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5" w:rsidRPr="009B67EB" w:rsidRDefault="00737FE5" w:rsidP="00737FE5">
      <w:pPr>
        <w:ind w:firstLine="403"/>
        <w:jc w:val="right"/>
        <w:rPr>
          <w:rFonts w:ascii="Times New Roman" w:eastAsia="Times New Roman" w:hAnsi="Times New Roman" w:cs="Times New Roman"/>
          <w:color w:val="auto"/>
        </w:rPr>
      </w:pPr>
      <w:r w:rsidRPr="009B67EB">
        <w:rPr>
          <w:rFonts w:ascii="Times New Roman" w:eastAsia="Times New Roman" w:hAnsi="Times New Roman" w:cs="Times New Roman"/>
          <w:b/>
          <w:bCs/>
          <w:color w:val="auto"/>
        </w:rPr>
        <w:t>Утверждаю:</w:t>
      </w:r>
    </w:p>
    <w:p w:rsidR="00737FE5" w:rsidRPr="009B67EB" w:rsidRDefault="00737FE5" w:rsidP="00737FE5">
      <w:pPr>
        <w:ind w:firstLine="403"/>
        <w:jc w:val="right"/>
        <w:rPr>
          <w:rFonts w:ascii="Times New Roman" w:eastAsia="Times New Roman" w:hAnsi="Times New Roman" w:cs="Times New Roman"/>
          <w:b/>
          <w:color w:val="auto"/>
        </w:rPr>
      </w:pPr>
      <w:proofErr w:type="spellStart"/>
      <w:r w:rsidRPr="009B67EB">
        <w:rPr>
          <w:rFonts w:ascii="Times New Roman" w:eastAsia="Times New Roman" w:hAnsi="Times New Roman" w:cs="Times New Roman"/>
          <w:b/>
          <w:color w:val="auto"/>
        </w:rPr>
        <w:t>и.</w:t>
      </w:r>
      <w:proofErr w:type="gramStart"/>
      <w:r w:rsidRPr="009B67EB">
        <w:rPr>
          <w:rFonts w:ascii="Times New Roman" w:eastAsia="Times New Roman" w:hAnsi="Times New Roman" w:cs="Times New Roman"/>
          <w:b/>
          <w:color w:val="auto"/>
        </w:rPr>
        <w:t>о</w:t>
      </w:r>
      <w:proofErr w:type="spellEnd"/>
      <w:proofErr w:type="gramEnd"/>
      <w:r w:rsidRPr="009B67EB">
        <w:rPr>
          <w:rFonts w:ascii="Times New Roman" w:eastAsia="Times New Roman" w:hAnsi="Times New Roman" w:cs="Times New Roman"/>
          <w:b/>
          <w:color w:val="auto"/>
        </w:rPr>
        <w:t xml:space="preserve">. главный врач </w:t>
      </w:r>
    </w:p>
    <w:p w:rsidR="00737FE5" w:rsidRPr="009B67EB" w:rsidRDefault="00737FE5" w:rsidP="00737FE5">
      <w:pPr>
        <w:ind w:firstLine="403"/>
        <w:jc w:val="right"/>
        <w:rPr>
          <w:rFonts w:ascii="Times New Roman" w:eastAsia="Times New Roman" w:hAnsi="Times New Roman" w:cs="Times New Roman"/>
          <w:b/>
          <w:color w:val="auto"/>
        </w:rPr>
      </w:pPr>
      <w:r w:rsidRPr="009B67EB">
        <w:rPr>
          <w:rFonts w:ascii="Times New Roman" w:eastAsia="Times New Roman" w:hAnsi="Times New Roman" w:cs="Times New Roman"/>
          <w:b/>
          <w:color w:val="auto"/>
        </w:rPr>
        <w:t>КГП «Костанайская районная больница»</w:t>
      </w:r>
    </w:p>
    <w:p w:rsidR="00737FE5" w:rsidRPr="009B67EB" w:rsidRDefault="00737FE5" w:rsidP="00737FE5">
      <w:pPr>
        <w:ind w:firstLine="403"/>
        <w:jc w:val="right"/>
        <w:rPr>
          <w:rFonts w:ascii="Times New Roman" w:eastAsia="Times New Roman" w:hAnsi="Times New Roman" w:cs="Times New Roman"/>
          <w:b/>
          <w:color w:val="auto"/>
          <w:lang w:val="kk-KZ"/>
        </w:rPr>
      </w:pPr>
      <w:r w:rsidRPr="009B67EB">
        <w:rPr>
          <w:rFonts w:ascii="Times New Roman" w:eastAsia="Times New Roman" w:hAnsi="Times New Roman" w:cs="Times New Roman"/>
          <w:b/>
          <w:color w:val="auto"/>
        </w:rPr>
        <w:t>___________________</w:t>
      </w:r>
      <w:proofErr w:type="spellStart"/>
      <w:r w:rsidR="009927AE">
        <w:rPr>
          <w:rFonts w:ascii="Times New Roman" w:eastAsia="Times New Roman" w:hAnsi="Times New Roman" w:cs="Times New Roman"/>
          <w:b/>
          <w:color w:val="auto"/>
        </w:rPr>
        <w:t>Шелудько</w:t>
      </w:r>
      <w:proofErr w:type="spellEnd"/>
      <w:r w:rsidR="009927AE">
        <w:rPr>
          <w:rFonts w:ascii="Times New Roman" w:eastAsia="Times New Roman" w:hAnsi="Times New Roman" w:cs="Times New Roman"/>
          <w:b/>
          <w:color w:val="auto"/>
        </w:rPr>
        <w:t xml:space="preserve"> Н.Ф.</w:t>
      </w:r>
    </w:p>
    <w:p w:rsidR="00737FE5" w:rsidRDefault="00737FE5" w:rsidP="00A90DCE">
      <w:pPr>
        <w:rPr>
          <w:rFonts w:ascii="Times New Roman" w:hAnsi="Times New Roman" w:cs="Times New Roman"/>
          <w:b/>
          <w:bCs/>
        </w:rPr>
      </w:pPr>
    </w:p>
    <w:p w:rsidR="00737FE5" w:rsidRDefault="00737FE5" w:rsidP="00737FE5">
      <w:pPr>
        <w:jc w:val="center"/>
        <w:rPr>
          <w:rFonts w:ascii="Times New Roman" w:hAnsi="Times New Roman" w:cs="Times New Roman"/>
          <w:b/>
          <w:bCs/>
        </w:rPr>
      </w:pPr>
    </w:p>
    <w:p w:rsidR="00737FE5" w:rsidRDefault="00737FE5" w:rsidP="00737FE5">
      <w:pPr>
        <w:jc w:val="center"/>
        <w:rPr>
          <w:rFonts w:ascii="Times New Roman" w:hAnsi="Times New Roman" w:cs="Times New Roman"/>
          <w:b/>
          <w:bCs/>
        </w:rPr>
      </w:pPr>
      <w:r w:rsidRPr="00375A8B">
        <w:rPr>
          <w:rFonts w:ascii="Times New Roman" w:hAnsi="Times New Roman" w:cs="Times New Roman"/>
          <w:b/>
          <w:bCs/>
        </w:rPr>
        <w:t>Техническая спецификация</w:t>
      </w:r>
    </w:p>
    <w:p w:rsidR="00584AD0" w:rsidRDefault="00584AD0" w:rsidP="00737FE5">
      <w:pPr>
        <w:jc w:val="center"/>
        <w:rPr>
          <w:rFonts w:ascii="Times New Roman" w:hAnsi="Times New Roman" w:cs="Times New Roman"/>
          <w:b/>
          <w:bCs/>
        </w:rPr>
      </w:pPr>
      <w:r>
        <w:rPr>
          <w:rFonts w:ascii="Times New Roman" w:hAnsi="Times New Roman" w:cs="Times New Roman"/>
          <w:b/>
          <w:bCs/>
        </w:rPr>
        <w:t>Лот №1</w:t>
      </w:r>
    </w:p>
    <w:p w:rsidR="00855722" w:rsidRDefault="00855722" w:rsidP="00737FE5">
      <w:pPr>
        <w:jc w:val="center"/>
        <w:rPr>
          <w:rFonts w:ascii="Times New Roman" w:hAnsi="Times New Roman" w:cs="Times New Roman"/>
          <w:b/>
          <w:bC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678"/>
        <w:gridCol w:w="1843"/>
      </w:tblGrid>
      <w:tr w:rsidR="00855722" w:rsidRPr="00855722" w:rsidTr="001448F7">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55722" w:rsidRPr="00855722" w:rsidRDefault="00855722" w:rsidP="00855722">
            <w:pPr>
              <w:ind w:left="-108"/>
              <w:jc w:val="cente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 xml:space="preserve">№ </w:t>
            </w:r>
            <w:proofErr w:type="gramStart"/>
            <w:r w:rsidRPr="00855722">
              <w:rPr>
                <w:rFonts w:ascii="Times New Roman" w:eastAsia="Times New Roman" w:hAnsi="Times New Roman" w:cs="Times New Roman"/>
                <w:b/>
                <w:color w:val="auto"/>
                <w:sz w:val="20"/>
                <w:szCs w:val="20"/>
              </w:rPr>
              <w:t>п</w:t>
            </w:r>
            <w:proofErr w:type="gramEnd"/>
            <w:r w:rsidRPr="00855722">
              <w:rPr>
                <w:rFonts w:ascii="Times New Roman" w:eastAsia="Times New Roman" w:hAnsi="Times New Roman" w:cs="Times New Roman"/>
                <w:b/>
                <w:color w:val="auto"/>
                <w:sz w:val="20"/>
                <w:szCs w:val="20"/>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55722" w:rsidRPr="00855722" w:rsidRDefault="00855722" w:rsidP="00855722">
            <w:pPr>
              <w:tabs>
                <w:tab w:val="left" w:pos="450"/>
              </w:tabs>
              <w:jc w:val="cente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55722" w:rsidRPr="00855722" w:rsidRDefault="00855722" w:rsidP="00855722">
            <w:pPr>
              <w:tabs>
                <w:tab w:val="left" w:pos="450"/>
              </w:tabs>
              <w:jc w:val="cente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Описание</w:t>
            </w:r>
          </w:p>
        </w:tc>
      </w:tr>
      <w:tr w:rsidR="00855722" w:rsidRPr="00855722" w:rsidTr="001448F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tabs>
                <w:tab w:val="left" w:pos="450"/>
              </w:tabs>
              <w:jc w:val="cente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ind w:right="-108"/>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Наименование медицинского изделий, требующего сервисного обслуживания (далее – МИ ТСО)</w:t>
            </w:r>
          </w:p>
          <w:p w:rsidR="00855722" w:rsidRPr="00855722" w:rsidRDefault="00855722" w:rsidP="00855722">
            <w:pPr>
              <w:ind w:right="-108"/>
              <w:rPr>
                <w:rFonts w:ascii="Times New Roman" w:eastAsia="Times New Roman" w:hAnsi="Times New Roman" w:cs="Times New Roman"/>
                <w:b/>
                <w:i/>
                <w:color w:val="auto"/>
                <w:sz w:val="20"/>
                <w:szCs w:val="20"/>
              </w:rPr>
            </w:pPr>
            <w:r w:rsidRPr="00855722">
              <w:rPr>
                <w:rFonts w:ascii="Times New Roman" w:eastAsia="Times New Roman" w:hAnsi="Times New Roman" w:cs="Times New Roman"/>
                <w:i/>
                <w:color w:val="auto"/>
                <w:sz w:val="20"/>
                <w:szCs w:val="20"/>
              </w:rPr>
              <w:t>(в соответствии с государственным реестром МИ ТСО 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855722" w:rsidRPr="00855722" w:rsidRDefault="00855722" w:rsidP="00855722">
            <w:pPr>
              <w:widowControl w:val="0"/>
              <w:autoSpaceDE w:val="0"/>
              <w:autoSpaceDN w:val="0"/>
              <w:adjustRightInd w:val="0"/>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noProof/>
                <w:sz w:val="20"/>
                <w:szCs w:val="20"/>
              </w:rPr>
              <w:t xml:space="preserve">Аспиратор для медицинских целей </w:t>
            </w:r>
          </w:p>
          <w:p w:rsidR="00855722" w:rsidRPr="00855722" w:rsidRDefault="00855722" w:rsidP="00855722">
            <w:pPr>
              <w:keepNext/>
              <w:autoSpaceDE w:val="0"/>
              <w:autoSpaceDN w:val="0"/>
              <w:adjustRightInd w:val="0"/>
              <w:outlineLvl w:val="2"/>
              <w:rPr>
                <w:rFonts w:ascii="Times New Roman" w:eastAsia="Times New Roman" w:hAnsi="Times New Roman" w:cs="Times New Roman"/>
                <w:bCs/>
                <w:sz w:val="20"/>
                <w:szCs w:val="20"/>
              </w:rPr>
            </w:pPr>
          </w:p>
        </w:tc>
      </w:tr>
      <w:tr w:rsidR="00855722" w:rsidRPr="00855722" w:rsidTr="001448F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tabs>
                <w:tab w:val="left" w:pos="450"/>
              </w:tabs>
              <w:jc w:val="cente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ind w:right="-108"/>
              <w:rPr>
                <w:rFonts w:ascii="Times New Roman" w:eastAsia="Times New Roman" w:hAnsi="Times New Roman" w:cs="Times New Roman"/>
                <w:i/>
                <w:color w:val="auto"/>
                <w:sz w:val="20"/>
                <w:szCs w:val="20"/>
              </w:rPr>
            </w:pPr>
            <w:r w:rsidRPr="00855722">
              <w:rPr>
                <w:rFonts w:ascii="Times New Roman" w:eastAsia="Times New Roman" w:hAnsi="Times New Roman" w:cs="Times New Roman"/>
                <w:b/>
                <w:color w:val="auto"/>
                <w:sz w:val="20"/>
                <w:szCs w:val="20"/>
              </w:rPr>
              <w:t>Наименование МИ ТСО, относящейся к средствам измерени</w:t>
            </w:r>
            <w:proofErr w:type="gramStart"/>
            <w:r w:rsidRPr="00855722">
              <w:rPr>
                <w:rFonts w:ascii="Times New Roman" w:eastAsia="Times New Roman" w:hAnsi="Times New Roman" w:cs="Times New Roman"/>
                <w:b/>
                <w:color w:val="auto"/>
                <w:sz w:val="20"/>
                <w:szCs w:val="20"/>
              </w:rPr>
              <w:t>я</w:t>
            </w:r>
            <w:r w:rsidRPr="00855722">
              <w:rPr>
                <w:rFonts w:ascii="Times New Roman" w:eastAsia="Times New Roman" w:hAnsi="Times New Roman" w:cs="Times New Roman"/>
                <w:color w:val="auto"/>
                <w:sz w:val="20"/>
                <w:szCs w:val="20"/>
              </w:rPr>
              <w:t>(</w:t>
            </w:r>
            <w:proofErr w:type="gramEnd"/>
            <w:r w:rsidRPr="00855722">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855722" w:rsidRPr="00855722" w:rsidRDefault="00855722" w:rsidP="00855722">
            <w:pPr>
              <w:keepNext/>
              <w:autoSpaceDE w:val="0"/>
              <w:autoSpaceDN w:val="0"/>
              <w:adjustRightInd w:val="0"/>
              <w:outlineLvl w:val="2"/>
              <w:rPr>
                <w:rFonts w:ascii="Times New Roman" w:eastAsia="Times New Roman" w:hAnsi="Times New Roman" w:cs="Times New Roman"/>
                <w:b/>
                <w:bCs/>
                <w:sz w:val="20"/>
                <w:szCs w:val="20"/>
              </w:rPr>
            </w:pPr>
            <w:r w:rsidRPr="00855722">
              <w:rPr>
                <w:rFonts w:ascii="Times New Roman" w:eastAsia="Times New Roman" w:hAnsi="Times New Roman" w:cs="Times New Roman"/>
                <w:b/>
                <w:bCs/>
                <w:sz w:val="20"/>
                <w:szCs w:val="20"/>
              </w:rPr>
              <w:t>Не относится к средствам измерения</w:t>
            </w:r>
          </w:p>
        </w:tc>
      </w:tr>
      <w:tr w:rsidR="00855722" w:rsidRPr="00855722" w:rsidTr="001448F7">
        <w:trPr>
          <w:trHeight w:val="611"/>
        </w:trPr>
        <w:tc>
          <w:tcPr>
            <w:tcW w:w="709" w:type="dxa"/>
            <w:vMerge w:val="restart"/>
            <w:tcBorders>
              <w:left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3</w:t>
            </w:r>
          </w:p>
        </w:tc>
        <w:tc>
          <w:tcPr>
            <w:tcW w:w="4536" w:type="dxa"/>
            <w:vMerge w:val="restart"/>
            <w:tcBorders>
              <w:left w:val="single" w:sz="4" w:space="0" w:color="auto"/>
              <w:right w:val="single" w:sz="4" w:space="0" w:color="auto"/>
            </w:tcBorders>
            <w:vAlign w:val="center"/>
            <w:hideMark/>
          </w:tcPr>
          <w:p w:rsidR="00855722" w:rsidRPr="00855722" w:rsidRDefault="00855722" w:rsidP="00855722">
            <w:pPr>
              <w:ind w:right="-108"/>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i/>
                <w:color w:val="auto"/>
                <w:sz w:val="20"/>
                <w:szCs w:val="20"/>
              </w:rPr>
            </w:pPr>
            <w:r w:rsidRPr="00855722">
              <w:rPr>
                <w:rFonts w:ascii="Times New Roman" w:eastAsia="Times New Roman" w:hAnsi="Times New Roman" w:cs="Times New Roman"/>
                <w:i/>
                <w:color w:val="auto"/>
                <w:sz w:val="20"/>
                <w:szCs w:val="20"/>
              </w:rPr>
              <w:t>№</w:t>
            </w:r>
          </w:p>
          <w:p w:rsidR="00855722" w:rsidRPr="00855722" w:rsidRDefault="00855722" w:rsidP="00855722">
            <w:pPr>
              <w:jc w:val="center"/>
              <w:rPr>
                <w:rFonts w:ascii="Times New Roman" w:eastAsia="Times New Roman" w:hAnsi="Times New Roman" w:cs="Times New Roman"/>
                <w:i/>
                <w:color w:val="auto"/>
                <w:sz w:val="20"/>
                <w:szCs w:val="20"/>
              </w:rPr>
            </w:pPr>
            <w:proofErr w:type="gramStart"/>
            <w:r w:rsidRPr="00855722">
              <w:rPr>
                <w:rFonts w:ascii="Times New Roman" w:eastAsia="Times New Roman" w:hAnsi="Times New Roman" w:cs="Times New Roman"/>
                <w:i/>
                <w:color w:val="auto"/>
                <w:sz w:val="20"/>
                <w:szCs w:val="20"/>
              </w:rPr>
              <w:t>п</w:t>
            </w:r>
            <w:proofErr w:type="gramEnd"/>
            <w:r w:rsidRPr="00855722">
              <w:rPr>
                <w:rFonts w:ascii="Times New Roman" w:eastAsia="Times New Roman" w:hAnsi="Times New Roman" w:cs="Times New Roman"/>
                <w:i/>
                <w:color w:val="auto"/>
                <w:sz w:val="20"/>
                <w:szCs w:val="20"/>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ind w:left="-97" w:right="-86"/>
              <w:jc w:val="center"/>
              <w:rPr>
                <w:rFonts w:ascii="Times New Roman" w:eastAsia="Times New Roman" w:hAnsi="Times New Roman" w:cs="Times New Roman"/>
                <w:i/>
                <w:color w:val="auto"/>
                <w:sz w:val="20"/>
                <w:szCs w:val="20"/>
              </w:rPr>
            </w:pPr>
            <w:proofErr w:type="gramStart"/>
            <w:r w:rsidRPr="00855722">
              <w:rPr>
                <w:rFonts w:ascii="Times New Roman" w:eastAsia="Times New Roman" w:hAnsi="Times New Roman" w:cs="Times New Roman"/>
                <w:i/>
                <w:color w:val="auto"/>
                <w:sz w:val="20"/>
                <w:szCs w:val="20"/>
              </w:rPr>
              <w:t xml:space="preserve">Наименование комплектующего к МИ ТСО </w:t>
            </w:r>
            <w:proofErr w:type="gramEnd"/>
          </w:p>
          <w:p w:rsidR="00855722" w:rsidRPr="00855722" w:rsidRDefault="00855722" w:rsidP="00855722">
            <w:pPr>
              <w:ind w:left="-97" w:right="-86"/>
              <w:jc w:val="center"/>
              <w:rPr>
                <w:rFonts w:ascii="Times New Roman" w:eastAsia="Times New Roman" w:hAnsi="Times New Roman" w:cs="Times New Roman"/>
                <w:i/>
                <w:color w:val="auto"/>
                <w:sz w:val="20"/>
                <w:szCs w:val="20"/>
              </w:rPr>
            </w:pPr>
            <w:r w:rsidRPr="00855722">
              <w:rPr>
                <w:rFonts w:ascii="Times New Roman" w:eastAsia="Times New Roman" w:hAnsi="Times New Roman" w:cs="Times New Roman"/>
                <w:i/>
                <w:color w:val="auto"/>
                <w:sz w:val="20"/>
                <w:szCs w:val="20"/>
              </w:rPr>
              <w:t>(в соответствии с государственным реестром МИ ТСО</w:t>
            </w:r>
            <w:proofErr w:type="gramStart"/>
            <w:r w:rsidRPr="00855722">
              <w:rPr>
                <w:rFonts w:ascii="Times New Roman" w:eastAsia="Times New Roman" w:hAnsi="Times New Roman" w:cs="Times New Roman"/>
                <w:i/>
                <w:color w:val="auto"/>
                <w:sz w:val="20"/>
                <w:szCs w:val="20"/>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ind w:left="-97" w:right="-86"/>
              <w:jc w:val="center"/>
              <w:rPr>
                <w:rFonts w:ascii="Times New Roman" w:eastAsia="Times New Roman" w:hAnsi="Times New Roman" w:cs="Times New Roman"/>
                <w:i/>
                <w:color w:val="auto"/>
                <w:sz w:val="20"/>
                <w:szCs w:val="20"/>
              </w:rPr>
            </w:pPr>
            <w:proofErr w:type="gramStart"/>
            <w:r w:rsidRPr="00855722">
              <w:rPr>
                <w:rFonts w:ascii="Times New Roman" w:eastAsia="Times New Roman" w:hAnsi="Times New Roman" w:cs="Times New Roman"/>
                <w:i/>
                <w:color w:val="auto"/>
                <w:sz w:val="20"/>
                <w:szCs w:val="20"/>
              </w:rPr>
              <w:t>Модель/марка, каталожный номер, краткая техническая характеристика комплектующего к МИ ТСО</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ind w:left="-97" w:right="-86"/>
              <w:jc w:val="center"/>
              <w:rPr>
                <w:rFonts w:ascii="Times New Roman" w:eastAsia="Times New Roman" w:hAnsi="Times New Roman" w:cs="Times New Roman"/>
                <w:i/>
                <w:color w:val="auto"/>
                <w:sz w:val="20"/>
                <w:szCs w:val="20"/>
              </w:rPr>
            </w:pPr>
            <w:r w:rsidRPr="00855722">
              <w:rPr>
                <w:rFonts w:ascii="Times New Roman" w:eastAsia="Times New Roman" w:hAnsi="Times New Roman" w:cs="Times New Roman"/>
                <w:i/>
                <w:color w:val="auto"/>
                <w:sz w:val="20"/>
                <w:szCs w:val="20"/>
              </w:rPr>
              <w:t>Требуемое количество</w:t>
            </w:r>
          </w:p>
          <w:p w:rsidR="00855722" w:rsidRPr="00855722" w:rsidRDefault="00855722" w:rsidP="00855722">
            <w:pPr>
              <w:ind w:left="-97" w:right="-86"/>
              <w:jc w:val="center"/>
              <w:rPr>
                <w:rFonts w:ascii="Times New Roman" w:eastAsia="Times New Roman" w:hAnsi="Times New Roman" w:cs="Times New Roman"/>
                <w:i/>
                <w:color w:val="auto"/>
                <w:sz w:val="20"/>
                <w:szCs w:val="20"/>
              </w:rPr>
            </w:pPr>
            <w:r w:rsidRPr="00855722">
              <w:rPr>
                <w:rFonts w:ascii="Times New Roman" w:eastAsia="Times New Roman" w:hAnsi="Times New Roman" w:cs="Times New Roman"/>
                <w:i/>
                <w:color w:val="auto"/>
                <w:sz w:val="20"/>
                <w:szCs w:val="20"/>
              </w:rPr>
              <w:t>(с указанием единицы измерения)</w:t>
            </w:r>
          </w:p>
        </w:tc>
      </w:tr>
      <w:tr w:rsidR="00855722" w:rsidRPr="00855722" w:rsidTr="001448F7">
        <w:trPr>
          <w:trHeight w:val="141"/>
        </w:trPr>
        <w:tc>
          <w:tcPr>
            <w:tcW w:w="709" w:type="dxa"/>
            <w:vMerge/>
            <w:tcBorders>
              <w:left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855722" w:rsidRPr="00855722" w:rsidRDefault="00855722" w:rsidP="00855722">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55722" w:rsidRPr="00855722" w:rsidRDefault="00855722" w:rsidP="00855722">
            <w:pPr>
              <w:rPr>
                <w:rFonts w:ascii="Times New Roman" w:eastAsia="Times New Roman" w:hAnsi="Times New Roman" w:cs="Times New Roman"/>
                <w:i/>
                <w:color w:val="auto"/>
                <w:sz w:val="20"/>
                <w:szCs w:val="20"/>
              </w:rPr>
            </w:pPr>
            <w:r w:rsidRPr="00855722">
              <w:rPr>
                <w:rFonts w:ascii="Times New Roman" w:eastAsia="Times New Roman" w:hAnsi="Times New Roman" w:cs="Times New Roman"/>
                <w:i/>
                <w:color w:val="auto"/>
                <w:sz w:val="20"/>
                <w:szCs w:val="20"/>
              </w:rPr>
              <w:t>Основные комплектующие</w:t>
            </w:r>
          </w:p>
        </w:tc>
      </w:tr>
      <w:tr w:rsidR="00855722" w:rsidRPr="00855722" w:rsidTr="001448F7">
        <w:trPr>
          <w:trHeight w:val="141"/>
        </w:trPr>
        <w:tc>
          <w:tcPr>
            <w:tcW w:w="709" w:type="dxa"/>
            <w:vMerge/>
            <w:tcBorders>
              <w:left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855722" w:rsidRPr="00855722" w:rsidRDefault="00855722" w:rsidP="00855722">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 xml:space="preserve">1 </w:t>
            </w:r>
          </w:p>
        </w:tc>
        <w:tc>
          <w:tcPr>
            <w:tcW w:w="2835"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 xml:space="preserve">Аспиратор для медицинских целей </w:t>
            </w:r>
          </w:p>
        </w:tc>
        <w:tc>
          <w:tcPr>
            <w:tcW w:w="4678" w:type="dxa"/>
            <w:tcBorders>
              <w:top w:val="single" w:sz="4" w:space="0" w:color="auto"/>
              <w:left w:val="single" w:sz="4" w:space="0" w:color="auto"/>
              <w:bottom w:val="single" w:sz="4" w:space="0" w:color="auto"/>
              <w:right w:val="single" w:sz="4" w:space="0" w:color="auto"/>
            </w:tcBorders>
          </w:tcPr>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 xml:space="preserve">Аспиратор предназначен для аспирации жидкостей. Наличие </w:t>
            </w:r>
            <w:proofErr w:type="spellStart"/>
            <w:r w:rsidRPr="00855722">
              <w:rPr>
                <w:rFonts w:ascii="Times New Roman" w:eastAsia="Times New Roman" w:hAnsi="Times New Roman" w:cs="Times New Roman"/>
                <w:color w:val="auto"/>
                <w:sz w:val="20"/>
                <w:szCs w:val="20"/>
              </w:rPr>
              <w:t>вакууметра</w:t>
            </w:r>
            <w:proofErr w:type="spellEnd"/>
            <w:r w:rsidRPr="00855722">
              <w:rPr>
                <w:rFonts w:ascii="Times New Roman" w:eastAsia="Times New Roman" w:hAnsi="Times New Roman" w:cs="Times New Roman"/>
                <w:color w:val="auto"/>
                <w:sz w:val="20"/>
                <w:szCs w:val="20"/>
              </w:rPr>
              <w:t xml:space="preserve">, регулировка вакуума при помощи регулятора, расположенного на панели. Панель с четырьмя колесами и ручкой для транспортировки. Компрессор </w:t>
            </w:r>
            <w:proofErr w:type="spellStart"/>
            <w:r w:rsidRPr="00855722">
              <w:rPr>
                <w:rFonts w:ascii="Times New Roman" w:eastAsia="Times New Roman" w:hAnsi="Times New Roman" w:cs="Times New Roman"/>
                <w:color w:val="auto"/>
                <w:sz w:val="20"/>
                <w:szCs w:val="20"/>
              </w:rPr>
              <w:t>безмаслянный</w:t>
            </w:r>
            <w:proofErr w:type="spellEnd"/>
            <w:r w:rsidRPr="00855722">
              <w:rPr>
                <w:rFonts w:ascii="Times New Roman" w:eastAsia="Times New Roman" w:hAnsi="Times New Roman" w:cs="Times New Roman"/>
                <w:color w:val="auto"/>
                <w:sz w:val="20"/>
                <w:szCs w:val="20"/>
              </w:rPr>
              <w:t xml:space="preserve">, не нуждающийся в обслуживании. Защита от попадания жидкости в компрессор посредством гидрофобного фильтра и устройством от переполнения. Наличие ножной педали. Наличие в крышке резервуара клапана защиты от переполнения. Все детали аппарата, контактирующие с жидкостью, выполнены из </w:t>
            </w:r>
            <w:r w:rsidRPr="00855722">
              <w:rPr>
                <w:rFonts w:ascii="Times New Roman" w:eastAsia="Times New Roman" w:hAnsi="Times New Roman" w:cs="Times New Roman"/>
                <w:color w:val="auto"/>
                <w:sz w:val="20"/>
                <w:szCs w:val="20"/>
              </w:rPr>
              <w:lastRenderedPageBreak/>
              <w:t>нетоксичного прозрачного материала с возможностью их дезинфекции.</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Технические характеристики.</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Источник питания: не более 220 В, не более 50/60 Гц</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Потребляемая мощность: не более 250 Вт</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 xml:space="preserve">Габариты: не более </w:t>
            </w:r>
            <w:proofErr w:type="gramStart"/>
            <w:r w:rsidRPr="00855722">
              <w:rPr>
                <w:rFonts w:ascii="Times New Roman" w:eastAsia="Times New Roman" w:hAnsi="Times New Roman" w:cs="Times New Roman"/>
                <w:color w:val="auto"/>
                <w:sz w:val="20"/>
                <w:szCs w:val="20"/>
              </w:rPr>
              <w:t>Ш</w:t>
            </w:r>
            <w:proofErr w:type="gramEnd"/>
            <w:r w:rsidRPr="00855722">
              <w:rPr>
                <w:rFonts w:ascii="Times New Roman" w:eastAsia="Times New Roman" w:hAnsi="Times New Roman" w:cs="Times New Roman"/>
                <w:color w:val="auto"/>
                <w:sz w:val="20"/>
                <w:szCs w:val="20"/>
              </w:rPr>
              <w:t xml:space="preserve"> 400 мм х В 840 мм х Г 320 мм</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Вес: не более 25 кг</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 xml:space="preserve">Насос: поршневой, вакуумный, </w:t>
            </w:r>
            <w:proofErr w:type="spellStart"/>
            <w:r w:rsidRPr="00855722">
              <w:rPr>
                <w:rFonts w:ascii="Times New Roman" w:eastAsia="Times New Roman" w:hAnsi="Times New Roman" w:cs="Times New Roman"/>
                <w:color w:val="auto"/>
                <w:sz w:val="20"/>
                <w:szCs w:val="20"/>
              </w:rPr>
              <w:t>безмасляный</w:t>
            </w:r>
            <w:proofErr w:type="spellEnd"/>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 xml:space="preserve">Уровень вакуума: 740 ±10 мм </w:t>
            </w:r>
            <w:proofErr w:type="spellStart"/>
            <w:r w:rsidRPr="00855722">
              <w:rPr>
                <w:rFonts w:ascii="Times New Roman" w:eastAsia="Times New Roman" w:hAnsi="Times New Roman" w:cs="Times New Roman"/>
                <w:color w:val="auto"/>
                <w:sz w:val="20"/>
                <w:szCs w:val="20"/>
              </w:rPr>
              <w:t>рт.ст</w:t>
            </w:r>
            <w:proofErr w:type="spellEnd"/>
            <w:r w:rsidRPr="00855722">
              <w:rPr>
                <w:rFonts w:ascii="Times New Roman" w:eastAsia="Times New Roman" w:hAnsi="Times New Roman" w:cs="Times New Roman"/>
                <w:color w:val="auto"/>
                <w:sz w:val="20"/>
                <w:szCs w:val="20"/>
              </w:rPr>
              <w:t>.</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Скорость потока: регулируемая, не более 50 л / мин</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Колеса: не менее 4 шт.</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Защита от переполнения: поплавковый клапан</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Двигатель: однофазный не более 0,25 кВт</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Уровень шума: не более 60 дБ</w:t>
            </w:r>
          </w:p>
        </w:tc>
        <w:tc>
          <w:tcPr>
            <w:tcW w:w="1843"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lastRenderedPageBreak/>
              <w:t>1 шт.</w:t>
            </w:r>
          </w:p>
        </w:tc>
      </w:tr>
      <w:tr w:rsidR="00855722" w:rsidRPr="00855722" w:rsidTr="001448F7">
        <w:trPr>
          <w:trHeight w:val="141"/>
        </w:trPr>
        <w:tc>
          <w:tcPr>
            <w:tcW w:w="709" w:type="dxa"/>
            <w:vMerge/>
            <w:tcBorders>
              <w:left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855722" w:rsidRPr="00855722" w:rsidRDefault="00855722" w:rsidP="00855722">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 xml:space="preserve">Емкость </w:t>
            </w:r>
            <w:proofErr w:type="gramStart"/>
            <w:r w:rsidRPr="00855722">
              <w:rPr>
                <w:rFonts w:ascii="Times New Roman" w:eastAsia="Times New Roman" w:hAnsi="Times New Roman" w:cs="Times New Roman"/>
                <w:color w:val="auto"/>
                <w:sz w:val="20"/>
                <w:szCs w:val="20"/>
              </w:rPr>
              <w:t>для</w:t>
            </w:r>
            <w:proofErr w:type="gramEnd"/>
            <w:r w:rsidRPr="00855722">
              <w:rPr>
                <w:rFonts w:ascii="Times New Roman" w:eastAsia="Times New Roman" w:hAnsi="Times New Roman" w:cs="Times New Roman"/>
                <w:color w:val="auto"/>
                <w:sz w:val="20"/>
                <w:szCs w:val="20"/>
              </w:rPr>
              <w:t xml:space="preserve"> аспирата </w:t>
            </w:r>
          </w:p>
          <w:p w:rsidR="00855722" w:rsidRPr="00855722" w:rsidRDefault="00855722" w:rsidP="00855722">
            <w:pPr>
              <w:rPr>
                <w:rFonts w:ascii="Times New Roman" w:eastAsia="Times New Roman" w:hAnsi="Times New Roman" w:cs="Times New Roman"/>
                <w:color w:val="auto"/>
                <w:sz w:val="20"/>
                <w:szCs w:val="20"/>
              </w:rPr>
            </w:pPr>
          </w:p>
        </w:tc>
        <w:tc>
          <w:tcPr>
            <w:tcW w:w="4678" w:type="dxa"/>
            <w:tcBorders>
              <w:top w:val="single" w:sz="4" w:space="0" w:color="auto"/>
              <w:left w:val="single" w:sz="4" w:space="0" w:color="auto"/>
              <w:bottom w:val="single" w:sz="4" w:space="0" w:color="auto"/>
              <w:right w:val="single" w:sz="4" w:space="0" w:color="auto"/>
            </w:tcBorders>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 xml:space="preserve">Объем: не менее 3000 мл. Материал: поликарбонат, </w:t>
            </w:r>
            <w:proofErr w:type="spellStart"/>
            <w:r w:rsidRPr="00855722">
              <w:rPr>
                <w:rFonts w:ascii="Times New Roman" w:eastAsia="Times New Roman" w:hAnsi="Times New Roman" w:cs="Times New Roman"/>
                <w:color w:val="auto"/>
                <w:sz w:val="20"/>
                <w:szCs w:val="20"/>
              </w:rPr>
              <w:t>автоклавируемый</w:t>
            </w:r>
            <w:proofErr w:type="spellEnd"/>
            <w:r w:rsidRPr="00855722">
              <w:rPr>
                <w:rFonts w:ascii="Times New Roman" w:eastAsia="Times New Roman" w:hAnsi="Times New Roman" w:cs="Times New Roman"/>
                <w:color w:val="auto"/>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2 шт.</w:t>
            </w:r>
          </w:p>
        </w:tc>
      </w:tr>
      <w:tr w:rsidR="00855722" w:rsidRPr="00855722" w:rsidTr="001448F7">
        <w:trPr>
          <w:trHeight w:val="141"/>
        </w:trPr>
        <w:tc>
          <w:tcPr>
            <w:tcW w:w="709" w:type="dxa"/>
            <w:vMerge/>
            <w:tcBorders>
              <w:left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855722" w:rsidRPr="00855722" w:rsidRDefault="00855722" w:rsidP="00855722">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rPr>
                <w:rFonts w:ascii="Times New Roman" w:eastAsia="Calibri" w:hAnsi="Times New Roman" w:cs="Times New Roman"/>
                <w:color w:val="auto"/>
                <w:sz w:val="20"/>
                <w:szCs w:val="20"/>
                <w:lang w:eastAsia="en-US"/>
              </w:rPr>
            </w:pPr>
            <w:r w:rsidRPr="00855722">
              <w:rPr>
                <w:rFonts w:ascii="Times New Roman" w:eastAsia="Calibri" w:hAnsi="Times New Roman" w:cs="Times New Roman"/>
                <w:color w:val="auto"/>
                <w:sz w:val="20"/>
                <w:szCs w:val="20"/>
                <w:lang w:eastAsia="en-US"/>
              </w:rPr>
              <w:t>Крышка для емкости</w:t>
            </w:r>
          </w:p>
        </w:tc>
        <w:tc>
          <w:tcPr>
            <w:tcW w:w="4678" w:type="dxa"/>
            <w:tcBorders>
              <w:top w:val="single" w:sz="4" w:space="0" w:color="auto"/>
              <w:left w:val="single" w:sz="4" w:space="0" w:color="auto"/>
              <w:bottom w:val="single" w:sz="4" w:space="0" w:color="auto"/>
              <w:right w:val="single" w:sz="4" w:space="0" w:color="auto"/>
            </w:tcBorders>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 xml:space="preserve">Обеспечивает своевременное выключение аппарата при переполнении емкости </w:t>
            </w:r>
            <w:proofErr w:type="gramStart"/>
            <w:r w:rsidRPr="00855722">
              <w:rPr>
                <w:rFonts w:ascii="Times New Roman" w:eastAsia="Times New Roman" w:hAnsi="Times New Roman" w:cs="Times New Roman"/>
                <w:color w:val="auto"/>
                <w:sz w:val="20"/>
                <w:szCs w:val="20"/>
              </w:rPr>
              <w:t>для</w:t>
            </w:r>
            <w:proofErr w:type="gramEnd"/>
            <w:r w:rsidRPr="00855722">
              <w:rPr>
                <w:rFonts w:ascii="Times New Roman" w:eastAsia="Times New Roman" w:hAnsi="Times New Roman" w:cs="Times New Roman"/>
                <w:color w:val="auto"/>
                <w:sz w:val="20"/>
                <w:szCs w:val="20"/>
              </w:rPr>
              <w:t xml:space="preserve"> аспирата.</w:t>
            </w:r>
          </w:p>
        </w:tc>
        <w:tc>
          <w:tcPr>
            <w:tcW w:w="1843"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2 шт.</w:t>
            </w:r>
          </w:p>
        </w:tc>
      </w:tr>
      <w:tr w:rsidR="00855722" w:rsidRPr="00855722" w:rsidTr="001448F7">
        <w:trPr>
          <w:trHeight w:val="141"/>
        </w:trPr>
        <w:tc>
          <w:tcPr>
            <w:tcW w:w="709" w:type="dxa"/>
            <w:vMerge/>
            <w:tcBorders>
              <w:left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855722" w:rsidRPr="00855722" w:rsidRDefault="00855722" w:rsidP="00855722">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Calibri" w:hAnsi="Times New Roman" w:cs="Times New Roman"/>
                <w:color w:val="auto"/>
                <w:sz w:val="20"/>
                <w:szCs w:val="20"/>
                <w:lang w:eastAsia="en-US"/>
              </w:rPr>
              <w:t>Педаль ножного управления</w:t>
            </w:r>
          </w:p>
        </w:tc>
        <w:tc>
          <w:tcPr>
            <w:tcW w:w="4678" w:type="dxa"/>
            <w:tcBorders>
              <w:top w:val="single" w:sz="4" w:space="0" w:color="auto"/>
              <w:left w:val="single" w:sz="4" w:space="0" w:color="auto"/>
              <w:bottom w:val="single" w:sz="4" w:space="0" w:color="auto"/>
              <w:right w:val="single" w:sz="4" w:space="0" w:color="auto"/>
            </w:tcBorders>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Отвечает за активацию/ деактивацию устройства. Проводное подключение к аппарату.</w:t>
            </w:r>
          </w:p>
        </w:tc>
        <w:tc>
          <w:tcPr>
            <w:tcW w:w="1843"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1 шт.</w:t>
            </w:r>
          </w:p>
        </w:tc>
      </w:tr>
      <w:tr w:rsidR="00855722" w:rsidRPr="00855722" w:rsidTr="001448F7">
        <w:trPr>
          <w:trHeight w:val="141"/>
        </w:trPr>
        <w:tc>
          <w:tcPr>
            <w:tcW w:w="709" w:type="dxa"/>
            <w:vMerge/>
            <w:tcBorders>
              <w:left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855722" w:rsidRPr="00855722" w:rsidRDefault="00855722" w:rsidP="00855722">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Calibri" w:hAnsi="Times New Roman" w:cs="Times New Roman"/>
                <w:color w:val="auto"/>
                <w:sz w:val="20"/>
                <w:szCs w:val="20"/>
                <w:lang w:eastAsia="en-US"/>
              </w:rPr>
              <w:t>Шланг силиконовый</w:t>
            </w:r>
          </w:p>
        </w:tc>
        <w:tc>
          <w:tcPr>
            <w:tcW w:w="4678" w:type="dxa"/>
            <w:tcBorders>
              <w:top w:val="single" w:sz="4" w:space="0" w:color="auto"/>
              <w:left w:val="single" w:sz="4" w:space="0" w:color="auto"/>
              <w:bottom w:val="single" w:sz="4" w:space="0" w:color="auto"/>
              <w:right w:val="single" w:sz="4" w:space="0" w:color="auto"/>
            </w:tcBorders>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Материал: силикон. Используется для отсасывания жидкостей и иных материалов</w:t>
            </w:r>
          </w:p>
        </w:tc>
        <w:tc>
          <w:tcPr>
            <w:tcW w:w="1843"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1 шт.</w:t>
            </w:r>
          </w:p>
        </w:tc>
      </w:tr>
      <w:tr w:rsidR="00855722" w:rsidRPr="00855722" w:rsidTr="001448F7">
        <w:trPr>
          <w:trHeight w:val="141"/>
        </w:trPr>
        <w:tc>
          <w:tcPr>
            <w:tcW w:w="709" w:type="dxa"/>
            <w:vMerge/>
            <w:tcBorders>
              <w:left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855722" w:rsidRPr="00855722" w:rsidRDefault="00855722" w:rsidP="00855722">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rPr>
                <w:rFonts w:ascii="Times New Roman" w:eastAsia="Calibri" w:hAnsi="Times New Roman" w:cs="Times New Roman"/>
                <w:color w:val="auto"/>
                <w:sz w:val="20"/>
                <w:szCs w:val="20"/>
                <w:lang w:eastAsia="en-US"/>
              </w:rPr>
            </w:pPr>
            <w:r w:rsidRPr="00855722">
              <w:rPr>
                <w:rFonts w:ascii="Times New Roman" w:eastAsia="Calibri" w:hAnsi="Times New Roman" w:cs="Times New Roman"/>
                <w:color w:val="auto"/>
                <w:sz w:val="20"/>
                <w:szCs w:val="20"/>
                <w:lang w:eastAsia="en-US"/>
              </w:rPr>
              <w:t>Наконечник для аспирации</w:t>
            </w:r>
          </w:p>
        </w:tc>
        <w:tc>
          <w:tcPr>
            <w:tcW w:w="4678" w:type="dxa"/>
            <w:tcBorders>
              <w:top w:val="single" w:sz="4" w:space="0" w:color="auto"/>
              <w:left w:val="single" w:sz="4" w:space="0" w:color="auto"/>
              <w:bottom w:val="single" w:sz="4" w:space="0" w:color="auto"/>
              <w:right w:val="single" w:sz="4" w:space="0" w:color="auto"/>
            </w:tcBorders>
          </w:tcPr>
          <w:p w:rsidR="00855722" w:rsidRPr="00855722" w:rsidRDefault="00855722" w:rsidP="00855722">
            <w:pPr>
              <w:rPr>
                <w:rFonts w:ascii="Times New Roman" w:eastAsia="Times New Roman" w:hAnsi="Times New Roman" w:cs="Times New Roman"/>
                <w:color w:val="auto"/>
                <w:sz w:val="20"/>
                <w:szCs w:val="20"/>
              </w:rPr>
            </w:pPr>
            <w:proofErr w:type="gramStart"/>
            <w:r w:rsidRPr="00855722">
              <w:rPr>
                <w:rFonts w:ascii="Times New Roman" w:eastAsia="Times New Roman" w:hAnsi="Times New Roman" w:cs="Times New Roman"/>
                <w:color w:val="auto"/>
                <w:sz w:val="20"/>
                <w:szCs w:val="20"/>
              </w:rPr>
              <w:t>Выполнен</w:t>
            </w:r>
            <w:proofErr w:type="gramEnd"/>
            <w:r w:rsidRPr="00855722">
              <w:rPr>
                <w:rFonts w:ascii="Times New Roman" w:eastAsia="Times New Roman" w:hAnsi="Times New Roman" w:cs="Times New Roman"/>
                <w:color w:val="auto"/>
                <w:sz w:val="20"/>
                <w:szCs w:val="20"/>
              </w:rPr>
              <w:t xml:space="preserve"> из нержавеющей стали. Соединяется </w:t>
            </w:r>
            <w:proofErr w:type="gramStart"/>
            <w:r w:rsidRPr="00855722">
              <w:rPr>
                <w:rFonts w:ascii="Times New Roman" w:eastAsia="Times New Roman" w:hAnsi="Times New Roman" w:cs="Times New Roman"/>
                <w:color w:val="auto"/>
                <w:sz w:val="20"/>
                <w:szCs w:val="20"/>
              </w:rPr>
              <w:t>с</w:t>
            </w:r>
            <w:proofErr w:type="gramEnd"/>
            <w:r w:rsidRPr="00855722">
              <w:rPr>
                <w:rFonts w:ascii="Times New Roman" w:eastAsia="Times New Roman" w:hAnsi="Times New Roman" w:cs="Times New Roman"/>
                <w:color w:val="auto"/>
                <w:sz w:val="20"/>
                <w:szCs w:val="20"/>
              </w:rPr>
              <w:t xml:space="preserve"> шлангом силиконовым. </w:t>
            </w:r>
          </w:p>
        </w:tc>
        <w:tc>
          <w:tcPr>
            <w:tcW w:w="1843"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1 шт.</w:t>
            </w:r>
          </w:p>
        </w:tc>
      </w:tr>
      <w:tr w:rsidR="00855722" w:rsidRPr="00855722" w:rsidTr="001448F7">
        <w:trPr>
          <w:trHeight w:val="661"/>
        </w:trPr>
        <w:tc>
          <w:tcPr>
            <w:tcW w:w="709" w:type="dxa"/>
            <w:vMerge/>
            <w:tcBorders>
              <w:left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855722" w:rsidRPr="00855722" w:rsidRDefault="00855722" w:rsidP="00855722">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rPr>
                <w:rFonts w:ascii="Times New Roman" w:eastAsia="Calibri" w:hAnsi="Times New Roman" w:cs="Times New Roman"/>
                <w:color w:val="auto"/>
                <w:sz w:val="20"/>
                <w:szCs w:val="20"/>
                <w:lang w:eastAsia="en-US"/>
              </w:rPr>
            </w:pPr>
            <w:r w:rsidRPr="00855722">
              <w:rPr>
                <w:rFonts w:ascii="Times New Roman" w:eastAsia="Calibri" w:hAnsi="Times New Roman" w:cs="Times New Roman"/>
                <w:color w:val="auto"/>
                <w:sz w:val="20"/>
                <w:szCs w:val="20"/>
                <w:lang w:eastAsia="en-US"/>
              </w:rPr>
              <w:t>Кабель заземления</w:t>
            </w:r>
          </w:p>
        </w:tc>
        <w:tc>
          <w:tcPr>
            <w:tcW w:w="4678" w:type="dxa"/>
            <w:tcBorders>
              <w:top w:val="single" w:sz="4" w:space="0" w:color="auto"/>
              <w:left w:val="single" w:sz="4" w:space="0" w:color="auto"/>
              <w:bottom w:val="single" w:sz="4" w:space="0" w:color="auto"/>
              <w:right w:val="single" w:sz="4" w:space="0" w:color="auto"/>
            </w:tcBorders>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Обеспечивает заземление аппарата, также является кабелем для подключения к электропитанию.</w:t>
            </w:r>
          </w:p>
        </w:tc>
        <w:tc>
          <w:tcPr>
            <w:tcW w:w="1843" w:type="dxa"/>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1 шт.</w:t>
            </w:r>
          </w:p>
        </w:tc>
      </w:tr>
      <w:tr w:rsidR="00855722" w:rsidRPr="00855722" w:rsidTr="001448F7">
        <w:trPr>
          <w:trHeight w:val="137"/>
        </w:trPr>
        <w:tc>
          <w:tcPr>
            <w:tcW w:w="709" w:type="dxa"/>
            <w:vMerge/>
            <w:tcBorders>
              <w:left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855722" w:rsidRPr="00855722" w:rsidRDefault="00855722" w:rsidP="00855722">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55722" w:rsidRPr="00855722" w:rsidRDefault="00855722" w:rsidP="00855722">
            <w:pPr>
              <w:rPr>
                <w:rFonts w:ascii="Times New Roman" w:eastAsia="Times New Roman" w:hAnsi="Times New Roman" w:cs="Times New Roman"/>
                <w:i/>
                <w:color w:val="auto"/>
                <w:sz w:val="20"/>
                <w:szCs w:val="20"/>
              </w:rPr>
            </w:pPr>
            <w:r w:rsidRPr="00855722">
              <w:rPr>
                <w:rFonts w:ascii="Times New Roman" w:eastAsia="Times New Roman" w:hAnsi="Times New Roman" w:cs="Times New Roman"/>
                <w:i/>
                <w:color w:val="auto"/>
                <w:sz w:val="20"/>
                <w:szCs w:val="20"/>
              </w:rPr>
              <w:t>Расходные материалы и изнашиваемые узлы:</w:t>
            </w:r>
          </w:p>
        </w:tc>
      </w:tr>
      <w:tr w:rsidR="00855722" w:rsidRPr="00855722" w:rsidTr="001448F7">
        <w:trPr>
          <w:trHeight w:val="191"/>
        </w:trPr>
        <w:tc>
          <w:tcPr>
            <w:tcW w:w="709" w:type="dxa"/>
            <w:vMerge/>
            <w:tcBorders>
              <w:left w:val="single" w:sz="4" w:space="0" w:color="auto"/>
              <w:bottom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b/>
                <w:color w:val="auto"/>
                <w:sz w:val="20"/>
                <w:szCs w:val="20"/>
              </w:rPr>
            </w:pPr>
          </w:p>
        </w:tc>
        <w:tc>
          <w:tcPr>
            <w:tcW w:w="4536" w:type="dxa"/>
            <w:vMerge/>
            <w:tcBorders>
              <w:left w:val="single" w:sz="4" w:space="0" w:color="auto"/>
              <w:bottom w:val="single" w:sz="4" w:space="0" w:color="auto"/>
              <w:right w:val="single" w:sz="4" w:space="0" w:color="auto"/>
            </w:tcBorders>
            <w:vAlign w:val="center"/>
            <w:hideMark/>
          </w:tcPr>
          <w:p w:rsidR="00855722" w:rsidRPr="00855722" w:rsidRDefault="00855722" w:rsidP="00855722">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8</w:t>
            </w:r>
          </w:p>
        </w:tc>
        <w:tc>
          <w:tcPr>
            <w:tcW w:w="2835" w:type="dxa"/>
            <w:tcBorders>
              <w:top w:val="single" w:sz="4" w:space="0" w:color="auto"/>
              <w:left w:val="single" w:sz="4" w:space="0" w:color="auto"/>
              <w:right w:val="single" w:sz="4" w:space="0" w:color="auto"/>
            </w:tcBorders>
            <w:vAlign w:val="center"/>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Calibri" w:hAnsi="Times New Roman" w:cs="Times New Roman"/>
                <w:color w:val="auto"/>
                <w:sz w:val="20"/>
                <w:szCs w:val="20"/>
                <w:lang w:eastAsia="en-US"/>
              </w:rPr>
              <w:t>Предохранитель</w:t>
            </w:r>
          </w:p>
        </w:tc>
        <w:tc>
          <w:tcPr>
            <w:tcW w:w="4678" w:type="dxa"/>
            <w:tcBorders>
              <w:top w:val="single" w:sz="4" w:space="0" w:color="auto"/>
              <w:left w:val="single" w:sz="4" w:space="0" w:color="auto"/>
              <w:right w:val="single" w:sz="4" w:space="0" w:color="auto"/>
            </w:tcBorders>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Обеспечивает защиту электронных компонентов от скачков напряжения электропитания. Тип: AC250V/T5AL.</w:t>
            </w:r>
          </w:p>
          <w:p w:rsidR="00855722" w:rsidRPr="00855722" w:rsidRDefault="00855722" w:rsidP="00855722">
            <w:pPr>
              <w:rPr>
                <w:rFonts w:ascii="Times New Roman" w:eastAsia="Times New Roman" w:hAnsi="Times New Roman" w:cs="Times New Roman"/>
                <w:color w:val="auto"/>
                <w:sz w:val="20"/>
                <w:szCs w:val="20"/>
                <w:lang w:val="en-US"/>
              </w:rPr>
            </w:pPr>
            <w:proofErr w:type="gramStart"/>
            <w:r w:rsidRPr="00855722">
              <w:rPr>
                <w:rFonts w:ascii="Times New Roman" w:eastAsia="Times New Roman" w:hAnsi="Times New Roman" w:cs="Times New Roman"/>
                <w:color w:val="auto"/>
                <w:sz w:val="20"/>
                <w:szCs w:val="20"/>
              </w:rPr>
              <w:t>Встроены</w:t>
            </w:r>
            <w:proofErr w:type="gramEnd"/>
            <w:r w:rsidRPr="00855722">
              <w:rPr>
                <w:rFonts w:ascii="Times New Roman" w:eastAsia="Times New Roman" w:hAnsi="Times New Roman" w:cs="Times New Roman"/>
                <w:color w:val="auto"/>
                <w:sz w:val="20"/>
                <w:szCs w:val="20"/>
              </w:rPr>
              <w:t xml:space="preserve"> в аспиратор.</w:t>
            </w:r>
          </w:p>
        </w:tc>
        <w:tc>
          <w:tcPr>
            <w:tcW w:w="1843" w:type="dxa"/>
            <w:tcBorders>
              <w:top w:val="single" w:sz="4" w:space="0" w:color="auto"/>
              <w:left w:val="single" w:sz="4" w:space="0" w:color="auto"/>
              <w:right w:val="single" w:sz="4" w:space="0" w:color="auto"/>
            </w:tcBorders>
            <w:vAlign w:val="center"/>
          </w:tcPr>
          <w:p w:rsidR="00855722" w:rsidRPr="00855722" w:rsidRDefault="00855722" w:rsidP="00855722">
            <w:pPr>
              <w:jc w:val="cente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2 шт.</w:t>
            </w:r>
          </w:p>
        </w:tc>
      </w:tr>
      <w:tr w:rsidR="00855722" w:rsidRPr="00855722" w:rsidTr="001448F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tabs>
                <w:tab w:val="left" w:pos="450"/>
              </w:tabs>
              <w:jc w:val="cente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bCs/>
                <w:color w:val="auto"/>
                <w:sz w:val="20"/>
                <w:szCs w:val="20"/>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Источник питания: 220 В, 50/60 Гц</w:t>
            </w:r>
          </w:p>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Температура эксплуатации: 10-50˚C</w:t>
            </w:r>
          </w:p>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Температура хранения: 5-50˚C</w:t>
            </w:r>
          </w:p>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Влажность: 5-30˚C / ниже 80%, 31-40</w:t>
            </w:r>
            <w:r w:rsidRPr="00855722">
              <w:rPr>
                <w:rFonts w:ascii="Times New Roman" w:eastAsia="Times New Roman" w:hAnsi="Times New Roman" w:cs="Times New Roman"/>
                <w:color w:val="auto"/>
                <w:sz w:val="20"/>
                <w:szCs w:val="20"/>
                <w:vertAlign w:val="superscript"/>
              </w:rPr>
              <w:t>0</w:t>
            </w:r>
            <w:r w:rsidRPr="00855722">
              <w:rPr>
                <w:rFonts w:ascii="Times New Roman" w:eastAsia="Times New Roman" w:hAnsi="Times New Roman" w:cs="Times New Roman"/>
                <w:color w:val="auto"/>
                <w:sz w:val="20"/>
                <w:szCs w:val="20"/>
              </w:rPr>
              <w:t>С / ниже 50%</w:t>
            </w:r>
          </w:p>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 xml:space="preserve">Атмосферное давление: 570 - 1060 </w:t>
            </w:r>
            <w:proofErr w:type="spellStart"/>
            <w:r w:rsidRPr="00855722">
              <w:rPr>
                <w:rFonts w:ascii="Times New Roman" w:eastAsia="Times New Roman" w:hAnsi="Times New Roman" w:cs="Times New Roman"/>
                <w:color w:val="auto"/>
                <w:sz w:val="20"/>
                <w:szCs w:val="20"/>
              </w:rPr>
              <w:t>гПа</w:t>
            </w:r>
            <w:proofErr w:type="spellEnd"/>
            <w:r w:rsidRPr="00855722">
              <w:rPr>
                <w:rFonts w:ascii="Times New Roman" w:eastAsia="Times New Roman" w:hAnsi="Times New Roman" w:cs="Times New Roman"/>
                <w:color w:val="auto"/>
                <w:sz w:val="20"/>
                <w:szCs w:val="20"/>
              </w:rPr>
              <w:t xml:space="preserve"> </w:t>
            </w:r>
          </w:p>
          <w:p w:rsidR="00855722" w:rsidRPr="00855722" w:rsidRDefault="00855722" w:rsidP="00855722">
            <w:pPr>
              <w:tabs>
                <w:tab w:val="left" w:pos="990"/>
              </w:tabs>
              <w:rPr>
                <w:rFonts w:ascii="Times New Roman" w:eastAsia="Times New Roman" w:hAnsi="Times New Roman" w:cs="Times New Roman"/>
                <w:color w:val="auto"/>
                <w:sz w:val="20"/>
                <w:szCs w:val="20"/>
              </w:rPr>
            </w:pPr>
            <w:r w:rsidRPr="00855722">
              <w:rPr>
                <w:rFonts w:ascii="Times New Roman" w:eastAsia="Times New Roman" w:hAnsi="Times New Roman" w:cs="Times New Roman"/>
                <w:color w:val="auto"/>
                <w:sz w:val="20"/>
                <w:szCs w:val="20"/>
              </w:rPr>
              <w:t>Относительная влажность: 10-95%</w:t>
            </w:r>
          </w:p>
        </w:tc>
      </w:tr>
      <w:tr w:rsidR="00855722" w:rsidRPr="00855722" w:rsidTr="001448F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lastRenderedPageBreak/>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Условия осуществления поставки МИ ТСО</w:t>
            </w:r>
          </w:p>
          <w:p w:rsidR="00855722" w:rsidRPr="00855722" w:rsidRDefault="00855722" w:rsidP="00855722">
            <w:pPr>
              <w:rPr>
                <w:rFonts w:ascii="Times New Roman" w:eastAsia="Times New Roman" w:hAnsi="Times New Roman" w:cs="Times New Roman"/>
                <w:i/>
                <w:color w:val="auto"/>
                <w:sz w:val="20"/>
                <w:szCs w:val="20"/>
              </w:rPr>
            </w:pPr>
            <w:r w:rsidRPr="00855722">
              <w:rPr>
                <w:rFonts w:ascii="Times New Roman" w:eastAsia="Times New Roman" w:hAnsi="Times New Roman" w:cs="Times New Roman"/>
                <w:i/>
                <w:color w:val="auto"/>
                <w:sz w:val="20"/>
                <w:szCs w:val="20"/>
              </w:rPr>
              <w:t>(в соответствии с ИНКОТЕРМС 20</w:t>
            </w:r>
            <w:r>
              <w:rPr>
                <w:rFonts w:ascii="Times New Roman" w:eastAsia="Times New Roman" w:hAnsi="Times New Roman" w:cs="Times New Roman"/>
                <w:i/>
                <w:color w:val="auto"/>
                <w:sz w:val="20"/>
                <w:szCs w:val="20"/>
              </w:rPr>
              <w:t>2</w:t>
            </w:r>
            <w:r w:rsidRPr="00855722">
              <w:rPr>
                <w:rFonts w:ascii="Times New Roman" w:eastAsia="Times New Roman" w:hAnsi="Times New Roman" w:cs="Times New Roman"/>
                <w:i/>
                <w:color w:val="auto"/>
                <w:sz w:val="20"/>
                <w:szCs w:val="20"/>
              </w:rPr>
              <w:t>0)</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855722" w:rsidRPr="00A96E52" w:rsidRDefault="00855722" w:rsidP="001448F7">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lang w:val="en-US"/>
              </w:rPr>
              <w:t>DDP</w:t>
            </w:r>
            <w:r w:rsidRPr="00A96E52">
              <w:rPr>
                <w:rFonts w:ascii="Times New Roman" w:eastAsia="Times New Roman" w:hAnsi="Times New Roman" w:cs="Times New Roman"/>
                <w:color w:val="auto"/>
                <w:sz w:val="20"/>
                <w:szCs w:val="20"/>
              </w:rPr>
              <w:t xml:space="preserve"> пункт назначения</w:t>
            </w:r>
          </w:p>
        </w:tc>
      </w:tr>
      <w:tr w:rsidR="00855722" w:rsidRPr="00855722" w:rsidTr="001448F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 xml:space="preserve">Срок поставки МИ ТСО и место дислокации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855722" w:rsidRPr="00A96E52" w:rsidRDefault="00855722" w:rsidP="001448F7">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до 01 декабря 2022 года</w:t>
            </w:r>
          </w:p>
          <w:p w:rsidR="00855722" w:rsidRPr="00A96E52" w:rsidRDefault="00855722" w:rsidP="001448F7">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 xml:space="preserve">адрес: КГП «Костанайская районная больница», </w:t>
            </w:r>
            <w:proofErr w:type="spellStart"/>
            <w:r w:rsidRPr="00A96E52">
              <w:rPr>
                <w:rFonts w:ascii="Times New Roman" w:eastAsia="Times New Roman" w:hAnsi="Times New Roman" w:cs="Times New Roman"/>
                <w:color w:val="auto"/>
                <w:sz w:val="20"/>
                <w:szCs w:val="20"/>
              </w:rPr>
              <w:t>г</w:t>
            </w:r>
            <w:proofErr w:type="gramStart"/>
            <w:r w:rsidRPr="00A96E52">
              <w:rPr>
                <w:rFonts w:ascii="Times New Roman" w:eastAsia="Times New Roman" w:hAnsi="Times New Roman" w:cs="Times New Roman"/>
                <w:color w:val="auto"/>
                <w:sz w:val="20"/>
                <w:szCs w:val="20"/>
              </w:rPr>
              <w:t>.Т</w:t>
            </w:r>
            <w:proofErr w:type="gramEnd"/>
            <w:r w:rsidRPr="00A96E52">
              <w:rPr>
                <w:rFonts w:ascii="Times New Roman" w:eastAsia="Times New Roman" w:hAnsi="Times New Roman" w:cs="Times New Roman"/>
                <w:color w:val="auto"/>
                <w:sz w:val="20"/>
                <w:szCs w:val="20"/>
              </w:rPr>
              <w:t>обыл</w:t>
            </w:r>
            <w:proofErr w:type="spellEnd"/>
            <w:r w:rsidRPr="00A96E52">
              <w:rPr>
                <w:rFonts w:ascii="Times New Roman" w:eastAsia="Times New Roman" w:hAnsi="Times New Roman" w:cs="Times New Roman"/>
                <w:color w:val="auto"/>
                <w:sz w:val="20"/>
                <w:szCs w:val="20"/>
              </w:rPr>
              <w:t xml:space="preserve">, </w:t>
            </w:r>
            <w:proofErr w:type="spellStart"/>
            <w:r w:rsidRPr="00A96E52">
              <w:rPr>
                <w:rFonts w:ascii="Times New Roman" w:eastAsia="Times New Roman" w:hAnsi="Times New Roman" w:cs="Times New Roman"/>
                <w:color w:val="auto"/>
                <w:sz w:val="20"/>
                <w:szCs w:val="20"/>
              </w:rPr>
              <w:t>мкр</w:t>
            </w:r>
            <w:proofErr w:type="spellEnd"/>
            <w:r w:rsidRPr="00A96E52">
              <w:rPr>
                <w:rFonts w:ascii="Times New Roman" w:eastAsia="Times New Roman" w:hAnsi="Times New Roman" w:cs="Times New Roman"/>
                <w:color w:val="auto"/>
                <w:sz w:val="20"/>
                <w:szCs w:val="20"/>
              </w:rPr>
              <w:t>. Дорожник</w:t>
            </w:r>
          </w:p>
        </w:tc>
      </w:tr>
      <w:tr w:rsidR="00855722" w:rsidRPr="00855722" w:rsidTr="001448F7">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jc w:val="center"/>
              <w:rPr>
                <w:rFonts w:ascii="Times New Roman" w:eastAsia="Times New Roman" w:hAnsi="Times New Roman" w:cs="Times New Roman"/>
                <w:b/>
                <w:color w:val="auto"/>
                <w:sz w:val="20"/>
                <w:szCs w:val="20"/>
              </w:rPr>
            </w:pPr>
            <w:r w:rsidRPr="00855722">
              <w:rPr>
                <w:rFonts w:ascii="Times New Roman" w:eastAsia="Times New Roman" w:hAnsi="Times New Roman" w:cs="Times New Roman"/>
                <w:b/>
                <w:color w:val="auto"/>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5722" w:rsidRPr="00855722" w:rsidRDefault="00855722" w:rsidP="00855722">
            <w:pPr>
              <w:rPr>
                <w:rFonts w:ascii="Times New Roman" w:eastAsia="Times New Roman" w:hAnsi="Times New Roman" w:cs="Times New Roman"/>
                <w:color w:val="auto"/>
                <w:sz w:val="20"/>
                <w:szCs w:val="20"/>
              </w:rPr>
            </w:pPr>
            <w:r w:rsidRPr="00855722">
              <w:rPr>
                <w:rFonts w:ascii="Times New Roman" w:eastAsia="Times New Roman" w:hAnsi="Times New Roman" w:cs="Times New Roman"/>
                <w:b/>
                <w:color w:val="auto"/>
                <w:sz w:val="20"/>
                <w:szCs w:val="20"/>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tcPr>
          <w:p w:rsidR="00855722" w:rsidRDefault="00855722" w:rsidP="001448F7">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Гарантийное сервисное обслуживание медицинской техники не менее 37 месяцев.</w:t>
            </w:r>
            <w:r w:rsidRPr="00584AD0">
              <w:rPr>
                <w:rFonts w:ascii="Times New Roman" w:eastAsia="Times New Roman" w:hAnsi="Times New Roman" w:cs="Times New Roman"/>
                <w:spacing w:val="2"/>
                <w:sz w:val="20"/>
                <w:szCs w:val="20"/>
              </w:rPr>
              <w:br/>
              <w:t>Плановое техническое обслуживание должно проводиться не реже чем 1 раз в квартал.</w:t>
            </w:r>
            <w:r w:rsidRPr="00584AD0">
              <w:rPr>
                <w:rFonts w:ascii="Times New Roman" w:eastAsia="Times New Roman" w:hAnsi="Times New Roman" w:cs="Times New Roman"/>
                <w:spacing w:val="2"/>
                <w:sz w:val="20"/>
                <w:szCs w:val="20"/>
              </w:rPr>
              <w:br/>
            </w:r>
            <w:proofErr w:type="gramStart"/>
            <w:r w:rsidRPr="00584AD0">
              <w:rPr>
                <w:rFonts w:ascii="Times New Roman" w:eastAsia="Times New Roman" w:hAnsi="Times New Roman" w:cs="Times New Roman"/>
                <w:spacing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584AD0">
              <w:rPr>
                <w:rFonts w:ascii="Times New Roman" w:eastAsia="Times New Roman" w:hAnsi="Times New Roman" w:cs="Times New Roman"/>
                <w:spacing w:val="2"/>
                <w:sz w:val="20"/>
                <w:szCs w:val="20"/>
              </w:rPr>
              <w:br/>
              <w:t>- замену отработавших ресурс составных частей;</w:t>
            </w:r>
            <w:r w:rsidRPr="00584AD0">
              <w:rPr>
                <w:rFonts w:ascii="Times New Roman" w:eastAsia="Times New Roman" w:hAnsi="Times New Roman" w:cs="Times New Roman"/>
                <w:spacing w:val="2"/>
                <w:sz w:val="20"/>
                <w:szCs w:val="20"/>
              </w:rPr>
              <w:br/>
              <w:t>- замене или восстановлении отдельных частей медицинской техники;</w:t>
            </w:r>
            <w:r w:rsidRPr="00584AD0">
              <w:rPr>
                <w:rFonts w:ascii="Times New Roman" w:eastAsia="Times New Roman" w:hAnsi="Times New Roman" w:cs="Times New Roman"/>
                <w:spacing w:val="2"/>
                <w:sz w:val="20"/>
                <w:szCs w:val="20"/>
              </w:rPr>
              <w:br/>
              <w:t>- настройку и регулировку медицинской техники; специфические для данной медицинской техники работы и т.п.;</w:t>
            </w:r>
            <w:r w:rsidRPr="00584AD0">
              <w:rPr>
                <w:rFonts w:ascii="Times New Roman" w:eastAsia="Times New Roman" w:hAnsi="Times New Roman" w:cs="Times New Roman"/>
                <w:spacing w:val="2"/>
                <w:sz w:val="20"/>
                <w:szCs w:val="20"/>
              </w:rPr>
              <w:br/>
              <w:t>- чистку, смазку и при необходимости переборку основных механизмов и узлов;</w:t>
            </w:r>
            <w:proofErr w:type="gramEnd"/>
            <w:r w:rsidRPr="00584AD0">
              <w:rPr>
                <w:rFonts w:ascii="Times New Roman" w:eastAsia="Times New Roman" w:hAnsi="Times New Roman" w:cs="Times New Roman"/>
                <w:spacing w:val="2"/>
                <w:sz w:val="20"/>
                <w:szCs w:val="20"/>
              </w:rPr>
              <w:br/>
              <w:t xml:space="preserve">- </w:t>
            </w:r>
            <w:proofErr w:type="gramStart"/>
            <w:r w:rsidRPr="00584AD0">
              <w:rPr>
                <w:rFonts w:ascii="Times New Roman" w:eastAsia="Times New Roman" w:hAnsi="Times New Roman" w:cs="Times New Roman"/>
                <w:spacing w:val="2"/>
                <w:sz w:val="20"/>
                <w:szCs w:val="20"/>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584AD0">
              <w:rPr>
                <w:rFonts w:ascii="Times New Roman" w:eastAsia="Times New Roman" w:hAnsi="Times New Roman" w:cs="Times New Roman"/>
                <w:spacing w:val="2"/>
                <w:sz w:val="20"/>
                <w:szCs w:val="20"/>
              </w:rPr>
              <w:t>блочно</w:t>
            </w:r>
            <w:proofErr w:type="spellEnd"/>
            <w:r w:rsidRPr="00584AD0">
              <w:rPr>
                <w:rFonts w:ascii="Times New Roman" w:eastAsia="Times New Roman" w:hAnsi="Times New Roman" w:cs="Times New Roman"/>
                <w:spacing w:val="2"/>
                <w:sz w:val="20"/>
                <w:szCs w:val="20"/>
              </w:rPr>
              <w:t>-узловой разборкой);</w:t>
            </w:r>
            <w:r w:rsidRPr="00584AD0">
              <w:rPr>
                <w:rFonts w:ascii="Times New Roman" w:eastAsia="Times New Roman" w:hAnsi="Times New Roman" w:cs="Times New Roman"/>
                <w:spacing w:val="2"/>
                <w:sz w:val="20"/>
                <w:szCs w:val="20"/>
              </w:rPr>
              <w:br/>
              <w:t>- иные указанные в эксплуатационной документации операции, специфические для конкретного  медицинской техники.</w:t>
            </w:r>
            <w:proofErr w:type="gramEnd"/>
          </w:p>
          <w:p w:rsidR="00855722" w:rsidRPr="00584AD0" w:rsidRDefault="00855722" w:rsidP="001448F7">
            <w:pPr>
              <w:widowControl w:val="0"/>
              <w:jc w:val="both"/>
              <w:textAlignment w:val="baseline"/>
              <w:rPr>
                <w:rFonts w:ascii="Times New Roman" w:hAnsi="Times New Roman" w:cs="Times New Roman"/>
                <w:b/>
                <w:sz w:val="20"/>
                <w:szCs w:val="20"/>
              </w:rPr>
            </w:pPr>
            <w:r w:rsidRPr="00584AD0">
              <w:rPr>
                <w:rFonts w:ascii="Times New Roman" w:hAnsi="Times New Roman" w:cs="Times New Roman"/>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855722" w:rsidRPr="00584AD0" w:rsidRDefault="00855722" w:rsidP="001448F7">
            <w:pPr>
              <w:widowControl w:val="0"/>
              <w:jc w:val="both"/>
              <w:textAlignment w:val="baseline"/>
              <w:rPr>
                <w:rFonts w:ascii="Times New Roman" w:hAnsi="Times New Roman" w:cs="Times New Roman"/>
                <w:sz w:val="20"/>
                <w:szCs w:val="20"/>
              </w:rPr>
            </w:pPr>
            <w:r w:rsidRPr="00584AD0">
              <w:rPr>
                <w:rFonts w:ascii="Times New Roman" w:hAnsi="Times New Roman" w:cs="Times New Roman"/>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855722" w:rsidRPr="00584AD0" w:rsidRDefault="00855722" w:rsidP="001448F7">
            <w:pPr>
              <w:widowControl w:val="0"/>
              <w:jc w:val="both"/>
              <w:textAlignment w:val="baseline"/>
              <w:rPr>
                <w:rFonts w:ascii="Times New Roman" w:hAnsi="Times New Roman" w:cs="Times New Roman"/>
                <w:sz w:val="20"/>
                <w:szCs w:val="20"/>
              </w:rPr>
            </w:pPr>
            <w:r w:rsidRPr="00584AD0">
              <w:rPr>
                <w:rFonts w:ascii="Times New Roman" w:hAnsi="Times New Roman" w:cs="Times New Roman"/>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584AD0">
              <w:rPr>
                <w:rFonts w:ascii="Times New Roman" w:hAnsi="Times New Roman" w:cs="Times New Roman"/>
                <w:sz w:val="20"/>
                <w:szCs w:val="20"/>
              </w:rPr>
              <w:t>Р</w:t>
            </w:r>
            <w:proofErr w:type="gramEnd"/>
            <w:r w:rsidRPr="00584AD0">
              <w:rPr>
                <w:rFonts w:ascii="Times New Roman" w:hAnsi="Times New Roman" w:cs="Times New Roman"/>
                <w:sz w:val="20"/>
                <w:szCs w:val="20"/>
              </w:rPr>
              <w:t xml:space="preserve"> ДСМ-273/2020. </w:t>
            </w:r>
            <w:proofErr w:type="gramStart"/>
            <w:r w:rsidRPr="00584AD0">
              <w:rPr>
                <w:rFonts w:ascii="Times New Roman" w:hAnsi="Times New Roman" w:cs="Times New Roman"/>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855722" w:rsidRDefault="00855722" w:rsidP="001448F7">
      <w:pPr>
        <w:rPr>
          <w:rFonts w:ascii="Times New Roman" w:hAnsi="Times New Roman" w:cs="Times New Roman"/>
          <w:b/>
          <w:bCs/>
        </w:rPr>
      </w:pPr>
    </w:p>
    <w:p w:rsidR="001B02C9" w:rsidRDefault="00584AD0" w:rsidP="00737FE5">
      <w:pPr>
        <w:jc w:val="center"/>
        <w:rPr>
          <w:rFonts w:ascii="Times New Roman" w:hAnsi="Times New Roman" w:cs="Times New Roman"/>
          <w:b/>
          <w:bCs/>
        </w:rPr>
      </w:pPr>
      <w:r>
        <w:rPr>
          <w:rFonts w:ascii="Times New Roman" w:hAnsi="Times New Roman" w:cs="Times New Roman"/>
          <w:b/>
          <w:bCs/>
        </w:rPr>
        <w:t>Лот №2</w:t>
      </w:r>
    </w:p>
    <w:p w:rsidR="001448F7" w:rsidRDefault="001448F7" w:rsidP="00737FE5">
      <w:pPr>
        <w:jc w:val="center"/>
        <w:rPr>
          <w:rFonts w:ascii="Times New Roman" w:hAnsi="Times New Roman" w:cs="Times New Roman"/>
          <w:b/>
          <w:bCs/>
        </w:rPr>
      </w:pPr>
    </w:p>
    <w:tbl>
      <w:tblPr>
        <w:tblW w:w="15270" w:type="dxa"/>
        <w:tblLayout w:type="fixed"/>
        <w:tblCellMar>
          <w:top w:w="45" w:type="dxa"/>
          <w:left w:w="75" w:type="dxa"/>
          <w:bottom w:w="45" w:type="dxa"/>
          <w:right w:w="75" w:type="dxa"/>
        </w:tblCellMar>
        <w:tblLook w:val="04A0" w:firstRow="1" w:lastRow="0" w:firstColumn="1" w:lastColumn="0" w:noHBand="0" w:noVBand="1"/>
      </w:tblPr>
      <w:tblGrid>
        <w:gridCol w:w="862"/>
        <w:gridCol w:w="4093"/>
        <w:gridCol w:w="521"/>
        <w:gridCol w:w="2624"/>
        <w:gridCol w:w="5536"/>
        <w:gridCol w:w="1634"/>
      </w:tblGrid>
      <w:tr w:rsidR="00584AD0" w:rsidRPr="00584AD0" w:rsidTr="00A20325">
        <w:tc>
          <w:tcPr>
            <w:tcW w:w="862"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before="225" w:after="135" w:line="390" w:lineRule="atLeast"/>
              <w:textAlignment w:val="baseline"/>
              <w:outlineLvl w:val="2"/>
              <w:rPr>
                <w:rFonts w:ascii="Times New Roman" w:eastAsia="Times New Roman" w:hAnsi="Times New Roman" w:cs="Times New Roman"/>
                <w:b/>
                <w:color w:val="1E1E1E"/>
                <w:sz w:val="20"/>
                <w:szCs w:val="20"/>
              </w:rPr>
            </w:pPr>
            <w:r w:rsidRPr="00584AD0">
              <w:rPr>
                <w:rFonts w:ascii="Times New Roman" w:eastAsia="Times New Roman" w:hAnsi="Times New Roman" w:cs="Times New Roman"/>
                <w:b/>
                <w:color w:val="1E1E1E"/>
                <w:sz w:val="20"/>
                <w:szCs w:val="20"/>
              </w:rPr>
              <w:t xml:space="preserve">№ </w:t>
            </w:r>
            <w:proofErr w:type="gramStart"/>
            <w:r w:rsidRPr="00584AD0">
              <w:rPr>
                <w:rFonts w:ascii="Times New Roman" w:eastAsia="Times New Roman" w:hAnsi="Times New Roman" w:cs="Times New Roman"/>
                <w:b/>
                <w:color w:val="1E1E1E"/>
                <w:sz w:val="20"/>
                <w:szCs w:val="20"/>
              </w:rPr>
              <w:t>п</w:t>
            </w:r>
            <w:proofErr w:type="gramEnd"/>
            <w:r w:rsidRPr="00584AD0">
              <w:rPr>
                <w:rFonts w:ascii="Times New Roman" w:eastAsia="Times New Roman" w:hAnsi="Times New Roman" w:cs="Times New Roman"/>
                <w:b/>
                <w:color w:val="1E1E1E"/>
                <w:sz w:val="20"/>
                <w:szCs w:val="20"/>
              </w:rPr>
              <w:t>/п</w:t>
            </w:r>
          </w:p>
        </w:tc>
        <w:tc>
          <w:tcPr>
            <w:tcW w:w="4093"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before="225" w:after="135" w:line="390" w:lineRule="atLeast"/>
              <w:textAlignment w:val="baseline"/>
              <w:outlineLvl w:val="2"/>
              <w:rPr>
                <w:rFonts w:ascii="Times New Roman" w:eastAsia="Times New Roman" w:hAnsi="Times New Roman" w:cs="Times New Roman"/>
                <w:b/>
                <w:color w:val="1E1E1E"/>
                <w:sz w:val="20"/>
                <w:szCs w:val="20"/>
              </w:rPr>
            </w:pPr>
            <w:r w:rsidRPr="00584AD0">
              <w:rPr>
                <w:rFonts w:ascii="Times New Roman" w:eastAsia="Times New Roman" w:hAnsi="Times New Roman" w:cs="Times New Roman"/>
                <w:b/>
                <w:color w:val="1E1E1E"/>
                <w:sz w:val="20"/>
                <w:szCs w:val="20"/>
              </w:rPr>
              <w:t>Критерии</w:t>
            </w:r>
          </w:p>
        </w:tc>
        <w:tc>
          <w:tcPr>
            <w:tcW w:w="10315" w:type="dxa"/>
            <w:gridSpan w:val="4"/>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before="225" w:after="135" w:line="390" w:lineRule="atLeast"/>
              <w:textAlignment w:val="baseline"/>
              <w:outlineLvl w:val="2"/>
              <w:rPr>
                <w:rFonts w:ascii="Times New Roman" w:hAnsi="Times New Roman" w:cs="Times New Roman"/>
                <w:b/>
                <w:sz w:val="20"/>
                <w:szCs w:val="20"/>
              </w:rPr>
            </w:pPr>
            <w:r w:rsidRPr="00584AD0">
              <w:rPr>
                <w:rFonts w:ascii="Times New Roman" w:eastAsia="Times New Roman" w:hAnsi="Times New Roman" w:cs="Times New Roman"/>
                <w:b/>
                <w:color w:val="1E1E1E"/>
                <w:sz w:val="20"/>
                <w:szCs w:val="20"/>
              </w:rPr>
              <w:t xml:space="preserve">Описание </w:t>
            </w:r>
          </w:p>
        </w:tc>
      </w:tr>
      <w:tr w:rsidR="00584AD0" w:rsidRPr="00584AD0" w:rsidTr="00A20325">
        <w:tc>
          <w:tcPr>
            <w:tcW w:w="862"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line="285" w:lineRule="atLeast"/>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1</w:t>
            </w:r>
          </w:p>
        </w:tc>
        <w:tc>
          <w:tcPr>
            <w:tcW w:w="4093"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Наименование медицинской техники</w:t>
            </w:r>
            <w:r w:rsidRPr="00584AD0">
              <w:rPr>
                <w:rFonts w:ascii="Times New Roman" w:eastAsia="Times New Roman" w:hAnsi="Times New Roman" w:cs="Times New Roman"/>
                <w:spacing w:val="2"/>
                <w:sz w:val="20"/>
                <w:szCs w:val="20"/>
              </w:rPr>
              <w:br/>
              <w:t>(в соответствии с государственным реестром медицинских изделий с указанием модели, наименования производителя, страны)</w:t>
            </w:r>
          </w:p>
        </w:tc>
        <w:tc>
          <w:tcPr>
            <w:tcW w:w="10315" w:type="dxa"/>
            <w:gridSpan w:val="4"/>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b/>
                <w:sz w:val="20"/>
                <w:szCs w:val="20"/>
              </w:rPr>
            </w:pPr>
            <w:proofErr w:type="spellStart"/>
            <w:r w:rsidRPr="00584AD0">
              <w:rPr>
                <w:rFonts w:ascii="Times New Roman" w:eastAsia="Times New Roman" w:hAnsi="Times New Roman" w:cs="Times New Roman"/>
                <w:b/>
                <w:sz w:val="20"/>
                <w:szCs w:val="20"/>
              </w:rPr>
              <w:t>Отсасыватель</w:t>
            </w:r>
            <w:proofErr w:type="spellEnd"/>
            <w:r w:rsidRPr="00584AD0">
              <w:rPr>
                <w:rFonts w:ascii="Times New Roman" w:eastAsia="Times New Roman" w:hAnsi="Times New Roman" w:cs="Times New Roman"/>
                <w:b/>
                <w:sz w:val="20"/>
                <w:szCs w:val="20"/>
              </w:rPr>
              <w:t xml:space="preserve"> медицинский портативный</w:t>
            </w:r>
          </w:p>
          <w:p w:rsidR="00584AD0" w:rsidRPr="00584AD0" w:rsidRDefault="00584AD0" w:rsidP="00584AD0">
            <w:pPr>
              <w:widowControl w:val="0"/>
              <w:rPr>
                <w:rFonts w:ascii="Times New Roman" w:hAnsi="Times New Roman" w:cs="Times New Roman"/>
                <w:sz w:val="20"/>
                <w:szCs w:val="20"/>
              </w:rPr>
            </w:pPr>
          </w:p>
        </w:tc>
      </w:tr>
      <w:tr w:rsidR="00584AD0" w:rsidRPr="00584AD0" w:rsidTr="00A20325">
        <w:tc>
          <w:tcPr>
            <w:tcW w:w="8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line="285" w:lineRule="atLeast"/>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2</w:t>
            </w:r>
          </w:p>
        </w:tc>
        <w:tc>
          <w:tcPr>
            <w:tcW w:w="40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Требования к комплектации</w:t>
            </w: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 xml:space="preserve">.№ </w:t>
            </w:r>
            <w:proofErr w:type="gramStart"/>
            <w:r w:rsidRPr="00584AD0">
              <w:rPr>
                <w:rFonts w:ascii="Times New Roman" w:eastAsia="Times New Roman" w:hAnsi="Times New Roman" w:cs="Times New Roman"/>
                <w:spacing w:val="2"/>
                <w:sz w:val="20"/>
                <w:szCs w:val="20"/>
              </w:rPr>
              <w:t>п</w:t>
            </w:r>
            <w:proofErr w:type="gramEnd"/>
            <w:r w:rsidRPr="00584AD0">
              <w:rPr>
                <w:rFonts w:ascii="Times New Roman" w:eastAsia="Times New Roman" w:hAnsi="Times New Roman" w:cs="Times New Roman"/>
                <w:spacing w:val="2"/>
                <w:sz w:val="20"/>
                <w:szCs w:val="20"/>
              </w:rPr>
              <w:t>/п</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 xml:space="preserve">Наименование </w:t>
            </w:r>
            <w:proofErr w:type="gramStart"/>
            <w:r w:rsidRPr="00584AD0">
              <w:rPr>
                <w:rFonts w:ascii="Times New Roman" w:eastAsia="Times New Roman" w:hAnsi="Times New Roman" w:cs="Times New Roman"/>
                <w:spacing w:val="2"/>
                <w:sz w:val="20"/>
                <w:szCs w:val="20"/>
              </w:rPr>
              <w:t>комплектующего</w:t>
            </w:r>
            <w:proofErr w:type="gramEnd"/>
            <w:r w:rsidRPr="00584AD0">
              <w:rPr>
                <w:rFonts w:ascii="Times New Roman" w:eastAsia="Times New Roman" w:hAnsi="Times New Roman" w:cs="Times New Roman"/>
                <w:spacing w:val="2"/>
                <w:sz w:val="20"/>
                <w:szCs w:val="20"/>
              </w:rPr>
              <w:t xml:space="preserve"> к </w:t>
            </w:r>
            <w:r w:rsidRPr="00584AD0">
              <w:rPr>
                <w:rFonts w:ascii="Times New Roman" w:eastAsia="Times New Roman" w:hAnsi="Times New Roman" w:cs="Times New Roman"/>
                <w:spacing w:val="2"/>
                <w:sz w:val="20"/>
                <w:szCs w:val="20"/>
              </w:rPr>
              <w:lastRenderedPageBreak/>
              <w:t>медицинской технике (в соответствии с государственным реестром медицинских изделий)</w:t>
            </w:r>
          </w:p>
        </w:tc>
        <w:tc>
          <w:tcPr>
            <w:tcW w:w="5536"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lastRenderedPageBreak/>
              <w:t xml:space="preserve">Модель и (или) марка, каталожный номер, краткая техническая характеристика </w:t>
            </w:r>
            <w:proofErr w:type="gramStart"/>
            <w:r w:rsidRPr="00584AD0">
              <w:rPr>
                <w:rFonts w:ascii="Times New Roman" w:eastAsia="Times New Roman" w:hAnsi="Times New Roman" w:cs="Times New Roman"/>
                <w:spacing w:val="2"/>
                <w:sz w:val="20"/>
                <w:szCs w:val="20"/>
              </w:rPr>
              <w:t>комплектующего</w:t>
            </w:r>
            <w:proofErr w:type="gramEnd"/>
            <w:r w:rsidRPr="00584AD0">
              <w:rPr>
                <w:rFonts w:ascii="Times New Roman" w:eastAsia="Times New Roman" w:hAnsi="Times New Roman" w:cs="Times New Roman"/>
                <w:spacing w:val="2"/>
                <w:sz w:val="20"/>
                <w:szCs w:val="20"/>
              </w:rPr>
              <w:t xml:space="preserve"> к </w:t>
            </w:r>
            <w:r w:rsidRPr="00584AD0">
              <w:rPr>
                <w:rFonts w:ascii="Times New Roman" w:eastAsia="Times New Roman" w:hAnsi="Times New Roman" w:cs="Times New Roman"/>
                <w:spacing w:val="2"/>
                <w:sz w:val="20"/>
                <w:szCs w:val="20"/>
              </w:rPr>
              <w:lastRenderedPageBreak/>
              <w:t>медицинской технике</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lastRenderedPageBreak/>
              <w:t>Требуемое количество</w:t>
            </w:r>
            <w:r w:rsidRPr="00584AD0">
              <w:rPr>
                <w:rFonts w:ascii="Times New Roman" w:eastAsia="Times New Roman" w:hAnsi="Times New Roman" w:cs="Times New Roman"/>
                <w:spacing w:val="2"/>
                <w:sz w:val="20"/>
                <w:szCs w:val="20"/>
              </w:rPr>
              <w:br/>
            </w:r>
            <w:r w:rsidRPr="00584AD0">
              <w:rPr>
                <w:rFonts w:ascii="Times New Roman" w:eastAsia="Times New Roman" w:hAnsi="Times New Roman" w:cs="Times New Roman"/>
                <w:spacing w:val="2"/>
                <w:sz w:val="20"/>
                <w:szCs w:val="20"/>
              </w:rPr>
              <w:lastRenderedPageBreak/>
              <w:t>(с указанием единицы измерения)</w:t>
            </w:r>
          </w:p>
        </w:tc>
      </w:tr>
      <w:tr w:rsidR="00584AD0" w:rsidRPr="00584AD0" w:rsidTr="00A20325">
        <w:tc>
          <w:tcPr>
            <w:tcW w:w="8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10315" w:type="dxa"/>
            <w:gridSpan w:val="4"/>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after="360" w:line="285" w:lineRule="atLeast"/>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Основные комплектующие</w:t>
            </w:r>
          </w:p>
        </w:tc>
      </w:tr>
      <w:tr w:rsidR="00584AD0" w:rsidRPr="00584AD0" w:rsidTr="00A20325">
        <w:tc>
          <w:tcPr>
            <w:tcW w:w="8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1</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hAnsi="Times New Roman" w:cs="Times New Roman"/>
                <w:sz w:val="20"/>
                <w:szCs w:val="20"/>
              </w:rPr>
            </w:pPr>
            <w:r w:rsidRPr="00584AD0">
              <w:rPr>
                <w:rFonts w:ascii="Times New Roman" w:eastAsia="Times New Roman" w:hAnsi="Times New Roman" w:cs="Times New Roman"/>
                <w:sz w:val="20"/>
                <w:szCs w:val="20"/>
              </w:rPr>
              <w:t>Блок управления</w:t>
            </w:r>
          </w:p>
          <w:p w:rsidR="00584AD0" w:rsidRPr="00584AD0" w:rsidRDefault="00584AD0" w:rsidP="00584AD0">
            <w:pPr>
              <w:widowControl w:val="0"/>
              <w:rPr>
                <w:rFonts w:ascii="Times New Roman" w:eastAsia="Times New Roman" w:hAnsi="Times New Roman" w:cs="Times New Roman"/>
                <w:sz w:val="20"/>
                <w:szCs w:val="20"/>
              </w:rPr>
            </w:pPr>
          </w:p>
          <w:p w:rsidR="00584AD0" w:rsidRPr="00584AD0" w:rsidRDefault="00584AD0" w:rsidP="00584AD0">
            <w:pPr>
              <w:widowControl w:val="0"/>
              <w:rPr>
                <w:rFonts w:ascii="Times New Roman" w:eastAsia="Times New Roman" w:hAnsi="Times New Roman" w:cs="Times New Roman"/>
                <w:sz w:val="20"/>
                <w:szCs w:val="20"/>
              </w:rPr>
            </w:pPr>
          </w:p>
        </w:tc>
        <w:tc>
          <w:tcPr>
            <w:tcW w:w="5536"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jc w:val="both"/>
              <w:rPr>
                <w:rFonts w:ascii="Times New Roman" w:hAnsi="Times New Roman" w:cs="Times New Roman"/>
                <w:sz w:val="20"/>
                <w:szCs w:val="20"/>
              </w:rPr>
            </w:pPr>
            <w:proofErr w:type="spellStart"/>
            <w:r w:rsidRPr="00584AD0">
              <w:rPr>
                <w:rFonts w:ascii="Times New Roman" w:eastAsia="Times New Roman" w:hAnsi="Times New Roman" w:cs="Times New Roman"/>
                <w:sz w:val="20"/>
                <w:szCs w:val="20"/>
                <w:highlight w:val="white"/>
              </w:rPr>
              <w:t>Отсасыватель</w:t>
            </w:r>
            <w:proofErr w:type="spellEnd"/>
            <w:r w:rsidRPr="00584AD0">
              <w:rPr>
                <w:rFonts w:ascii="Times New Roman" w:eastAsia="Times New Roman" w:hAnsi="Times New Roman" w:cs="Times New Roman"/>
                <w:sz w:val="20"/>
                <w:szCs w:val="20"/>
                <w:highlight w:val="white"/>
              </w:rPr>
              <w:t xml:space="preserve"> </w:t>
            </w:r>
            <w:proofErr w:type="gramStart"/>
            <w:r w:rsidRPr="00584AD0">
              <w:rPr>
                <w:rFonts w:ascii="Times New Roman" w:eastAsia="Times New Roman" w:hAnsi="Times New Roman" w:cs="Times New Roman"/>
                <w:sz w:val="20"/>
                <w:szCs w:val="20"/>
                <w:highlight w:val="white"/>
              </w:rPr>
              <w:t>предназначен</w:t>
            </w:r>
            <w:proofErr w:type="gramEnd"/>
            <w:r w:rsidRPr="00584AD0">
              <w:rPr>
                <w:rFonts w:ascii="Times New Roman" w:eastAsia="Times New Roman" w:hAnsi="Times New Roman" w:cs="Times New Roman"/>
                <w:sz w:val="20"/>
                <w:szCs w:val="20"/>
                <w:highlight w:val="white"/>
              </w:rPr>
              <w:t xml:space="preserve"> для аспирации жидкости и воздуха из полости рта, носоглотки и трахеобронхиального дерева пациента в условиях скорой медицинской помощи, а также в медицинских учреждениях и при оказании медицинской</w:t>
            </w:r>
            <w:r>
              <w:rPr>
                <w:rFonts w:ascii="Times New Roman" w:hAnsi="Times New Roman" w:cs="Times New Roman"/>
                <w:sz w:val="20"/>
                <w:szCs w:val="20"/>
              </w:rPr>
              <w:t xml:space="preserve"> </w:t>
            </w:r>
            <w:r w:rsidRPr="00584AD0">
              <w:rPr>
                <w:rFonts w:ascii="Times New Roman" w:eastAsia="Times New Roman" w:hAnsi="Times New Roman" w:cs="Times New Roman"/>
                <w:sz w:val="20"/>
                <w:szCs w:val="20"/>
                <w:highlight w:val="white"/>
              </w:rPr>
              <w:t>помощи на дому при использовании сети переменного тока напряжением 220В, 50Гц.</w:t>
            </w:r>
          </w:p>
          <w:p w:rsidR="00584AD0" w:rsidRPr="00584AD0" w:rsidRDefault="00584AD0" w:rsidP="00584AD0">
            <w:pPr>
              <w:widowControl w:val="0"/>
              <w:jc w:val="both"/>
              <w:rPr>
                <w:rFonts w:ascii="Times New Roman" w:hAnsi="Times New Roman" w:cs="Times New Roman"/>
                <w:sz w:val="20"/>
                <w:szCs w:val="20"/>
              </w:rPr>
            </w:pPr>
            <w:proofErr w:type="spellStart"/>
            <w:r w:rsidRPr="00584AD0">
              <w:rPr>
                <w:rFonts w:ascii="Times New Roman" w:eastAsia="Times New Roman" w:hAnsi="Times New Roman" w:cs="Times New Roman"/>
                <w:sz w:val="20"/>
                <w:szCs w:val="20"/>
                <w:highlight w:val="white"/>
              </w:rPr>
              <w:t>Отсасыватель</w:t>
            </w:r>
            <w:proofErr w:type="spellEnd"/>
            <w:r w:rsidRPr="00584AD0">
              <w:rPr>
                <w:rFonts w:ascii="Times New Roman" w:eastAsia="Times New Roman" w:hAnsi="Times New Roman" w:cs="Times New Roman"/>
                <w:sz w:val="20"/>
                <w:szCs w:val="20"/>
                <w:highlight w:val="white"/>
              </w:rPr>
              <w:t xml:space="preserve"> </w:t>
            </w:r>
            <w:proofErr w:type="gramStart"/>
            <w:r w:rsidRPr="00584AD0">
              <w:rPr>
                <w:rFonts w:ascii="Times New Roman" w:eastAsia="Times New Roman" w:hAnsi="Times New Roman" w:cs="Times New Roman"/>
                <w:sz w:val="20"/>
                <w:szCs w:val="20"/>
                <w:highlight w:val="white"/>
              </w:rPr>
              <w:t>предназначен</w:t>
            </w:r>
            <w:proofErr w:type="gramEnd"/>
            <w:r w:rsidRPr="00584AD0">
              <w:rPr>
                <w:rFonts w:ascii="Times New Roman" w:eastAsia="Times New Roman" w:hAnsi="Times New Roman" w:cs="Times New Roman"/>
                <w:sz w:val="20"/>
                <w:szCs w:val="20"/>
                <w:highlight w:val="white"/>
              </w:rPr>
              <w:t xml:space="preserve"> для работы при питании:</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от однофазной электросети напряжением 220 В, 50 Гц;</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от бортовой сети автомобиля 12 В (от аккумуляторной батареи);</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от встроенной аккумуляторно</w:t>
            </w:r>
            <w:r>
              <w:rPr>
                <w:rFonts w:ascii="Times New Roman" w:eastAsia="Times New Roman" w:hAnsi="Times New Roman" w:cs="Times New Roman"/>
                <w:sz w:val="20"/>
                <w:szCs w:val="20"/>
                <w:highlight w:val="white"/>
              </w:rPr>
              <w:t xml:space="preserve">й батареи 12 В, 4,5 </w:t>
            </w:r>
            <w:proofErr w:type="spellStart"/>
            <w:r>
              <w:rPr>
                <w:rFonts w:ascii="Times New Roman" w:eastAsia="Times New Roman" w:hAnsi="Times New Roman" w:cs="Times New Roman"/>
                <w:sz w:val="20"/>
                <w:szCs w:val="20"/>
                <w:highlight w:val="white"/>
              </w:rPr>
              <w:t>Ач</w:t>
            </w:r>
            <w:proofErr w:type="spellEnd"/>
            <w:r>
              <w:rPr>
                <w:rFonts w:ascii="Times New Roman" w:eastAsia="Times New Roman" w:hAnsi="Times New Roman" w:cs="Times New Roman"/>
                <w:sz w:val="20"/>
                <w:szCs w:val="20"/>
                <w:highlight w:val="white"/>
              </w:rPr>
              <w:t xml:space="preserve"> (</w:t>
            </w:r>
            <w:r w:rsidRPr="00584AD0">
              <w:rPr>
                <w:rFonts w:ascii="Times New Roman" w:eastAsia="Times New Roman" w:hAnsi="Times New Roman" w:cs="Times New Roman"/>
                <w:sz w:val="20"/>
                <w:szCs w:val="20"/>
                <w:highlight w:val="white"/>
              </w:rPr>
              <w:t>для исполнения ОМП-5/80-01)</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Технические характеристики:</w:t>
            </w:r>
          </w:p>
          <w:p w:rsidR="00584AD0" w:rsidRPr="00584AD0" w:rsidRDefault="00584AD0" w:rsidP="00584AD0">
            <w:pPr>
              <w:widowControl w:val="0"/>
              <w:jc w:val="both"/>
              <w:rPr>
                <w:rFonts w:ascii="Times New Roman" w:hAnsi="Times New Roman" w:cs="Times New Roman"/>
                <w:sz w:val="20"/>
                <w:szCs w:val="20"/>
              </w:rPr>
            </w:pPr>
            <w:proofErr w:type="gramStart"/>
            <w:r w:rsidRPr="00584AD0">
              <w:rPr>
                <w:rFonts w:ascii="Times New Roman" w:eastAsia="Times New Roman" w:hAnsi="Times New Roman" w:cs="Times New Roman"/>
                <w:sz w:val="20"/>
                <w:szCs w:val="20"/>
                <w:highlight w:val="white"/>
              </w:rPr>
              <w:t>-Плавный диапазон регулирования вакуума - от минус 5 до минус 80 кПа.</w:t>
            </w:r>
            <w:proofErr w:type="gramEnd"/>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-Погрешность измерения диапазона регулирования вакуума ± 5 кПа.</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-Время установления рабочего режима не более двух минут.</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-Максимальный расход по воздуху должен быть не менее 15 л / мин, но не</w:t>
            </w:r>
            <w:r>
              <w:rPr>
                <w:rFonts w:ascii="Times New Roman" w:hAnsi="Times New Roman" w:cs="Times New Roman"/>
                <w:sz w:val="20"/>
                <w:szCs w:val="20"/>
              </w:rPr>
              <w:t xml:space="preserve"> </w:t>
            </w:r>
            <w:r w:rsidRPr="00584AD0">
              <w:rPr>
                <w:rFonts w:ascii="Times New Roman" w:eastAsia="Times New Roman" w:hAnsi="Times New Roman" w:cs="Times New Roman"/>
                <w:sz w:val="20"/>
                <w:szCs w:val="20"/>
                <w:highlight w:val="white"/>
              </w:rPr>
              <w:t>более 25 л/мин.</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-Напряжение питания переменного тока частотой 50 Гц - (220 ± 22) В.</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-Напряжение питания источника напряжения постоянного тока - от 10,8 до</w:t>
            </w:r>
            <w:r>
              <w:rPr>
                <w:rFonts w:ascii="Times New Roman" w:eastAsia="Times New Roman" w:hAnsi="Times New Roman" w:cs="Times New Roman"/>
                <w:sz w:val="20"/>
                <w:szCs w:val="20"/>
                <w:highlight w:val="white"/>
              </w:rPr>
              <w:t xml:space="preserve"> </w:t>
            </w:r>
            <w:r w:rsidRPr="00584AD0">
              <w:rPr>
                <w:rFonts w:ascii="Times New Roman" w:eastAsia="Times New Roman" w:hAnsi="Times New Roman" w:cs="Times New Roman"/>
                <w:sz w:val="20"/>
                <w:szCs w:val="20"/>
                <w:highlight w:val="white"/>
              </w:rPr>
              <w:t>15 В.</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-Продолжительность работы от полностью заряженной аккумуляторной</w:t>
            </w:r>
            <w:r>
              <w:rPr>
                <w:rFonts w:ascii="Times New Roman" w:hAnsi="Times New Roman" w:cs="Times New Roman"/>
                <w:sz w:val="20"/>
                <w:szCs w:val="20"/>
              </w:rPr>
              <w:t xml:space="preserve"> </w:t>
            </w:r>
            <w:r w:rsidRPr="00584AD0">
              <w:rPr>
                <w:rFonts w:ascii="Times New Roman" w:eastAsia="Times New Roman" w:hAnsi="Times New Roman" w:cs="Times New Roman"/>
                <w:sz w:val="20"/>
                <w:szCs w:val="20"/>
                <w:highlight w:val="white"/>
              </w:rPr>
              <w:t>батареи - не менее 50 минут.</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xml:space="preserve">Масса </w:t>
            </w:r>
            <w:proofErr w:type="spellStart"/>
            <w:r w:rsidRPr="00584AD0">
              <w:rPr>
                <w:rFonts w:ascii="Times New Roman" w:eastAsia="Times New Roman" w:hAnsi="Times New Roman" w:cs="Times New Roman"/>
                <w:sz w:val="20"/>
                <w:szCs w:val="20"/>
                <w:highlight w:val="white"/>
              </w:rPr>
              <w:t>отсасывателя</w:t>
            </w:r>
            <w:proofErr w:type="spellEnd"/>
            <w:r w:rsidRPr="00584AD0">
              <w:rPr>
                <w:rFonts w:ascii="Times New Roman" w:eastAsia="Times New Roman" w:hAnsi="Times New Roman" w:cs="Times New Roman"/>
                <w:sz w:val="20"/>
                <w:szCs w:val="20"/>
                <w:highlight w:val="white"/>
              </w:rPr>
              <w:t xml:space="preserve"> для исполнения ОМП-5/80-01 - не более 5,9 кг, и для исполнения ОМП-5/80-02 – не более 4,2 кг.</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xml:space="preserve"> Потребляемая мощность от сети переменного тока - не более 80 ВА.</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Корректированный уровень звуковой мощности (шум насоса) - не более</w:t>
            </w:r>
            <w:r>
              <w:rPr>
                <w:rFonts w:ascii="Times New Roman" w:hAnsi="Times New Roman" w:cs="Times New Roman"/>
                <w:sz w:val="20"/>
                <w:szCs w:val="20"/>
              </w:rPr>
              <w:t xml:space="preserve"> </w:t>
            </w:r>
            <w:r w:rsidRPr="00584AD0">
              <w:rPr>
                <w:rFonts w:ascii="Times New Roman" w:eastAsia="Times New Roman" w:hAnsi="Times New Roman" w:cs="Times New Roman"/>
                <w:sz w:val="20"/>
                <w:szCs w:val="20"/>
                <w:highlight w:val="white"/>
              </w:rPr>
              <w:t xml:space="preserve">65 </w:t>
            </w:r>
            <w:proofErr w:type="spellStart"/>
            <w:r w:rsidRPr="00584AD0">
              <w:rPr>
                <w:rFonts w:ascii="Times New Roman" w:eastAsia="Times New Roman" w:hAnsi="Times New Roman" w:cs="Times New Roman"/>
                <w:sz w:val="20"/>
                <w:szCs w:val="20"/>
                <w:highlight w:val="white"/>
              </w:rPr>
              <w:t>дБА</w:t>
            </w:r>
            <w:proofErr w:type="spellEnd"/>
            <w:r w:rsidRPr="00584AD0">
              <w:rPr>
                <w:rFonts w:ascii="Times New Roman" w:eastAsia="Times New Roman" w:hAnsi="Times New Roman" w:cs="Times New Roman"/>
                <w:sz w:val="20"/>
                <w:szCs w:val="20"/>
                <w:highlight w:val="white"/>
              </w:rPr>
              <w:t>.</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lastRenderedPageBreak/>
              <w:t xml:space="preserve">Габаритные размеры </w:t>
            </w:r>
            <w:proofErr w:type="spellStart"/>
            <w:r w:rsidRPr="00584AD0">
              <w:rPr>
                <w:rFonts w:ascii="Times New Roman" w:eastAsia="Times New Roman" w:hAnsi="Times New Roman" w:cs="Times New Roman"/>
                <w:sz w:val="20"/>
                <w:szCs w:val="20"/>
                <w:highlight w:val="white"/>
              </w:rPr>
              <w:t>отсасывателя</w:t>
            </w:r>
            <w:proofErr w:type="spellEnd"/>
            <w:r w:rsidRPr="00584AD0">
              <w:rPr>
                <w:rFonts w:ascii="Times New Roman" w:eastAsia="Times New Roman" w:hAnsi="Times New Roman" w:cs="Times New Roman"/>
                <w:sz w:val="20"/>
                <w:szCs w:val="20"/>
                <w:highlight w:val="white"/>
              </w:rPr>
              <w:t xml:space="preserve"> (без учета соединительных трубок и</w:t>
            </w:r>
            <w:r>
              <w:rPr>
                <w:rFonts w:ascii="Times New Roman" w:hAnsi="Times New Roman" w:cs="Times New Roman"/>
                <w:sz w:val="20"/>
                <w:szCs w:val="20"/>
              </w:rPr>
              <w:t xml:space="preserve"> </w:t>
            </w:r>
            <w:r w:rsidRPr="00584AD0">
              <w:rPr>
                <w:rFonts w:ascii="Times New Roman" w:eastAsia="Times New Roman" w:hAnsi="Times New Roman" w:cs="Times New Roman"/>
                <w:sz w:val="20"/>
                <w:szCs w:val="20"/>
                <w:highlight w:val="white"/>
              </w:rPr>
              <w:t>фильтра) - не более:</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глубина - 190 мм;</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ширина - 280 мм;</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высота - 270 мм.</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Скорость утечки воздуха в контейнер-сборник не более 200 мл/мин.</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Режим работы повторно-кратковременный. Время непрерывной работы</w:t>
            </w:r>
            <w:r>
              <w:rPr>
                <w:rFonts w:ascii="Times New Roman" w:hAnsi="Times New Roman" w:cs="Times New Roman"/>
                <w:sz w:val="20"/>
                <w:szCs w:val="20"/>
              </w:rPr>
              <w:t xml:space="preserve"> </w:t>
            </w:r>
            <w:r w:rsidRPr="00584AD0">
              <w:rPr>
                <w:rFonts w:ascii="Times New Roman" w:eastAsia="Times New Roman" w:hAnsi="Times New Roman" w:cs="Times New Roman"/>
                <w:sz w:val="20"/>
                <w:szCs w:val="20"/>
                <w:highlight w:val="white"/>
              </w:rPr>
              <w:t>до одного часа. Перерыв не менее 45 минут.</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Емкость контейнера-сборника (1+0,1) л. Отсасывание прекращается при</w:t>
            </w:r>
            <w:r>
              <w:rPr>
                <w:rFonts w:ascii="Times New Roman" w:hAnsi="Times New Roman" w:cs="Times New Roman"/>
                <w:sz w:val="20"/>
                <w:szCs w:val="20"/>
              </w:rPr>
              <w:t xml:space="preserve"> </w:t>
            </w:r>
            <w:r w:rsidRPr="00584AD0">
              <w:rPr>
                <w:rFonts w:ascii="Times New Roman" w:eastAsia="Times New Roman" w:hAnsi="Times New Roman" w:cs="Times New Roman"/>
                <w:sz w:val="20"/>
                <w:szCs w:val="20"/>
                <w:highlight w:val="white"/>
              </w:rPr>
              <w:t>заполнении контейнера-сборника на (0,85 ± 0,05) л.</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Длина трубки связи с пациентом - не менее 2 м.</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xml:space="preserve">В части электробезопасности </w:t>
            </w:r>
            <w:proofErr w:type="spellStart"/>
            <w:r w:rsidRPr="00584AD0">
              <w:rPr>
                <w:rFonts w:ascii="Times New Roman" w:eastAsia="Times New Roman" w:hAnsi="Times New Roman" w:cs="Times New Roman"/>
                <w:sz w:val="20"/>
                <w:szCs w:val="20"/>
                <w:highlight w:val="white"/>
              </w:rPr>
              <w:t>отсасыватель</w:t>
            </w:r>
            <w:proofErr w:type="spellEnd"/>
            <w:r w:rsidRPr="00584AD0">
              <w:rPr>
                <w:rFonts w:ascii="Times New Roman" w:eastAsia="Times New Roman" w:hAnsi="Times New Roman" w:cs="Times New Roman"/>
                <w:sz w:val="20"/>
                <w:szCs w:val="20"/>
                <w:highlight w:val="white"/>
              </w:rPr>
              <w:t xml:space="preserve"> соответствует изделию класса</w:t>
            </w:r>
            <w:r>
              <w:rPr>
                <w:rFonts w:ascii="Times New Roman" w:hAnsi="Times New Roman" w:cs="Times New Roman"/>
                <w:sz w:val="20"/>
                <w:szCs w:val="20"/>
              </w:rPr>
              <w:t xml:space="preserve"> </w:t>
            </w:r>
            <w:r w:rsidRPr="00584AD0">
              <w:rPr>
                <w:rFonts w:ascii="Times New Roman" w:eastAsia="Times New Roman" w:hAnsi="Times New Roman" w:cs="Times New Roman"/>
                <w:sz w:val="20"/>
                <w:szCs w:val="20"/>
                <w:highlight w:val="white"/>
              </w:rPr>
              <w:t>II, c рабочей частью типа B.</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xml:space="preserve">Средняя наработка на отказ </w:t>
            </w:r>
            <w:r>
              <w:rPr>
                <w:rFonts w:ascii="Times New Roman" w:eastAsia="Times New Roman" w:hAnsi="Times New Roman" w:cs="Times New Roman"/>
                <w:sz w:val="20"/>
                <w:szCs w:val="20"/>
                <w:highlight w:val="white"/>
              </w:rPr>
              <w:t>–</w:t>
            </w:r>
            <w:r w:rsidRPr="00584AD0">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не более </w:t>
            </w:r>
            <w:r w:rsidRPr="00584AD0">
              <w:rPr>
                <w:rFonts w:ascii="Times New Roman" w:eastAsia="Times New Roman" w:hAnsi="Times New Roman" w:cs="Times New Roman"/>
                <w:sz w:val="20"/>
                <w:szCs w:val="20"/>
                <w:highlight w:val="white"/>
              </w:rPr>
              <w:t>2000 часов.</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Средний срок службы - пять лет.</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 xml:space="preserve">Степень защиты </w:t>
            </w:r>
            <w:proofErr w:type="spellStart"/>
            <w:r w:rsidRPr="00584AD0">
              <w:rPr>
                <w:rFonts w:ascii="Times New Roman" w:eastAsia="Times New Roman" w:hAnsi="Times New Roman" w:cs="Times New Roman"/>
                <w:sz w:val="20"/>
                <w:szCs w:val="20"/>
                <w:highlight w:val="white"/>
              </w:rPr>
              <w:t>отсасывателя</w:t>
            </w:r>
            <w:proofErr w:type="spellEnd"/>
            <w:r w:rsidRPr="00584AD0">
              <w:rPr>
                <w:rFonts w:ascii="Times New Roman" w:eastAsia="Times New Roman" w:hAnsi="Times New Roman" w:cs="Times New Roman"/>
                <w:sz w:val="20"/>
                <w:szCs w:val="20"/>
                <w:highlight w:val="white"/>
              </w:rPr>
              <w:t xml:space="preserve"> от попадания внешних твердых предметов и проникновения воды IP 21. </w:t>
            </w:r>
            <w:proofErr w:type="spellStart"/>
            <w:r w:rsidRPr="00584AD0">
              <w:rPr>
                <w:rFonts w:ascii="Times New Roman" w:eastAsia="Times New Roman" w:hAnsi="Times New Roman" w:cs="Times New Roman"/>
                <w:sz w:val="20"/>
                <w:szCs w:val="20"/>
                <w:highlight w:val="white"/>
              </w:rPr>
              <w:t>Отсасыватель</w:t>
            </w:r>
            <w:proofErr w:type="spellEnd"/>
            <w:r w:rsidRPr="00584AD0">
              <w:rPr>
                <w:rFonts w:ascii="Times New Roman" w:eastAsia="Times New Roman" w:hAnsi="Times New Roman" w:cs="Times New Roman"/>
                <w:sz w:val="20"/>
                <w:szCs w:val="20"/>
                <w:highlight w:val="white"/>
              </w:rPr>
              <w:t xml:space="preserve"> защищен от проникновения твердых</w:t>
            </w:r>
            <w:r>
              <w:rPr>
                <w:rFonts w:ascii="Times New Roman" w:hAnsi="Times New Roman" w:cs="Times New Roman"/>
                <w:sz w:val="20"/>
                <w:szCs w:val="20"/>
              </w:rPr>
              <w:t xml:space="preserve"> </w:t>
            </w:r>
            <w:r w:rsidRPr="00584AD0">
              <w:rPr>
                <w:rFonts w:ascii="Times New Roman" w:eastAsia="Times New Roman" w:hAnsi="Times New Roman" w:cs="Times New Roman"/>
                <w:sz w:val="20"/>
                <w:szCs w:val="20"/>
                <w:highlight w:val="white"/>
              </w:rPr>
              <w:t>предметов диаметром более 12,5 мм и от вертикального каплепадения.</w:t>
            </w:r>
          </w:p>
          <w:p w:rsidR="00584AD0" w:rsidRPr="00584AD0" w:rsidRDefault="00584AD0" w:rsidP="00584AD0">
            <w:pPr>
              <w:widowControl w:val="0"/>
              <w:jc w:val="both"/>
              <w:rPr>
                <w:rFonts w:ascii="Times New Roman" w:hAnsi="Times New Roman" w:cs="Times New Roman"/>
                <w:sz w:val="20"/>
                <w:szCs w:val="20"/>
              </w:rPr>
            </w:pPr>
            <w:r w:rsidRPr="00584AD0">
              <w:rPr>
                <w:rFonts w:ascii="Times New Roman" w:eastAsia="Times New Roman" w:hAnsi="Times New Roman" w:cs="Times New Roman"/>
                <w:sz w:val="20"/>
                <w:szCs w:val="20"/>
                <w:highlight w:val="white"/>
              </w:rPr>
              <w:t>Внутренний диаметр входного отверстия контейнера-сборника для прохода жидкости - не менее 6 мм. A</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r w:rsidRPr="00584AD0">
              <w:rPr>
                <w:rFonts w:ascii="Times New Roman" w:eastAsia="Times New Roman" w:hAnsi="Times New Roman" w:cs="Times New Roman"/>
                <w:sz w:val="20"/>
                <w:szCs w:val="20"/>
              </w:rPr>
              <w:t xml:space="preserve">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10315" w:type="dxa"/>
            <w:gridSpan w:val="4"/>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after="360" w:line="285" w:lineRule="atLeast"/>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Дополнительные комплектующие</w:t>
            </w:r>
          </w:p>
        </w:tc>
      </w:tr>
      <w:tr w:rsidR="00584AD0" w:rsidRPr="00584AD0" w:rsidTr="00A20325">
        <w:trPr>
          <w:trHeight w:val="345"/>
        </w:trPr>
        <w:tc>
          <w:tcPr>
            <w:tcW w:w="8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2</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фильтр</w:t>
            </w:r>
          </w:p>
        </w:tc>
        <w:tc>
          <w:tcPr>
            <w:tcW w:w="5536"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Для задержания в  отсасывающей жидкости (а также в отсасываемых воздухе или газах) твердых частиц,</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3</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контейнер-сборник</w:t>
            </w:r>
          </w:p>
        </w:tc>
        <w:tc>
          <w:tcPr>
            <w:tcW w:w="5536"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Для сбора жидкости</w:t>
            </w:r>
            <w:proofErr w:type="gramStart"/>
            <w:r w:rsidRPr="00584AD0">
              <w:rPr>
                <w:rFonts w:ascii="Times New Roman" w:eastAsia="Times New Roman" w:hAnsi="Times New Roman" w:cs="Times New Roman"/>
                <w:sz w:val="20"/>
                <w:szCs w:val="20"/>
              </w:rPr>
              <w:t xml:space="preserve"> ,</w:t>
            </w:r>
            <w:proofErr w:type="gramEnd"/>
            <w:r w:rsidRPr="00584AD0">
              <w:rPr>
                <w:rFonts w:ascii="Times New Roman" w:eastAsia="Times New Roman" w:hAnsi="Times New Roman" w:cs="Times New Roman"/>
                <w:sz w:val="20"/>
                <w:szCs w:val="20"/>
              </w:rPr>
              <w:t xml:space="preserve"> емкость 1 литр</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4</w:t>
            </w:r>
          </w:p>
        </w:tc>
        <w:tc>
          <w:tcPr>
            <w:tcW w:w="262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крышка </w:t>
            </w:r>
          </w:p>
        </w:tc>
        <w:tc>
          <w:tcPr>
            <w:tcW w:w="5536"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Для защиты от переливания </w:t>
            </w:r>
            <w:proofErr w:type="spellStart"/>
            <w:r w:rsidRPr="00584AD0">
              <w:rPr>
                <w:rFonts w:ascii="Times New Roman" w:eastAsia="Times New Roman" w:hAnsi="Times New Roman" w:cs="Times New Roman"/>
                <w:sz w:val="20"/>
                <w:szCs w:val="20"/>
              </w:rPr>
              <w:t>жидкости</w:t>
            </w:r>
            <w:proofErr w:type="gramStart"/>
            <w:r w:rsidRPr="00584AD0">
              <w:rPr>
                <w:rFonts w:ascii="Times New Roman" w:eastAsia="Times New Roman" w:hAnsi="Times New Roman" w:cs="Times New Roman"/>
                <w:sz w:val="20"/>
                <w:szCs w:val="20"/>
              </w:rPr>
              <w:t>.П</w:t>
            </w:r>
            <w:proofErr w:type="gramEnd"/>
            <w:r w:rsidRPr="00584AD0">
              <w:rPr>
                <w:rFonts w:ascii="Times New Roman" w:eastAsia="Times New Roman" w:hAnsi="Times New Roman" w:cs="Times New Roman"/>
                <w:sz w:val="20"/>
                <w:szCs w:val="20"/>
              </w:rPr>
              <w:t>ри</w:t>
            </w:r>
            <w:proofErr w:type="spellEnd"/>
            <w:r w:rsidRPr="00584AD0">
              <w:rPr>
                <w:rFonts w:ascii="Times New Roman" w:eastAsia="Times New Roman" w:hAnsi="Times New Roman" w:cs="Times New Roman"/>
                <w:sz w:val="20"/>
                <w:szCs w:val="20"/>
              </w:rPr>
              <w:t xml:space="preserve"> заполнении контейнера-сборника жидкостью объемом 0,85 л, срабатывает </w:t>
            </w:r>
            <w:proofErr w:type="spellStart"/>
            <w:r w:rsidRPr="00584AD0">
              <w:rPr>
                <w:rFonts w:ascii="Times New Roman" w:eastAsia="Times New Roman" w:hAnsi="Times New Roman" w:cs="Times New Roman"/>
                <w:sz w:val="20"/>
                <w:szCs w:val="20"/>
              </w:rPr>
              <w:t>запорноеустройство</w:t>
            </w:r>
            <w:proofErr w:type="spellEnd"/>
            <w:r w:rsidRPr="00584AD0">
              <w:rPr>
                <w:rFonts w:ascii="Times New Roman" w:eastAsia="Times New Roman" w:hAnsi="Times New Roman" w:cs="Times New Roman"/>
                <w:sz w:val="20"/>
                <w:szCs w:val="20"/>
              </w:rPr>
              <w:t xml:space="preserve"> контейнера-сборника с крышкой, прекращая отсасывание.</w:t>
            </w:r>
          </w:p>
        </w:tc>
        <w:tc>
          <w:tcPr>
            <w:tcW w:w="163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5</w:t>
            </w:r>
          </w:p>
        </w:tc>
        <w:tc>
          <w:tcPr>
            <w:tcW w:w="262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hAnsi="Times New Roman" w:cs="Times New Roman"/>
                <w:sz w:val="20"/>
                <w:szCs w:val="20"/>
              </w:rPr>
            </w:pPr>
            <w:r w:rsidRPr="00584AD0">
              <w:rPr>
                <w:rFonts w:ascii="Times New Roman" w:eastAsia="Times New Roman" w:hAnsi="Times New Roman" w:cs="Times New Roman"/>
                <w:sz w:val="20"/>
                <w:szCs w:val="20"/>
              </w:rPr>
              <w:t xml:space="preserve">трубка соединительная  </w:t>
            </w:r>
          </w:p>
        </w:tc>
        <w:tc>
          <w:tcPr>
            <w:tcW w:w="5536"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jc w:val="center"/>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Трубка медицинская поливинилхлоридная</w:t>
            </w:r>
          </w:p>
          <w:p w:rsidR="00584AD0" w:rsidRPr="00584AD0" w:rsidRDefault="00584AD0" w:rsidP="00584AD0">
            <w:pPr>
              <w:snapToGrid w:val="0"/>
              <w:jc w:val="center"/>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ПМ-1/42 8,0х</w:t>
            </w:r>
            <w:proofErr w:type="gramStart"/>
            <w:r w:rsidRPr="00584AD0">
              <w:rPr>
                <w:rFonts w:ascii="Times New Roman" w:eastAsia="Times New Roman" w:hAnsi="Times New Roman" w:cs="Times New Roman"/>
                <w:spacing w:val="2"/>
                <w:sz w:val="20"/>
                <w:szCs w:val="20"/>
              </w:rPr>
              <w:t>2</w:t>
            </w:r>
            <w:proofErr w:type="gramEnd"/>
            <w:r w:rsidRPr="00584AD0">
              <w:rPr>
                <w:rFonts w:ascii="Times New Roman" w:eastAsia="Times New Roman" w:hAnsi="Times New Roman" w:cs="Times New Roman"/>
                <w:spacing w:val="2"/>
                <w:sz w:val="20"/>
                <w:szCs w:val="20"/>
              </w:rPr>
              <w:t>,0</w:t>
            </w:r>
          </w:p>
          <w:p w:rsidR="00584AD0" w:rsidRPr="00584AD0" w:rsidRDefault="00584AD0" w:rsidP="00584AD0">
            <w:pPr>
              <w:snapToGrid w:val="0"/>
              <w:jc w:val="center"/>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ТУ У 33.1-00480922-</w:t>
            </w:r>
          </w:p>
          <w:p w:rsidR="00584AD0" w:rsidRPr="00584AD0" w:rsidRDefault="00584AD0" w:rsidP="00584AD0">
            <w:pPr>
              <w:snapToGrid w:val="0"/>
              <w:jc w:val="center"/>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064-2004</w:t>
            </w:r>
          </w:p>
          <w:p w:rsidR="00584AD0" w:rsidRPr="00584AD0" w:rsidRDefault="00584AD0" w:rsidP="00584AD0">
            <w:pPr>
              <w:snapToGrid w:val="0"/>
              <w:jc w:val="center"/>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lastRenderedPageBreak/>
              <w:t xml:space="preserve">L=(30±2)мм </w:t>
            </w:r>
          </w:p>
        </w:tc>
        <w:tc>
          <w:tcPr>
            <w:tcW w:w="163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lastRenderedPageBreak/>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6</w:t>
            </w:r>
          </w:p>
        </w:tc>
        <w:tc>
          <w:tcPr>
            <w:tcW w:w="262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hAnsi="Times New Roman" w:cs="Times New Roman"/>
                <w:sz w:val="20"/>
                <w:szCs w:val="20"/>
              </w:rPr>
            </w:pPr>
            <w:r w:rsidRPr="00584AD0">
              <w:rPr>
                <w:rFonts w:ascii="Times New Roman" w:eastAsia="Times New Roman" w:hAnsi="Times New Roman" w:cs="Times New Roman"/>
                <w:sz w:val="20"/>
                <w:szCs w:val="20"/>
              </w:rPr>
              <w:t xml:space="preserve">трубка соединительная  </w:t>
            </w:r>
          </w:p>
        </w:tc>
        <w:tc>
          <w:tcPr>
            <w:tcW w:w="5536"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Трубка медицинская поливинилхлоридная</w:t>
            </w:r>
          </w:p>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ПМ-1/42 8,0х</w:t>
            </w:r>
            <w:proofErr w:type="gramStart"/>
            <w:r w:rsidRPr="00584AD0">
              <w:rPr>
                <w:rFonts w:ascii="Times New Roman" w:eastAsia="Times New Roman" w:hAnsi="Times New Roman" w:cs="Times New Roman"/>
                <w:sz w:val="20"/>
                <w:szCs w:val="20"/>
              </w:rPr>
              <w:t>2</w:t>
            </w:r>
            <w:proofErr w:type="gramEnd"/>
            <w:r w:rsidRPr="00584AD0">
              <w:rPr>
                <w:rFonts w:ascii="Times New Roman" w:eastAsia="Times New Roman" w:hAnsi="Times New Roman" w:cs="Times New Roman"/>
                <w:sz w:val="20"/>
                <w:szCs w:val="20"/>
              </w:rPr>
              <w:t>,0</w:t>
            </w:r>
          </w:p>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ТУ У 33.1-00480922-</w:t>
            </w:r>
          </w:p>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064-2004</w:t>
            </w:r>
          </w:p>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L=(280±3) мм</w:t>
            </w:r>
          </w:p>
        </w:tc>
        <w:tc>
          <w:tcPr>
            <w:tcW w:w="163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7</w:t>
            </w:r>
          </w:p>
        </w:tc>
        <w:tc>
          <w:tcPr>
            <w:tcW w:w="262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hAnsi="Times New Roman" w:cs="Times New Roman"/>
                <w:sz w:val="20"/>
                <w:szCs w:val="20"/>
              </w:rPr>
            </w:pPr>
            <w:r w:rsidRPr="00584AD0">
              <w:rPr>
                <w:rFonts w:ascii="Times New Roman" w:hAnsi="Times New Roman" w:cs="Times New Roman"/>
                <w:sz w:val="20"/>
                <w:szCs w:val="20"/>
              </w:rPr>
              <w:t xml:space="preserve">трубка связи с пациентом </w:t>
            </w:r>
          </w:p>
        </w:tc>
        <w:tc>
          <w:tcPr>
            <w:tcW w:w="5536"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Трубка медицинская поливинилхлоридная</w:t>
            </w:r>
          </w:p>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ПМ-1/42 10,0х</w:t>
            </w:r>
            <w:proofErr w:type="gramStart"/>
            <w:r w:rsidRPr="00584AD0">
              <w:rPr>
                <w:rFonts w:ascii="Times New Roman" w:eastAsia="Times New Roman" w:hAnsi="Times New Roman" w:cs="Times New Roman"/>
                <w:sz w:val="20"/>
                <w:szCs w:val="20"/>
              </w:rPr>
              <w:t>2</w:t>
            </w:r>
            <w:proofErr w:type="gramEnd"/>
            <w:r w:rsidRPr="00584AD0">
              <w:rPr>
                <w:rFonts w:ascii="Times New Roman" w:eastAsia="Times New Roman" w:hAnsi="Times New Roman" w:cs="Times New Roman"/>
                <w:sz w:val="20"/>
                <w:szCs w:val="20"/>
              </w:rPr>
              <w:t>,0</w:t>
            </w:r>
          </w:p>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ТУ У 33.1-00480922-</w:t>
            </w:r>
          </w:p>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064-2004 AXION</w:t>
            </w:r>
          </w:p>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L=(2000±20)мм </w:t>
            </w:r>
          </w:p>
        </w:tc>
        <w:tc>
          <w:tcPr>
            <w:tcW w:w="163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8</w:t>
            </w:r>
          </w:p>
        </w:tc>
        <w:tc>
          <w:tcPr>
            <w:tcW w:w="262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hAnsi="Times New Roman" w:cs="Times New Roman"/>
                <w:sz w:val="20"/>
                <w:szCs w:val="20"/>
              </w:rPr>
            </w:pPr>
            <w:r w:rsidRPr="00584AD0">
              <w:rPr>
                <w:rFonts w:ascii="Times New Roman" w:hAnsi="Times New Roman" w:cs="Times New Roman"/>
                <w:sz w:val="20"/>
                <w:szCs w:val="20"/>
              </w:rPr>
              <w:t xml:space="preserve">кабель питания </w:t>
            </w:r>
          </w:p>
        </w:tc>
        <w:tc>
          <w:tcPr>
            <w:tcW w:w="5536"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Для подключения к бортовой сети автомобиля</w:t>
            </w:r>
          </w:p>
          <w:p w:rsidR="00584AD0" w:rsidRPr="00584AD0" w:rsidRDefault="00584AD0" w:rsidP="00584AD0">
            <w:pPr>
              <w:snapToGrid w:val="0"/>
              <w:rPr>
                <w:rFonts w:ascii="Times New Roman" w:eastAsia="Times New Roman" w:hAnsi="Times New Roman" w:cs="Times New Roman"/>
                <w:sz w:val="20"/>
                <w:szCs w:val="20"/>
              </w:rPr>
            </w:pPr>
          </w:p>
          <w:p w:rsidR="00584AD0" w:rsidRPr="00584AD0" w:rsidRDefault="00584AD0" w:rsidP="00584AD0">
            <w:pPr>
              <w:snapToGrid w:val="0"/>
              <w:rPr>
                <w:rFonts w:ascii="Times New Roman" w:eastAsia="Times New Roman" w:hAnsi="Times New Roman" w:cs="Times New Roman"/>
                <w:sz w:val="20"/>
                <w:szCs w:val="20"/>
              </w:rPr>
            </w:pPr>
          </w:p>
        </w:tc>
        <w:tc>
          <w:tcPr>
            <w:tcW w:w="163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9</w:t>
            </w:r>
          </w:p>
        </w:tc>
        <w:tc>
          <w:tcPr>
            <w:tcW w:w="262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hAnsi="Times New Roman" w:cs="Times New Roman"/>
                <w:sz w:val="20"/>
                <w:szCs w:val="20"/>
              </w:rPr>
            </w:pPr>
            <w:r w:rsidRPr="00584AD0">
              <w:rPr>
                <w:rFonts w:ascii="Times New Roman" w:hAnsi="Times New Roman" w:cs="Times New Roman"/>
                <w:sz w:val="20"/>
                <w:szCs w:val="20"/>
              </w:rPr>
              <w:t xml:space="preserve">адаптер питания сетевой </w:t>
            </w:r>
          </w:p>
        </w:tc>
        <w:tc>
          <w:tcPr>
            <w:tcW w:w="5536"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Для питания прибора  от электросети 220 В, 50 Гц</w:t>
            </w:r>
          </w:p>
          <w:p w:rsidR="00584AD0" w:rsidRPr="00584AD0" w:rsidRDefault="00584AD0" w:rsidP="00584AD0">
            <w:pPr>
              <w:snapToGrid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Напряжение электросети 220 В, 50 Гц преобразуется сетевым адаптером питания в постоянное напряжение 12В</w:t>
            </w:r>
          </w:p>
          <w:p w:rsidR="00584AD0" w:rsidRPr="00584AD0" w:rsidRDefault="00584AD0" w:rsidP="00584AD0">
            <w:pPr>
              <w:snapToGrid w:val="0"/>
              <w:rPr>
                <w:rFonts w:ascii="Times New Roman" w:eastAsia="Times New Roman" w:hAnsi="Times New Roman" w:cs="Times New Roman"/>
                <w:sz w:val="20"/>
                <w:szCs w:val="20"/>
              </w:rPr>
            </w:pPr>
          </w:p>
        </w:tc>
        <w:tc>
          <w:tcPr>
            <w:tcW w:w="163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10</w:t>
            </w:r>
          </w:p>
        </w:tc>
        <w:tc>
          <w:tcPr>
            <w:tcW w:w="262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hAnsi="Times New Roman" w:cs="Times New Roman"/>
                <w:sz w:val="20"/>
                <w:szCs w:val="20"/>
              </w:rPr>
            </w:pPr>
            <w:r w:rsidRPr="00584AD0">
              <w:rPr>
                <w:rFonts w:ascii="Times New Roman" w:hAnsi="Times New Roman" w:cs="Times New Roman"/>
                <w:sz w:val="20"/>
                <w:szCs w:val="20"/>
              </w:rPr>
              <w:t>переходник</w:t>
            </w:r>
          </w:p>
        </w:tc>
        <w:tc>
          <w:tcPr>
            <w:tcW w:w="5536"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для соединения с канюлями</w:t>
            </w:r>
          </w:p>
        </w:tc>
        <w:tc>
          <w:tcPr>
            <w:tcW w:w="163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r w:rsidRPr="00584AD0">
              <w:rPr>
                <w:rFonts w:ascii="Times New Roman" w:eastAsia="Times New Roman" w:hAnsi="Times New Roman" w:cs="Times New Roman"/>
                <w:sz w:val="20"/>
                <w:szCs w:val="20"/>
              </w:rPr>
              <w:t xml:space="preserve"> </w:t>
            </w:r>
          </w:p>
        </w:tc>
      </w:tr>
      <w:tr w:rsidR="00584AD0" w:rsidRPr="00584AD0" w:rsidTr="00A20325">
        <w:trPr>
          <w:trHeight w:val="855"/>
        </w:trPr>
        <w:tc>
          <w:tcPr>
            <w:tcW w:w="862"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10315" w:type="dxa"/>
            <w:gridSpan w:val="4"/>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after="360" w:line="285" w:lineRule="atLeast"/>
              <w:textAlignment w:val="baseline"/>
              <w:rPr>
                <w:rFonts w:ascii="Times New Roman" w:hAnsi="Times New Roman" w:cs="Times New Roman"/>
                <w:sz w:val="20"/>
                <w:szCs w:val="20"/>
              </w:rPr>
            </w:pPr>
            <w:r w:rsidRPr="00584AD0">
              <w:rPr>
                <w:rFonts w:ascii="Times New Roman" w:eastAsia="Times New Roman" w:hAnsi="Times New Roman" w:cs="Times New Roman"/>
                <w:spacing w:val="2"/>
                <w:sz w:val="20"/>
                <w:szCs w:val="20"/>
              </w:rPr>
              <w:t>Расходные материалы и изнашиваемые узлы:</w:t>
            </w:r>
          </w:p>
        </w:tc>
      </w:tr>
      <w:tr w:rsidR="00584AD0" w:rsidRPr="00584AD0" w:rsidTr="00A20325">
        <w:tc>
          <w:tcPr>
            <w:tcW w:w="862"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hAnsi="Times New Roman" w:cs="Times New Roman"/>
                <w:sz w:val="20"/>
                <w:szCs w:val="20"/>
              </w:rPr>
            </w:pPr>
            <w:r w:rsidRPr="00584AD0">
              <w:rPr>
                <w:rFonts w:ascii="Times New Roman" w:eastAsia="Times New Roman" w:hAnsi="Times New Roman" w:cs="Times New Roman"/>
                <w:sz w:val="20"/>
                <w:szCs w:val="20"/>
              </w:rPr>
              <w:t>11</w:t>
            </w:r>
          </w:p>
        </w:tc>
        <w:tc>
          <w:tcPr>
            <w:tcW w:w="262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hAnsi="Times New Roman" w:cs="Times New Roman"/>
                <w:sz w:val="20"/>
                <w:szCs w:val="20"/>
              </w:rPr>
            </w:pPr>
            <w:r w:rsidRPr="00584AD0">
              <w:rPr>
                <w:rFonts w:ascii="Times New Roman" w:eastAsia="Times New Roman" w:hAnsi="Times New Roman" w:cs="Times New Roman"/>
                <w:sz w:val="20"/>
                <w:szCs w:val="20"/>
              </w:rPr>
              <w:t>Руководство по эксплуатации</w:t>
            </w:r>
          </w:p>
        </w:tc>
        <w:tc>
          <w:tcPr>
            <w:tcW w:w="5536"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p>
        </w:tc>
        <w:tc>
          <w:tcPr>
            <w:tcW w:w="163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12</w:t>
            </w:r>
          </w:p>
        </w:tc>
        <w:tc>
          <w:tcPr>
            <w:tcW w:w="262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hAnsi="Times New Roman" w:cs="Times New Roman"/>
                <w:sz w:val="20"/>
                <w:szCs w:val="20"/>
              </w:rPr>
            </w:pPr>
            <w:r w:rsidRPr="00584AD0">
              <w:rPr>
                <w:rFonts w:ascii="Times New Roman" w:hAnsi="Times New Roman" w:cs="Times New Roman"/>
                <w:sz w:val="20"/>
                <w:szCs w:val="20"/>
              </w:rPr>
              <w:t>мембрана микрофильтрационная 52 мм</w:t>
            </w:r>
          </w:p>
        </w:tc>
        <w:tc>
          <w:tcPr>
            <w:tcW w:w="5536"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МФФК-4</w:t>
            </w:r>
          </w:p>
          <w:p w:rsidR="00584AD0" w:rsidRPr="00584AD0" w:rsidRDefault="00584AD0" w:rsidP="00584AD0">
            <w:pPr>
              <w:snapToGrid w:val="0"/>
              <w:jc w:val="center"/>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Для поддержания фильтра в рабочем состоянии, в нем периодически проводят замену микрофильтрационной мембраны. </w:t>
            </w:r>
          </w:p>
        </w:tc>
        <w:tc>
          <w:tcPr>
            <w:tcW w:w="163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p>
        </w:tc>
      </w:tr>
      <w:tr w:rsidR="00584AD0" w:rsidRPr="00584AD0" w:rsidTr="00A20325">
        <w:tc>
          <w:tcPr>
            <w:tcW w:w="862"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4093"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584AD0" w:rsidRPr="00584AD0" w:rsidRDefault="00584AD0" w:rsidP="00584AD0">
            <w:pPr>
              <w:widowControl w:val="0"/>
              <w:rPr>
                <w:rFonts w:ascii="Times New Roman" w:eastAsia="Times New Roman" w:hAnsi="Times New Roman" w:cs="Times New Roman"/>
                <w:spacing w:val="2"/>
                <w:sz w:val="20"/>
                <w:szCs w:val="20"/>
              </w:rPr>
            </w:pPr>
          </w:p>
        </w:tc>
        <w:tc>
          <w:tcPr>
            <w:tcW w:w="521"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13</w:t>
            </w:r>
          </w:p>
        </w:tc>
        <w:tc>
          <w:tcPr>
            <w:tcW w:w="262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hAnsi="Times New Roman" w:cs="Times New Roman"/>
                <w:sz w:val="20"/>
                <w:szCs w:val="20"/>
              </w:rPr>
            </w:pPr>
            <w:r w:rsidRPr="00584AD0">
              <w:rPr>
                <w:rFonts w:ascii="Times New Roman" w:hAnsi="Times New Roman" w:cs="Times New Roman"/>
                <w:sz w:val="20"/>
                <w:szCs w:val="20"/>
              </w:rPr>
              <w:t xml:space="preserve">вставка плавкая </w:t>
            </w:r>
          </w:p>
        </w:tc>
        <w:tc>
          <w:tcPr>
            <w:tcW w:w="5536"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snapToGrid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ВПТ6-12 ОЮО.481.021 ТУ </w:t>
            </w:r>
            <w:proofErr w:type="spellStart"/>
            <w:r w:rsidRPr="00584AD0">
              <w:rPr>
                <w:rFonts w:ascii="Times New Roman" w:eastAsia="Times New Roman" w:hAnsi="Times New Roman" w:cs="Times New Roman"/>
                <w:sz w:val="20"/>
                <w:szCs w:val="20"/>
              </w:rPr>
              <w:t>плавковый</w:t>
            </w:r>
            <w:proofErr w:type="spellEnd"/>
            <w:r w:rsidRPr="00584AD0">
              <w:rPr>
                <w:rFonts w:ascii="Times New Roman" w:eastAsia="Times New Roman" w:hAnsi="Times New Roman" w:cs="Times New Roman"/>
                <w:sz w:val="20"/>
                <w:szCs w:val="20"/>
              </w:rPr>
              <w:t xml:space="preserve"> предохранитель, для защиты от короткого замыкания в цепях переменного тока</w:t>
            </w:r>
          </w:p>
        </w:tc>
        <w:tc>
          <w:tcPr>
            <w:tcW w:w="1634" w:type="dxa"/>
            <w:tcBorders>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1 </w:t>
            </w:r>
            <w:proofErr w:type="spellStart"/>
            <w:proofErr w:type="gramStart"/>
            <w:r w:rsidRPr="00584AD0">
              <w:rPr>
                <w:rFonts w:ascii="Times New Roman" w:eastAsia="Times New Roman" w:hAnsi="Times New Roman" w:cs="Times New Roman"/>
                <w:sz w:val="20"/>
                <w:szCs w:val="20"/>
              </w:rPr>
              <w:t>шт</w:t>
            </w:r>
            <w:proofErr w:type="spellEnd"/>
            <w:proofErr w:type="gramEnd"/>
          </w:p>
        </w:tc>
      </w:tr>
      <w:tr w:rsidR="00584AD0" w:rsidRPr="00584AD0" w:rsidTr="00A20325">
        <w:tc>
          <w:tcPr>
            <w:tcW w:w="862"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after="360" w:line="285" w:lineRule="atLeast"/>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3</w:t>
            </w:r>
          </w:p>
        </w:tc>
        <w:tc>
          <w:tcPr>
            <w:tcW w:w="4093"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after="360" w:line="285" w:lineRule="atLeast"/>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Требования к условиям эксплуатации</w:t>
            </w:r>
          </w:p>
        </w:tc>
        <w:tc>
          <w:tcPr>
            <w:tcW w:w="10315" w:type="dxa"/>
            <w:gridSpan w:val="4"/>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 </w:t>
            </w:r>
            <w:proofErr w:type="spellStart"/>
            <w:r w:rsidRPr="00584AD0">
              <w:rPr>
                <w:rFonts w:ascii="Times New Roman" w:eastAsia="Times New Roman" w:hAnsi="Times New Roman" w:cs="Times New Roman"/>
                <w:sz w:val="20"/>
                <w:szCs w:val="20"/>
              </w:rPr>
              <w:t>Отсасыватель</w:t>
            </w:r>
            <w:proofErr w:type="spellEnd"/>
            <w:r w:rsidRPr="00584AD0">
              <w:rPr>
                <w:rFonts w:ascii="Times New Roman" w:eastAsia="Times New Roman" w:hAnsi="Times New Roman" w:cs="Times New Roman"/>
                <w:sz w:val="20"/>
                <w:szCs w:val="20"/>
              </w:rPr>
              <w:t xml:space="preserve"> </w:t>
            </w:r>
            <w:proofErr w:type="gramStart"/>
            <w:r w:rsidRPr="00584AD0">
              <w:rPr>
                <w:rFonts w:ascii="Times New Roman" w:eastAsia="Times New Roman" w:hAnsi="Times New Roman" w:cs="Times New Roman"/>
                <w:sz w:val="20"/>
                <w:szCs w:val="20"/>
              </w:rPr>
              <w:t>предназначен</w:t>
            </w:r>
            <w:proofErr w:type="gramEnd"/>
            <w:r w:rsidRPr="00584AD0">
              <w:rPr>
                <w:rFonts w:ascii="Times New Roman" w:eastAsia="Times New Roman" w:hAnsi="Times New Roman" w:cs="Times New Roman"/>
                <w:sz w:val="20"/>
                <w:szCs w:val="20"/>
              </w:rPr>
              <w:t xml:space="preserve"> для работы при:</w:t>
            </w:r>
          </w:p>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температуре окружающей среды от плюс 5</w:t>
            </w:r>
            <w:proofErr w:type="gramStart"/>
            <w:r w:rsidRPr="00584AD0">
              <w:rPr>
                <w:rFonts w:ascii="Times New Roman" w:eastAsia="Times New Roman" w:hAnsi="Times New Roman" w:cs="Times New Roman"/>
                <w:sz w:val="20"/>
                <w:szCs w:val="20"/>
              </w:rPr>
              <w:t xml:space="preserve"> °С</w:t>
            </w:r>
            <w:proofErr w:type="gramEnd"/>
            <w:r w:rsidRPr="00584AD0">
              <w:rPr>
                <w:rFonts w:ascii="Times New Roman" w:eastAsia="Times New Roman" w:hAnsi="Times New Roman" w:cs="Times New Roman"/>
                <w:sz w:val="20"/>
                <w:szCs w:val="20"/>
              </w:rPr>
              <w:t xml:space="preserve"> до плюс 35 °С;</w:t>
            </w:r>
          </w:p>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относительной влажности до 80 % при температуре плюс 25</w:t>
            </w:r>
            <w:proofErr w:type="gramStart"/>
            <w:r w:rsidRPr="00584AD0">
              <w:rPr>
                <w:rFonts w:ascii="Times New Roman" w:eastAsia="Times New Roman" w:hAnsi="Times New Roman" w:cs="Times New Roman"/>
                <w:sz w:val="20"/>
                <w:szCs w:val="20"/>
              </w:rPr>
              <w:t xml:space="preserve"> °С</w:t>
            </w:r>
            <w:proofErr w:type="gramEnd"/>
            <w:r w:rsidRPr="00584AD0">
              <w:rPr>
                <w:rFonts w:ascii="Times New Roman" w:eastAsia="Times New Roman" w:hAnsi="Times New Roman" w:cs="Times New Roman"/>
                <w:sz w:val="20"/>
                <w:szCs w:val="20"/>
              </w:rPr>
              <w:t>;</w:t>
            </w:r>
          </w:p>
          <w:p w:rsidR="00584AD0" w:rsidRPr="00584AD0" w:rsidRDefault="00584AD0" w:rsidP="00584AD0">
            <w:pPr>
              <w:widowControl w:val="0"/>
              <w:rPr>
                <w:rFonts w:ascii="Times New Roman" w:eastAsia="Times New Roman" w:hAnsi="Times New Roman" w:cs="Times New Roman"/>
                <w:sz w:val="20"/>
                <w:szCs w:val="20"/>
              </w:rPr>
            </w:pPr>
            <w:r w:rsidRPr="00584AD0">
              <w:rPr>
                <w:rFonts w:ascii="Times New Roman" w:eastAsia="Times New Roman" w:hAnsi="Times New Roman" w:cs="Times New Roman"/>
                <w:sz w:val="20"/>
                <w:szCs w:val="20"/>
              </w:rPr>
              <w:t xml:space="preserve">- атмосферном </w:t>
            </w:r>
            <w:proofErr w:type="gramStart"/>
            <w:r w:rsidRPr="00584AD0">
              <w:rPr>
                <w:rFonts w:ascii="Times New Roman" w:eastAsia="Times New Roman" w:hAnsi="Times New Roman" w:cs="Times New Roman"/>
                <w:sz w:val="20"/>
                <w:szCs w:val="20"/>
              </w:rPr>
              <w:t>давлении</w:t>
            </w:r>
            <w:proofErr w:type="gramEnd"/>
            <w:r w:rsidRPr="00584AD0">
              <w:rPr>
                <w:rFonts w:ascii="Times New Roman" w:eastAsia="Times New Roman" w:hAnsi="Times New Roman" w:cs="Times New Roman"/>
                <w:sz w:val="20"/>
                <w:szCs w:val="20"/>
              </w:rPr>
              <w:t xml:space="preserve"> от 84 до 106,7 кПа (от 630 до 800 мм рт. ст.).</w:t>
            </w:r>
          </w:p>
        </w:tc>
      </w:tr>
      <w:tr w:rsidR="00584AD0" w:rsidRPr="00584AD0" w:rsidTr="00A20325">
        <w:tc>
          <w:tcPr>
            <w:tcW w:w="862"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line="285" w:lineRule="atLeast"/>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lastRenderedPageBreak/>
              <w:t>4</w:t>
            </w:r>
          </w:p>
        </w:tc>
        <w:tc>
          <w:tcPr>
            <w:tcW w:w="4093"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Условия осуществления поставки медицинской техники (в соответствии с ИНКОТЕРМС 20</w:t>
            </w:r>
            <w:r>
              <w:rPr>
                <w:rFonts w:ascii="Times New Roman" w:eastAsia="Times New Roman" w:hAnsi="Times New Roman" w:cs="Times New Roman"/>
                <w:spacing w:val="2"/>
                <w:sz w:val="20"/>
                <w:szCs w:val="20"/>
              </w:rPr>
              <w:t>2</w:t>
            </w:r>
            <w:r w:rsidRPr="00584AD0">
              <w:rPr>
                <w:rFonts w:ascii="Times New Roman" w:eastAsia="Times New Roman" w:hAnsi="Times New Roman" w:cs="Times New Roman"/>
                <w:spacing w:val="2"/>
                <w:sz w:val="20"/>
                <w:szCs w:val="20"/>
              </w:rPr>
              <w:t>0)</w:t>
            </w:r>
          </w:p>
        </w:tc>
        <w:tc>
          <w:tcPr>
            <w:tcW w:w="1031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84AD0" w:rsidRPr="00A96E52" w:rsidRDefault="00584AD0" w:rsidP="00584AD0">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lang w:val="en-US"/>
              </w:rPr>
              <w:t>DDP</w:t>
            </w:r>
            <w:r w:rsidRPr="00A96E52">
              <w:rPr>
                <w:rFonts w:ascii="Times New Roman" w:eastAsia="Times New Roman" w:hAnsi="Times New Roman" w:cs="Times New Roman"/>
                <w:color w:val="auto"/>
                <w:sz w:val="20"/>
                <w:szCs w:val="20"/>
              </w:rPr>
              <w:t xml:space="preserve"> пункт назначения</w:t>
            </w:r>
          </w:p>
        </w:tc>
      </w:tr>
      <w:tr w:rsidR="00584AD0" w:rsidRPr="00584AD0" w:rsidTr="00A20325">
        <w:tc>
          <w:tcPr>
            <w:tcW w:w="862"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line="285" w:lineRule="atLeast"/>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5</w:t>
            </w:r>
          </w:p>
        </w:tc>
        <w:tc>
          <w:tcPr>
            <w:tcW w:w="4093"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Срок поставки медицинской техники и место дислокации</w:t>
            </w:r>
          </w:p>
        </w:tc>
        <w:tc>
          <w:tcPr>
            <w:tcW w:w="1031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84AD0" w:rsidRPr="00A96E52" w:rsidRDefault="00584AD0" w:rsidP="00584AD0">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до 01 декабря 2022 года</w:t>
            </w:r>
          </w:p>
          <w:p w:rsidR="00584AD0" w:rsidRPr="00A96E52" w:rsidRDefault="00584AD0" w:rsidP="00584AD0">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 xml:space="preserve">адрес: КГП «Костанайская районная больница», </w:t>
            </w:r>
            <w:proofErr w:type="spellStart"/>
            <w:r w:rsidRPr="00A96E52">
              <w:rPr>
                <w:rFonts w:ascii="Times New Roman" w:eastAsia="Times New Roman" w:hAnsi="Times New Roman" w:cs="Times New Roman"/>
                <w:color w:val="auto"/>
                <w:sz w:val="20"/>
                <w:szCs w:val="20"/>
              </w:rPr>
              <w:t>г</w:t>
            </w:r>
            <w:proofErr w:type="gramStart"/>
            <w:r w:rsidRPr="00A96E52">
              <w:rPr>
                <w:rFonts w:ascii="Times New Roman" w:eastAsia="Times New Roman" w:hAnsi="Times New Roman" w:cs="Times New Roman"/>
                <w:color w:val="auto"/>
                <w:sz w:val="20"/>
                <w:szCs w:val="20"/>
              </w:rPr>
              <w:t>.Т</w:t>
            </w:r>
            <w:proofErr w:type="gramEnd"/>
            <w:r w:rsidRPr="00A96E52">
              <w:rPr>
                <w:rFonts w:ascii="Times New Roman" w:eastAsia="Times New Roman" w:hAnsi="Times New Roman" w:cs="Times New Roman"/>
                <w:color w:val="auto"/>
                <w:sz w:val="20"/>
                <w:szCs w:val="20"/>
              </w:rPr>
              <w:t>обыл</w:t>
            </w:r>
            <w:proofErr w:type="spellEnd"/>
            <w:r w:rsidRPr="00A96E52">
              <w:rPr>
                <w:rFonts w:ascii="Times New Roman" w:eastAsia="Times New Roman" w:hAnsi="Times New Roman" w:cs="Times New Roman"/>
                <w:color w:val="auto"/>
                <w:sz w:val="20"/>
                <w:szCs w:val="20"/>
              </w:rPr>
              <w:t xml:space="preserve">, </w:t>
            </w:r>
            <w:proofErr w:type="spellStart"/>
            <w:r w:rsidRPr="00A96E52">
              <w:rPr>
                <w:rFonts w:ascii="Times New Roman" w:eastAsia="Times New Roman" w:hAnsi="Times New Roman" w:cs="Times New Roman"/>
                <w:color w:val="auto"/>
                <w:sz w:val="20"/>
                <w:szCs w:val="20"/>
              </w:rPr>
              <w:t>мкр</w:t>
            </w:r>
            <w:proofErr w:type="spellEnd"/>
            <w:r w:rsidRPr="00A96E52">
              <w:rPr>
                <w:rFonts w:ascii="Times New Roman" w:eastAsia="Times New Roman" w:hAnsi="Times New Roman" w:cs="Times New Roman"/>
                <w:color w:val="auto"/>
                <w:sz w:val="20"/>
                <w:szCs w:val="20"/>
              </w:rPr>
              <w:t>. Дорожник</w:t>
            </w:r>
          </w:p>
        </w:tc>
      </w:tr>
      <w:tr w:rsidR="00584AD0" w:rsidRPr="00584AD0" w:rsidTr="00A20325">
        <w:tc>
          <w:tcPr>
            <w:tcW w:w="862"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spacing w:line="285" w:lineRule="atLeast"/>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6</w:t>
            </w:r>
          </w:p>
        </w:tc>
        <w:tc>
          <w:tcPr>
            <w:tcW w:w="4093" w:type="dxa"/>
            <w:tcBorders>
              <w:top w:val="single" w:sz="4" w:space="0" w:color="000000"/>
              <w:left w:val="single" w:sz="4" w:space="0" w:color="000000"/>
              <w:bottom w:val="single" w:sz="4" w:space="0" w:color="000000"/>
              <w:right w:val="single" w:sz="4" w:space="0" w:color="000000"/>
            </w:tcBorders>
            <w:shd w:val="clear" w:color="auto" w:fill="FFFFFF"/>
          </w:tcPr>
          <w:p w:rsidR="00584AD0" w:rsidRPr="00584AD0" w:rsidRDefault="00584AD0" w:rsidP="00584AD0">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315" w:type="dxa"/>
            <w:gridSpan w:val="4"/>
            <w:tcBorders>
              <w:top w:val="single" w:sz="4" w:space="0" w:color="000000"/>
              <w:left w:val="single" w:sz="4" w:space="0" w:color="000000"/>
              <w:bottom w:val="single" w:sz="4" w:space="0" w:color="000000"/>
              <w:right w:val="single" w:sz="4" w:space="0" w:color="000000"/>
            </w:tcBorders>
            <w:shd w:val="clear" w:color="auto" w:fill="FFFFFF"/>
          </w:tcPr>
          <w:p w:rsidR="00584AD0" w:rsidRDefault="00584AD0" w:rsidP="00584AD0">
            <w:pPr>
              <w:widowControl w:val="0"/>
              <w:textAlignment w:val="baseline"/>
              <w:rPr>
                <w:rFonts w:ascii="Times New Roman" w:eastAsia="Times New Roman" w:hAnsi="Times New Roman" w:cs="Times New Roman"/>
                <w:spacing w:val="2"/>
                <w:sz w:val="20"/>
                <w:szCs w:val="20"/>
              </w:rPr>
            </w:pPr>
            <w:r w:rsidRPr="00584AD0">
              <w:rPr>
                <w:rFonts w:ascii="Times New Roman" w:eastAsia="Times New Roman" w:hAnsi="Times New Roman" w:cs="Times New Roman"/>
                <w:spacing w:val="2"/>
                <w:sz w:val="20"/>
                <w:szCs w:val="20"/>
              </w:rPr>
              <w:t>Гарантийное сервисное обслуживание медицинской техники не менее 37 месяцев.</w:t>
            </w:r>
            <w:r w:rsidRPr="00584AD0">
              <w:rPr>
                <w:rFonts w:ascii="Times New Roman" w:eastAsia="Times New Roman" w:hAnsi="Times New Roman" w:cs="Times New Roman"/>
                <w:spacing w:val="2"/>
                <w:sz w:val="20"/>
                <w:szCs w:val="20"/>
              </w:rPr>
              <w:br/>
              <w:t>Плановое техническое обслуживание должно проводиться не реже чем 1 раз в квартал.</w:t>
            </w:r>
            <w:r w:rsidRPr="00584AD0">
              <w:rPr>
                <w:rFonts w:ascii="Times New Roman" w:eastAsia="Times New Roman" w:hAnsi="Times New Roman" w:cs="Times New Roman"/>
                <w:spacing w:val="2"/>
                <w:sz w:val="20"/>
                <w:szCs w:val="20"/>
              </w:rPr>
              <w:br/>
            </w:r>
            <w:proofErr w:type="gramStart"/>
            <w:r w:rsidRPr="00584AD0">
              <w:rPr>
                <w:rFonts w:ascii="Times New Roman" w:eastAsia="Times New Roman" w:hAnsi="Times New Roman" w:cs="Times New Roman"/>
                <w:spacing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584AD0">
              <w:rPr>
                <w:rFonts w:ascii="Times New Roman" w:eastAsia="Times New Roman" w:hAnsi="Times New Roman" w:cs="Times New Roman"/>
                <w:spacing w:val="2"/>
                <w:sz w:val="20"/>
                <w:szCs w:val="20"/>
              </w:rPr>
              <w:br/>
              <w:t>- замену отработавших ресурс составных частей;</w:t>
            </w:r>
            <w:r w:rsidRPr="00584AD0">
              <w:rPr>
                <w:rFonts w:ascii="Times New Roman" w:eastAsia="Times New Roman" w:hAnsi="Times New Roman" w:cs="Times New Roman"/>
                <w:spacing w:val="2"/>
                <w:sz w:val="20"/>
                <w:szCs w:val="20"/>
              </w:rPr>
              <w:br/>
              <w:t>- замене или восстановлении отдельных частей медицинской техники;</w:t>
            </w:r>
            <w:r w:rsidRPr="00584AD0">
              <w:rPr>
                <w:rFonts w:ascii="Times New Roman" w:eastAsia="Times New Roman" w:hAnsi="Times New Roman" w:cs="Times New Roman"/>
                <w:spacing w:val="2"/>
                <w:sz w:val="20"/>
                <w:szCs w:val="20"/>
              </w:rPr>
              <w:br/>
              <w:t>- настройку и регулировку медицинской техники; специфические для данной медицинской техники работы и т.п.;</w:t>
            </w:r>
            <w:r w:rsidRPr="00584AD0">
              <w:rPr>
                <w:rFonts w:ascii="Times New Roman" w:eastAsia="Times New Roman" w:hAnsi="Times New Roman" w:cs="Times New Roman"/>
                <w:spacing w:val="2"/>
                <w:sz w:val="20"/>
                <w:szCs w:val="20"/>
              </w:rPr>
              <w:br/>
              <w:t>- чистку, смазку и при необходимости переборку основных механизмов и узлов;</w:t>
            </w:r>
            <w:proofErr w:type="gramEnd"/>
            <w:r w:rsidRPr="00584AD0">
              <w:rPr>
                <w:rFonts w:ascii="Times New Roman" w:eastAsia="Times New Roman" w:hAnsi="Times New Roman" w:cs="Times New Roman"/>
                <w:spacing w:val="2"/>
                <w:sz w:val="20"/>
                <w:szCs w:val="20"/>
              </w:rPr>
              <w:br/>
              <w:t xml:space="preserve">- </w:t>
            </w:r>
            <w:proofErr w:type="gramStart"/>
            <w:r w:rsidRPr="00584AD0">
              <w:rPr>
                <w:rFonts w:ascii="Times New Roman" w:eastAsia="Times New Roman" w:hAnsi="Times New Roman" w:cs="Times New Roman"/>
                <w:spacing w:val="2"/>
                <w:sz w:val="20"/>
                <w:szCs w:val="20"/>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584AD0">
              <w:rPr>
                <w:rFonts w:ascii="Times New Roman" w:eastAsia="Times New Roman" w:hAnsi="Times New Roman" w:cs="Times New Roman"/>
                <w:spacing w:val="2"/>
                <w:sz w:val="20"/>
                <w:szCs w:val="20"/>
              </w:rPr>
              <w:t>блочно</w:t>
            </w:r>
            <w:proofErr w:type="spellEnd"/>
            <w:r w:rsidRPr="00584AD0">
              <w:rPr>
                <w:rFonts w:ascii="Times New Roman" w:eastAsia="Times New Roman" w:hAnsi="Times New Roman" w:cs="Times New Roman"/>
                <w:spacing w:val="2"/>
                <w:sz w:val="20"/>
                <w:szCs w:val="20"/>
              </w:rPr>
              <w:t>-узловой разборкой);</w:t>
            </w:r>
            <w:r w:rsidRPr="00584AD0">
              <w:rPr>
                <w:rFonts w:ascii="Times New Roman" w:eastAsia="Times New Roman" w:hAnsi="Times New Roman" w:cs="Times New Roman"/>
                <w:spacing w:val="2"/>
                <w:sz w:val="20"/>
                <w:szCs w:val="20"/>
              </w:rPr>
              <w:br/>
              <w:t>- иные указанные в эксплуатационной документации операции, специфические для конкретного  медицинской техники.</w:t>
            </w:r>
            <w:proofErr w:type="gramEnd"/>
          </w:p>
          <w:p w:rsidR="00584AD0" w:rsidRPr="00584AD0" w:rsidRDefault="00584AD0" w:rsidP="00584AD0">
            <w:pPr>
              <w:widowControl w:val="0"/>
              <w:jc w:val="both"/>
              <w:textAlignment w:val="baseline"/>
              <w:rPr>
                <w:rFonts w:ascii="Times New Roman" w:hAnsi="Times New Roman" w:cs="Times New Roman"/>
                <w:b/>
                <w:sz w:val="20"/>
                <w:szCs w:val="20"/>
              </w:rPr>
            </w:pPr>
            <w:r w:rsidRPr="00584AD0">
              <w:rPr>
                <w:rFonts w:ascii="Times New Roman" w:hAnsi="Times New Roman" w:cs="Times New Roman"/>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584AD0" w:rsidRPr="00584AD0" w:rsidRDefault="00584AD0" w:rsidP="00584AD0">
            <w:pPr>
              <w:widowControl w:val="0"/>
              <w:jc w:val="both"/>
              <w:textAlignment w:val="baseline"/>
              <w:rPr>
                <w:rFonts w:ascii="Times New Roman" w:hAnsi="Times New Roman" w:cs="Times New Roman"/>
                <w:sz w:val="20"/>
                <w:szCs w:val="20"/>
              </w:rPr>
            </w:pPr>
            <w:r w:rsidRPr="00584AD0">
              <w:rPr>
                <w:rFonts w:ascii="Times New Roman" w:hAnsi="Times New Roman" w:cs="Times New Roman"/>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584AD0" w:rsidRPr="00584AD0" w:rsidRDefault="00584AD0" w:rsidP="00584AD0">
            <w:pPr>
              <w:widowControl w:val="0"/>
              <w:jc w:val="both"/>
              <w:textAlignment w:val="baseline"/>
              <w:rPr>
                <w:rFonts w:ascii="Times New Roman" w:hAnsi="Times New Roman" w:cs="Times New Roman"/>
                <w:sz w:val="20"/>
                <w:szCs w:val="20"/>
              </w:rPr>
            </w:pPr>
            <w:r w:rsidRPr="00584AD0">
              <w:rPr>
                <w:rFonts w:ascii="Times New Roman" w:hAnsi="Times New Roman" w:cs="Times New Roman"/>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584AD0">
              <w:rPr>
                <w:rFonts w:ascii="Times New Roman" w:hAnsi="Times New Roman" w:cs="Times New Roman"/>
                <w:sz w:val="20"/>
                <w:szCs w:val="20"/>
              </w:rPr>
              <w:t>Р</w:t>
            </w:r>
            <w:proofErr w:type="gramEnd"/>
            <w:r w:rsidRPr="00584AD0">
              <w:rPr>
                <w:rFonts w:ascii="Times New Roman" w:hAnsi="Times New Roman" w:cs="Times New Roman"/>
                <w:sz w:val="20"/>
                <w:szCs w:val="20"/>
              </w:rPr>
              <w:t xml:space="preserve"> ДСМ-273/2020. </w:t>
            </w:r>
            <w:proofErr w:type="gramStart"/>
            <w:r w:rsidRPr="00584AD0">
              <w:rPr>
                <w:rFonts w:ascii="Times New Roman" w:hAnsi="Times New Roman" w:cs="Times New Roman"/>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1B02C9" w:rsidRPr="00584AD0" w:rsidRDefault="00584AD0" w:rsidP="00737FE5">
      <w:pPr>
        <w:jc w:val="center"/>
        <w:rPr>
          <w:rFonts w:ascii="Times New Roman" w:hAnsi="Times New Roman" w:cs="Times New Roman"/>
          <w:b/>
          <w:bCs/>
          <w:sz w:val="20"/>
          <w:szCs w:val="20"/>
        </w:rPr>
      </w:pPr>
      <w:r>
        <w:rPr>
          <w:rFonts w:ascii="Times New Roman" w:hAnsi="Times New Roman" w:cs="Times New Roman"/>
          <w:b/>
          <w:bCs/>
          <w:sz w:val="20"/>
          <w:szCs w:val="20"/>
        </w:rPr>
        <w:t>Лот №3</w:t>
      </w:r>
    </w:p>
    <w:p w:rsidR="001B02C9" w:rsidRPr="00584AD0" w:rsidRDefault="001B02C9" w:rsidP="00737FE5">
      <w:pPr>
        <w:jc w:val="center"/>
        <w:rPr>
          <w:rFonts w:ascii="Times New Roman" w:hAnsi="Times New Roman" w:cs="Times New Roman"/>
          <w:b/>
          <w:bCs/>
          <w:sz w:val="20"/>
          <w:szCs w:val="20"/>
        </w:rPr>
      </w:pPr>
    </w:p>
    <w:tbl>
      <w:tblPr>
        <w:tblW w:w="148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535"/>
        <w:gridCol w:w="469"/>
        <w:gridCol w:w="2081"/>
        <w:gridCol w:w="45"/>
        <w:gridCol w:w="5529"/>
        <w:gridCol w:w="1513"/>
      </w:tblGrid>
      <w:tr w:rsidR="00DF014D" w:rsidRPr="00584AD0" w:rsidTr="00A20325">
        <w:trPr>
          <w:trHeight w:val="409"/>
          <w:jc w:val="right"/>
        </w:trPr>
        <w:tc>
          <w:tcPr>
            <w:tcW w:w="707" w:type="dxa"/>
            <w:tcBorders>
              <w:top w:val="single" w:sz="4" w:space="0" w:color="auto"/>
              <w:left w:val="single" w:sz="4" w:space="0" w:color="auto"/>
              <w:bottom w:val="single" w:sz="4" w:space="0" w:color="auto"/>
              <w:right w:val="single" w:sz="4" w:space="0" w:color="auto"/>
            </w:tcBorders>
            <w:shd w:val="clear" w:color="auto" w:fill="BFBFBF"/>
          </w:tcPr>
          <w:p w:rsidR="00DF014D" w:rsidRPr="00584AD0" w:rsidRDefault="00DF014D" w:rsidP="00A20325">
            <w:pPr>
              <w:widowControl w:val="0"/>
              <w:spacing w:before="225" w:after="135" w:line="390" w:lineRule="atLeast"/>
              <w:textAlignment w:val="baseline"/>
              <w:outlineLvl w:val="2"/>
              <w:rPr>
                <w:rFonts w:ascii="Times New Roman" w:eastAsia="Times New Roman" w:hAnsi="Times New Roman" w:cs="Times New Roman"/>
                <w:b/>
                <w:color w:val="1E1E1E"/>
                <w:sz w:val="20"/>
                <w:szCs w:val="20"/>
              </w:rPr>
            </w:pPr>
            <w:r w:rsidRPr="00584AD0">
              <w:rPr>
                <w:rFonts w:ascii="Times New Roman" w:eastAsia="Times New Roman" w:hAnsi="Times New Roman" w:cs="Times New Roman"/>
                <w:b/>
                <w:color w:val="1E1E1E"/>
                <w:sz w:val="20"/>
                <w:szCs w:val="20"/>
              </w:rPr>
              <w:t xml:space="preserve">№ </w:t>
            </w:r>
            <w:proofErr w:type="gramStart"/>
            <w:r w:rsidRPr="00584AD0">
              <w:rPr>
                <w:rFonts w:ascii="Times New Roman" w:eastAsia="Times New Roman" w:hAnsi="Times New Roman" w:cs="Times New Roman"/>
                <w:b/>
                <w:color w:val="1E1E1E"/>
                <w:sz w:val="20"/>
                <w:szCs w:val="20"/>
              </w:rPr>
              <w:t>п</w:t>
            </w:r>
            <w:proofErr w:type="gramEnd"/>
            <w:r w:rsidRPr="00584AD0">
              <w:rPr>
                <w:rFonts w:ascii="Times New Roman" w:eastAsia="Times New Roman" w:hAnsi="Times New Roman" w:cs="Times New Roman"/>
                <w:b/>
                <w:color w:val="1E1E1E"/>
                <w:sz w:val="20"/>
                <w:szCs w:val="20"/>
              </w:rPr>
              <w:t>/п</w:t>
            </w:r>
          </w:p>
        </w:tc>
        <w:tc>
          <w:tcPr>
            <w:tcW w:w="4535" w:type="dxa"/>
            <w:tcBorders>
              <w:top w:val="single" w:sz="4" w:space="0" w:color="auto"/>
              <w:left w:val="single" w:sz="4" w:space="0" w:color="auto"/>
              <w:bottom w:val="single" w:sz="4" w:space="0" w:color="auto"/>
              <w:right w:val="single" w:sz="4" w:space="0" w:color="auto"/>
            </w:tcBorders>
            <w:shd w:val="clear" w:color="auto" w:fill="BFBFBF"/>
          </w:tcPr>
          <w:p w:rsidR="00DF014D" w:rsidRPr="00584AD0" w:rsidRDefault="00DF014D" w:rsidP="00A20325">
            <w:pPr>
              <w:widowControl w:val="0"/>
              <w:spacing w:before="225" w:after="135" w:line="390" w:lineRule="atLeast"/>
              <w:textAlignment w:val="baseline"/>
              <w:outlineLvl w:val="2"/>
              <w:rPr>
                <w:rFonts w:ascii="Times New Roman" w:eastAsia="Times New Roman" w:hAnsi="Times New Roman" w:cs="Times New Roman"/>
                <w:b/>
                <w:color w:val="1E1E1E"/>
                <w:sz w:val="20"/>
                <w:szCs w:val="20"/>
              </w:rPr>
            </w:pPr>
            <w:r w:rsidRPr="00584AD0">
              <w:rPr>
                <w:rFonts w:ascii="Times New Roman" w:eastAsia="Times New Roman" w:hAnsi="Times New Roman" w:cs="Times New Roman"/>
                <w:b/>
                <w:color w:val="1E1E1E"/>
                <w:sz w:val="20"/>
                <w:szCs w:val="20"/>
              </w:rPr>
              <w:t>Критерии</w:t>
            </w:r>
          </w:p>
        </w:tc>
        <w:tc>
          <w:tcPr>
            <w:tcW w:w="9637" w:type="dxa"/>
            <w:gridSpan w:val="5"/>
            <w:tcBorders>
              <w:top w:val="single" w:sz="4" w:space="0" w:color="auto"/>
              <w:left w:val="single" w:sz="4" w:space="0" w:color="auto"/>
              <w:bottom w:val="single" w:sz="4" w:space="0" w:color="auto"/>
              <w:right w:val="single" w:sz="4" w:space="0" w:color="auto"/>
            </w:tcBorders>
            <w:shd w:val="clear" w:color="auto" w:fill="BFBFBF"/>
          </w:tcPr>
          <w:p w:rsidR="00DF014D" w:rsidRPr="00584AD0" w:rsidRDefault="00DF014D" w:rsidP="00A20325">
            <w:pPr>
              <w:widowControl w:val="0"/>
              <w:spacing w:before="225" w:after="135" w:line="390" w:lineRule="atLeast"/>
              <w:textAlignment w:val="baseline"/>
              <w:outlineLvl w:val="2"/>
              <w:rPr>
                <w:rFonts w:ascii="Times New Roman" w:hAnsi="Times New Roman" w:cs="Times New Roman"/>
                <w:b/>
                <w:sz w:val="20"/>
                <w:szCs w:val="20"/>
              </w:rPr>
            </w:pPr>
            <w:r w:rsidRPr="00584AD0">
              <w:rPr>
                <w:rFonts w:ascii="Times New Roman" w:eastAsia="Times New Roman" w:hAnsi="Times New Roman" w:cs="Times New Roman"/>
                <w:b/>
                <w:color w:val="1E1E1E"/>
                <w:sz w:val="20"/>
                <w:szCs w:val="20"/>
              </w:rPr>
              <w:t xml:space="preserve">Описание </w:t>
            </w:r>
          </w:p>
        </w:tc>
      </w:tr>
      <w:tr w:rsidR="00DF014D" w:rsidRPr="00584AD0" w:rsidTr="00A20325">
        <w:trPr>
          <w:trHeight w:val="409"/>
          <w:jc w:val="right"/>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F014D" w:rsidRPr="001B02C9" w:rsidRDefault="00DF014D" w:rsidP="00A20325">
            <w:pPr>
              <w:tabs>
                <w:tab w:val="left" w:pos="450"/>
              </w:tabs>
              <w:jc w:val="center"/>
              <w:rPr>
                <w:rFonts w:ascii="Times New Roman" w:eastAsia="Times New Roman" w:hAnsi="Times New Roman" w:cs="Times New Roman"/>
                <w:b/>
                <w:color w:val="auto"/>
                <w:sz w:val="20"/>
                <w:szCs w:val="20"/>
              </w:rPr>
            </w:pPr>
            <w:r w:rsidRPr="001B02C9">
              <w:rPr>
                <w:rFonts w:ascii="Times New Roman" w:eastAsia="Times New Roman" w:hAnsi="Times New Roman" w:cs="Times New Roman"/>
                <w:b/>
                <w:color w:val="auto"/>
                <w:sz w:val="20"/>
                <w:szCs w:val="20"/>
              </w:rPr>
              <w:t>1</w:t>
            </w:r>
          </w:p>
        </w:tc>
        <w:tc>
          <w:tcPr>
            <w:tcW w:w="45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F014D" w:rsidRPr="001B02C9" w:rsidRDefault="00DF014D" w:rsidP="00A20325">
            <w:pPr>
              <w:ind w:right="-108"/>
              <w:rPr>
                <w:rFonts w:ascii="Times New Roman" w:eastAsia="Times New Roman" w:hAnsi="Times New Roman" w:cs="Times New Roman"/>
                <w:b/>
                <w:color w:val="auto"/>
                <w:sz w:val="20"/>
                <w:szCs w:val="20"/>
              </w:rPr>
            </w:pPr>
            <w:r w:rsidRPr="001B02C9">
              <w:rPr>
                <w:rFonts w:ascii="Times New Roman" w:eastAsia="Times New Roman" w:hAnsi="Times New Roman" w:cs="Times New Roman"/>
                <w:b/>
                <w:color w:val="auto"/>
                <w:sz w:val="20"/>
                <w:szCs w:val="20"/>
              </w:rPr>
              <w:t>Наименование медицинского изделий, требующего сервисного обслуживания (далее – МИ ТСО)</w:t>
            </w:r>
          </w:p>
          <w:p w:rsidR="00DF014D" w:rsidRPr="001B02C9" w:rsidRDefault="00DF014D" w:rsidP="00A20325">
            <w:pPr>
              <w:ind w:right="-108"/>
              <w:rPr>
                <w:rFonts w:ascii="Times New Roman" w:eastAsia="Times New Roman" w:hAnsi="Times New Roman" w:cs="Times New Roman"/>
                <w:b/>
                <w:i/>
                <w:color w:val="auto"/>
                <w:sz w:val="20"/>
                <w:szCs w:val="20"/>
              </w:rPr>
            </w:pPr>
            <w:r w:rsidRPr="001B02C9">
              <w:rPr>
                <w:rFonts w:ascii="Times New Roman" w:eastAsia="Times New Roman" w:hAnsi="Times New Roman" w:cs="Times New Roman"/>
                <w:i/>
                <w:color w:val="auto"/>
                <w:sz w:val="20"/>
                <w:szCs w:val="20"/>
              </w:rPr>
              <w:t>(в соответствии с государственным реестром МИ ТСО с указанием модели, наименования производителя, страны)</w:t>
            </w:r>
          </w:p>
        </w:tc>
        <w:tc>
          <w:tcPr>
            <w:tcW w:w="9637" w:type="dxa"/>
            <w:gridSpan w:val="5"/>
            <w:tcBorders>
              <w:top w:val="single" w:sz="4" w:space="0" w:color="auto"/>
              <w:left w:val="single" w:sz="4" w:space="0" w:color="auto"/>
              <w:bottom w:val="single" w:sz="4" w:space="0" w:color="auto"/>
              <w:right w:val="single" w:sz="4" w:space="0" w:color="auto"/>
            </w:tcBorders>
            <w:shd w:val="clear" w:color="auto" w:fill="BFBFBF"/>
            <w:hideMark/>
          </w:tcPr>
          <w:p w:rsidR="00DF014D" w:rsidRPr="001B02C9" w:rsidRDefault="00DF014D" w:rsidP="00A20325">
            <w:pPr>
              <w:keepNext/>
              <w:autoSpaceDE w:val="0"/>
              <w:autoSpaceDN w:val="0"/>
              <w:adjustRightInd w:val="0"/>
              <w:outlineLvl w:val="2"/>
              <w:rPr>
                <w:rFonts w:ascii="Times New Roman" w:eastAsia="Times New Roman" w:hAnsi="Times New Roman" w:cs="Times New Roman"/>
                <w:bCs/>
                <w:sz w:val="20"/>
                <w:szCs w:val="20"/>
              </w:rPr>
            </w:pPr>
            <w:r w:rsidRPr="00DF014D">
              <w:rPr>
                <w:rFonts w:ascii="Times New Roman" w:eastAsia="Times New Roman" w:hAnsi="Times New Roman" w:cs="Times New Roman"/>
                <w:b/>
                <w:noProof/>
                <w:sz w:val="20"/>
                <w:szCs w:val="20"/>
              </w:rPr>
              <w:t>Многопараметрический монитор пациента</w:t>
            </w:r>
          </w:p>
        </w:tc>
      </w:tr>
      <w:tr w:rsidR="00DF014D" w:rsidRPr="00584AD0" w:rsidTr="00A20325">
        <w:trPr>
          <w:trHeight w:val="611"/>
          <w:jc w:val="right"/>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lastRenderedPageBreak/>
              <w:t>2</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ind w:right="-108"/>
              <w:rPr>
                <w:rFonts w:ascii="Times New Roman" w:eastAsia="Calibri" w:hAnsi="Times New Roman" w:cs="Times New Roman"/>
                <w:b/>
                <w:color w:val="auto"/>
                <w:sz w:val="20"/>
                <w:szCs w:val="20"/>
                <w:lang w:eastAsia="en-US"/>
              </w:rPr>
            </w:pPr>
            <w:r w:rsidRPr="00584AD0">
              <w:rPr>
                <w:rFonts w:ascii="Times New Roman" w:eastAsia="Calibri" w:hAnsi="Times New Roman" w:cs="Times New Roman"/>
                <w:b/>
                <w:color w:val="auto"/>
                <w:sz w:val="20"/>
                <w:szCs w:val="20"/>
                <w:lang w:eastAsia="en-US"/>
              </w:rPr>
              <w:t>Требования к комплектации</w:t>
            </w:r>
          </w:p>
        </w:tc>
        <w:tc>
          <w:tcPr>
            <w:tcW w:w="469" w:type="dxa"/>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w:t>
            </w:r>
          </w:p>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proofErr w:type="gramStart"/>
            <w:r w:rsidRPr="00584AD0">
              <w:rPr>
                <w:rFonts w:ascii="Times New Roman" w:eastAsia="Calibri" w:hAnsi="Times New Roman" w:cs="Times New Roman"/>
                <w:i/>
                <w:color w:val="auto"/>
                <w:sz w:val="20"/>
                <w:szCs w:val="20"/>
                <w:lang w:eastAsia="en-US"/>
              </w:rPr>
              <w:t>п</w:t>
            </w:r>
            <w:proofErr w:type="gramEnd"/>
            <w:r w:rsidRPr="00584AD0">
              <w:rPr>
                <w:rFonts w:ascii="Times New Roman" w:eastAsia="Calibri" w:hAnsi="Times New Roman" w:cs="Times New Roman"/>
                <w:i/>
                <w:color w:val="auto"/>
                <w:sz w:val="20"/>
                <w:szCs w:val="20"/>
                <w:lang w:eastAsia="en-US"/>
              </w:rPr>
              <w:t>/п</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ind w:left="-97" w:right="-86"/>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 xml:space="preserve">Наименование </w:t>
            </w:r>
            <w:proofErr w:type="gramStart"/>
            <w:r w:rsidRPr="00584AD0">
              <w:rPr>
                <w:rFonts w:ascii="Times New Roman" w:eastAsia="Calibri" w:hAnsi="Times New Roman" w:cs="Times New Roman"/>
                <w:i/>
                <w:color w:val="auto"/>
                <w:sz w:val="20"/>
                <w:szCs w:val="20"/>
                <w:lang w:eastAsia="en-US"/>
              </w:rPr>
              <w:t>комплектующего</w:t>
            </w:r>
            <w:proofErr w:type="gramEnd"/>
            <w:r w:rsidRPr="00584AD0">
              <w:rPr>
                <w:rFonts w:ascii="Times New Roman" w:eastAsia="Calibri" w:hAnsi="Times New Roman" w:cs="Times New Roman"/>
                <w:i/>
                <w:color w:val="auto"/>
                <w:sz w:val="20"/>
                <w:szCs w:val="20"/>
                <w:lang w:eastAsia="en-US"/>
              </w:rPr>
              <w:t xml:space="preserve"> к МТ </w:t>
            </w:r>
          </w:p>
          <w:p w:rsidR="00DF014D" w:rsidRPr="00584AD0" w:rsidRDefault="00DF014D" w:rsidP="00584AD0">
            <w:pPr>
              <w:spacing w:line="256" w:lineRule="auto"/>
              <w:ind w:left="-97" w:right="-86"/>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(в соответствии с государственным реестром МТ</w:t>
            </w:r>
            <w:proofErr w:type="gramStart"/>
            <w:r w:rsidRPr="00584AD0">
              <w:rPr>
                <w:rFonts w:ascii="Times New Roman" w:eastAsia="Calibri" w:hAnsi="Times New Roman" w:cs="Times New Roman"/>
                <w:i/>
                <w:color w:val="auto"/>
                <w:sz w:val="20"/>
                <w:szCs w:val="20"/>
                <w:lang w:eastAsia="en-US"/>
              </w:rPr>
              <w:t xml:space="preserve"> )</w:t>
            </w:r>
            <w:proofErr w:type="gramEnd"/>
          </w:p>
        </w:tc>
        <w:tc>
          <w:tcPr>
            <w:tcW w:w="5529" w:type="dxa"/>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ind w:left="-97" w:right="-86"/>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 xml:space="preserve">Модель/марка, каталожный номер, краткая техническая характеристика </w:t>
            </w:r>
            <w:proofErr w:type="gramStart"/>
            <w:r w:rsidRPr="00584AD0">
              <w:rPr>
                <w:rFonts w:ascii="Times New Roman" w:eastAsia="Calibri" w:hAnsi="Times New Roman" w:cs="Times New Roman"/>
                <w:i/>
                <w:color w:val="auto"/>
                <w:sz w:val="20"/>
                <w:szCs w:val="20"/>
                <w:lang w:eastAsia="en-US"/>
              </w:rPr>
              <w:t>комплектующего</w:t>
            </w:r>
            <w:proofErr w:type="gramEnd"/>
            <w:r w:rsidRPr="00584AD0">
              <w:rPr>
                <w:rFonts w:ascii="Times New Roman" w:eastAsia="Calibri" w:hAnsi="Times New Roman" w:cs="Times New Roman"/>
                <w:i/>
                <w:color w:val="auto"/>
                <w:sz w:val="20"/>
                <w:szCs w:val="20"/>
                <w:lang w:eastAsia="en-US"/>
              </w:rPr>
              <w:t xml:space="preserve"> к МТ</w:t>
            </w:r>
          </w:p>
        </w:tc>
        <w:tc>
          <w:tcPr>
            <w:tcW w:w="1513" w:type="dxa"/>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ind w:left="-97" w:right="-86"/>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Требуемое количество</w:t>
            </w:r>
          </w:p>
          <w:p w:rsidR="00DF014D" w:rsidRPr="00584AD0" w:rsidRDefault="00DF014D" w:rsidP="00584AD0">
            <w:pPr>
              <w:spacing w:line="256" w:lineRule="auto"/>
              <w:ind w:left="-97" w:right="-86"/>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(с указанием единицы измерения)</w:t>
            </w:r>
          </w:p>
        </w:tc>
      </w:tr>
      <w:tr w:rsidR="00DF014D" w:rsidRPr="00584AD0" w:rsidTr="00A20325">
        <w:trPr>
          <w:trHeight w:val="14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9637" w:type="dxa"/>
            <w:gridSpan w:val="5"/>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Основные комплектующие</w:t>
            </w:r>
          </w:p>
        </w:tc>
      </w:tr>
      <w:tr w:rsidR="00DF014D" w:rsidRPr="00584AD0" w:rsidTr="00A20325">
        <w:trPr>
          <w:trHeight w:val="14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jc w:val="center"/>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eastAsia="Calibri" w:hAnsi="Times New Roman" w:cs="Times New Roman"/>
                <w:color w:val="auto"/>
                <w:sz w:val="20"/>
                <w:szCs w:val="20"/>
                <w:lang w:eastAsia="zh-CN"/>
              </w:rPr>
            </w:pPr>
            <w:r w:rsidRPr="00584AD0">
              <w:rPr>
                <w:rFonts w:ascii="Times New Roman" w:eastAsia="Times New Roman" w:hAnsi="Times New Roman" w:cs="Times New Roman"/>
                <w:color w:val="auto"/>
                <w:kern w:val="36"/>
                <w:sz w:val="20"/>
                <w:szCs w:val="20"/>
                <w:lang w:eastAsia="en-US"/>
              </w:rPr>
              <w:t>Многопараметрический монитор пациента</w:t>
            </w:r>
          </w:p>
        </w:tc>
        <w:tc>
          <w:tcPr>
            <w:tcW w:w="552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jc w:val="both"/>
              <w:rPr>
                <w:rFonts w:ascii="Times New Roman" w:eastAsia="Times New Roman" w:hAnsi="Times New Roman" w:cs="Times New Roman"/>
                <w:color w:val="auto"/>
                <w:kern w:val="36"/>
                <w:sz w:val="20"/>
                <w:szCs w:val="20"/>
                <w:lang w:val="kk-KZ" w:eastAsia="en-US"/>
              </w:rPr>
            </w:pPr>
            <w:r w:rsidRPr="00584AD0">
              <w:rPr>
                <w:rFonts w:ascii="Times New Roman" w:eastAsia="Times New Roman" w:hAnsi="Times New Roman" w:cs="Times New Roman"/>
                <w:b/>
                <w:bCs/>
                <w:color w:val="auto"/>
                <w:sz w:val="20"/>
                <w:szCs w:val="20"/>
                <w:lang w:eastAsia="en-US"/>
              </w:rPr>
              <w:t xml:space="preserve">Общие требования: </w:t>
            </w:r>
            <w:r w:rsidRPr="00584AD0">
              <w:rPr>
                <w:rFonts w:ascii="Times New Roman" w:eastAsia="Times New Roman" w:hAnsi="Times New Roman" w:cs="Times New Roman"/>
                <w:color w:val="auto"/>
                <w:kern w:val="36"/>
                <w:sz w:val="20"/>
                <w:szCs w:val="20"/>
                <w:lang w:val="kk-KZ" w:eastAsia="en-US"/>
              </w:rPr>
              <w:t>Современный прикроватный монитор жизненных параметров пациента. Полностью сенсорный экран и настраиваемые ярлыки для простого и интуитивного управления. Имеет встроенный аккумулятор, сохраняет историю показаний, имеет возможность подключения к центральной сети мониторирования. А так же имеет возможность  измерение следующих физиологических параметров пациентов: (ЭКГ) Электрокардиограмма, (ЧСС) частота сердечных сокращений, (НИАД) Неинвазивное артериальное давление, (ПГ) Пневмограмма/респирограмма и (ЧД) частота дыхания, (T) Температура, SpO2 Пульсоксиметрия, (ЧП) частота пульса, Анализ CO2 в боковом потоке (Sidestream), Анализ СО2 в основном потоке (</w:t>
            </w:r>
            <w:r w:rsidRPr="00584AD0">
              <w:rPr>
                <w:rFonts w:ascii="Times New Roman" w:eastAsia="Times New Roman" w:hAnsi="Times New Roman" w:cs="Times New Roman"/>
                <w:color w:val="auto"/>
                <w:kern w:val="36"/>
                <w:sz w:val="20"/>
                <w:szCs w:val="20"/>
                <w:lang w:val="en-US" w:eastAsia="en-US"/>
              </w:rPr>
              <w:t>Main</w:t>
            </w:r>
            <w:r w:rsidRPr="00584AD0">
              <w:rPr>
                <w:rFonts w:ascii="Times New Roman" w:eastAsia="Times New Roman" w:hAnsi="Times New Roman" w:cs="Times New Roman"/>
                <w:color w:val="auto"/>
                <w:kern w:val="36"/>
                <w:sz w:val="20"/>
                <w:szCs w:val="20"/>
                <w:lang w:val="kk-KZ" w:eastAsia="en-US"/>
              </w:rPr>
              <w:t>stream)</w:t>
            </w:r>
            <w:r w:rsidRPr="00584AD0">
              <w:rPr>
                <w:rFonts w:ascii="Times New Roman" w:eastAsia="Times New Roman" w:hAnsi="Times New Roman" w:cs="Times New Roman"/>
                <w:color w:val="auto"/>
                <w:kern w:val="36"/>
                <w:sz w:val="20"/>
                <w:szCs w:val="20"/>
                <w:lang w:eastAsia="en-US"/>
              </w:rPr>
              <w:t>,</w:t>
            </w:r>
            <w:r w:rsidRPr="00584AD0">
              <w:rPr>
                <w:rFonts w:ascii="Times New Roman" w:eastAsia="Times New Roman" w:hAnsi="Times New Roman" w:cs="Times New Roman"/>
                <w:color w:val="auto"/>
                <w:kern w:val="36"/>
                <w:sz w:val="20"/>
                <w:szCs w:val="20"/>
                <w:lang w:val="kk-KZ" w:eastAsia="en-US"/>
              </w:rPr>
              <w:t xml:space="preserve"> (ИД) Инвазивное давление / внутричерепное давление, </w:t>
            </w:r>
            <w:r w:rsidRPr="00584AD0">
              <w:rPr>
                <w:rFonts w:ascii="Times New Roman" w:eastAsia="Calibri" w:hAnsi="Times New Roman" w:cs="Times New Roman"/>
                <w:color w:val="auto"/>
                <w:sz w:val="20"/>
                <w:szCs w:val="20"/>
                <w:lang w:val="kk-KZ" w:eastAsia="en-US"/>
              </w:rPr>
              <w:t xml:space="preserve"> </w:t>
            </w:r>
            <w:r w:rsidRPr="00584AD0">
              <w:rPr>
                <w:rFonts w:ascii="Times New Roman" w:eastAsia="Times New Roman" w:hAnsi="Times New Roman" w:cs="Times New Roman"/>
                <w:color w:val="auto"/>
                <w:kern w:val="36"/>
                <w:sz w:val="20"/>
                <w:szCs w:val="20"/>
                <w:lang w:val="kk-KZ" w:eastAsia="en-US"/>
              </w:rPr>
              <w:t>Сердечный выброс, Измерение концентрации анестезиологических газов в боковом потоке, Измерение концентрации анестезиологических газов в основном потоке</w:t>
            </w:r>
            <w:r w:rsidRPr="00584AD0">
              <w:rPr>
                <w:rFonts w:ascii="Times New Roman" w:eastAsia="Times New Roman" w:hAnsi="Times New Roman" w:cs="Times New Roman"/>
                <w:color w:val="auto"/>
                <w:kern w:val="36"/>
                <w:sz w:val="20"/>
                <w:szCs w:val="20"/>
                <w:lang w:eastAsia="en-US"/>
              </w:rPr>
              <w:t>.</w:t>
            </w:r>
            <w:r w:rsidRPr="00584AD0">
              <w:rPr>
                <w:rFonts w:ascii="Times New Roman" w:eastAsia="Times New Roman" w:hAnsi="Times New Roman" w:cs="Times New Roman"/>
                <w:color w:val="auto"/>
                <w:kern w:val="36"/>
                <w:sz w:val="20"/>
                <w:szCs w:val="20"/>
                <w:lang w:val="kk-KZ" w:eastAsia="en-US"/>
              </w:rPr>
              <w:t xml:space="preserve"> </w:t>
            </w:r>
          </w:p>
          <w:p w:rsidR="00DF014D" w:rsidRPr="00584AD0" w:rsidRDefault="00DF014D" w:rsidP="00584AD0">
            <w:pPr>
              <w:autoSpaceDE w:val="0"/>
              <w:autoSpaceDN w:val="0"/>
              <w:adjustRightInd w:val="0"/>
              <w:spacing w:line="256" w:lineRule="auto"/>
              <w:jc w:val="both"/>
              <w:rPr>
                <w:rFonts w:ascii="Times New Roman" w:hAnsi="Times New Roman" w:cs="Times New Roman"/>
                <w:color w:val="auto"/>
                <w:sz w:val="20"/>
                <w:szCs w:val="20"/>
                <w:lang w:eastAsia="en-US"/>
              </w:rPr>
            </w:pPr>
            <w:r w:rsidRPr="00584AD0">
              <w:rPr>
                <w:rFonts w:ascii="Times New Roman" w:eastAsia="Times New Roman" w:hAnsi="Times New Roman" w:cs="Times New Roman"/>
                <w:b/>
                <w:color w:val="auto"/>
                <w:kern w:val="36"/>
                <w:sz w:val="20"/>
                <w:szCs w:val="20"/>
                <w:lang w:val="kk-KZ" w:eastAsia="en-US"/>
              </w:rPr>
              <w:t xml:space="preserve">ЭЛЕКТРОКАРДИОГРАММА: </w:t>
            </w:r>
            <w:r w:rsidRPr="00584AD0">
              <w:rPr>
                <w:rFonts w:ascii="Times New Roman" w:eastAsia="Times New Roman" w:hAnsi="Times New Roman" w:cs="Times New Roman"/>
                <w:color w:val="auto"/>
                <w:kern w:val="36"/>
                <w:sz w:val="20"/>
                <w:szCs w:val="20"/>
                <w:lang w:val="kk-KZ" w:eastAsia="en-US"/>
              </w:rPr>
              <w:t>Монитор пациента имеет</w:t>
            </w:r>
            <w:r w:rsidRPr="00584AD0">
              <w:rPr>
                <w:rFonts w:ascii="Times New Roman" w:eastAsia="Times New Roman" w:hAnsi="Times New Roman" w:cs="Times New Roman"/>
                <w:b/>
                <w:color w:val="auto"/>
                <w:kern w:val="36"/>
                <w:sz w:val="20"/>
                <w:szCs w:val="20"/>
                <w:lang w:val="kk-KZ" w:eastAsia="en-US"/>
              </w:rPr>
              <w:t xml:space="preserve"> </w:t>
            </w:r>
            <w:r w:rsidRPr="00584AD0">
              <w:rPr>
                <w:rFonts w:ascii="Times New Roman" w:eastAsia="Times New Roman" w:hAnsi="Times New Roman" w:cs="Times New Roman"/>
                <w:color w:val="auto"/>
                <w:kern w:val="36"/>
                <w:sz w:val="20"/>
                <w:szCs w:val="20"/>
                <w:lang w:val="kk-KZ" w:eastAsia="en-US"/>
              </w:rPr>
              <w:t>функцию электрокардиограммы</w:t>
            </w:r>
            <w:r w:rsidRPr="00584AD0">
              <w:rPr>
                <w:rFonts w:ascii="Times New Roman" w:eastAsia="Times New Roman" w:hAnsi="Times New Roman" w:cs="Times New Roman"/>
                <w:b/>
                <w:color w:val="auto"/>
                <w:kern w:val="36"/>
                <w:sz w:val="20"/>
                <w:szCs w:val="20"/>
                <w:lang w:val="kk-KZ" w:eastAsia="en-US"/>
              </w:rPr>
              <w:t xml:space="preserve"> </w:t>
            </w:r>
            <w:r w:rsidRPr="00584AD0">
              <w:rPr>
                <w:rFonts w:ascii="Times New Roman" w:eastAsia="Times New Roman" w:hAnsi="Times New Roman" w:cs="Times New Roman"/>
                <w:color w:val="auto"/>
                <w:kern w:val="36"/>
                <w:sz w:val="20"/>
                <w:szCs w:val="20"/>
                <w:lang w:val="kk-KZ" w:eastAsia="en-US"/>
              </w:rPr>
              <w:t>с: 3/5 отведениями. с 3-электродным кабелем – съем одного из трех отведений I, II, III.</w:t>
            </w:r>
            <w:r w:rsidRPr="00584AD0">
              <w:rPr>
                <w:rFonts w:ascii="Times New Roman" w:eastAsia="Calibri" w:hAnsi="Times New Roman" w:cs="Times New Roman"/>
                <w:color w:val="auto"/>
                <w:sz w:val="20"/>
                <w:szCs w:val="20"/>
                <w:lang w:val="kk-KZ" w:eastAsia="en-US"/>
              </w:rPr>
              <w:t xml:space="preserve"> </w:t>
            </w:r>
            <w:r w:rsidRPr="00584AD0">
              <w:rPr>
                <w:rFonts w:ascii="Times New Roman" w:eastAsia="Times New Roman" w:hAnsi="Times New Roman" w:cs="Times New Roman"/>
                <w:color w:val="auto"/>
                <w:kern w:val="36"/>
                <w:sz w:val="20"/>
                <w:szCs w:val="20"/>
                <w:lang w:val="kk-KZ" w:eastAsia="en-US"/>
              </w:rPr>
              <w:t xml:space="preserve">с 5-электродным кабелем - одновременный съем семи отведений I, II, III, aVL, aVR, aVF, V. Так же есть возможность с 10-электродным кабелем - одновременный съем 12-ти отведений I, II, III, aVL, aVR, aVF, V1, V2, V3, V4, V5, V6.  Диапазон входных сигналов,  от 0,03 мВ до 10 мВ. Чувствительность, 1,25; 2,5; 5; 10; 20; 40 мм/мВ или АВТО. Скорость развертки ЭКГ, 6,25, 12,5; 25; 50 мм/с. Фильтры сигнала ЭКГ: диагностический, мониторирования, хирургический. Полоса пропускания, </w:t>
            </w:r>
            <w:r w:rsidRPr="00584AD0">
              <w:rPr>
                <w:rFonts w:ascii="Times New Roman" w:eastAsia="Calibri" w:hAnsi="Times New Roman" w:cs="Times New Roman"/>
                <w:color w:val="auto"/>
                <w:sz w:val="20"/>
                <w:szCs w:val="20"/>
                <w:lang w:eastAsia="en-US"/>
              </w:rPr>
              <w:t xml:space="preserve">Диагностика: 0,05-150 Гц, Мониторинг: 0,5-40 Гц, Хирургия: 1-20 Гц. Коэффициент ослабления синфазных помех, 105 дБ (мониторинг). Входное </w:t>
            </w:r>
            <w:r w:rsidRPr="00584AD0">
              <w:rPr>
                <w:rFonts w:ascii="Times New Roman" w:eastAsia="Calibri" w:hAnsi="Times New Roman" w:cs="Times New Roman"/>
                <w:color w:val="auto"/>
                <w:sz w:val="20"/>
                <w:szCs w:val="20"/>
                <w:lang w:eastAsia="en-US"/>
              </w:rPr>
              <w:lastRenderedPageBreak/>
              <w:t xml:space="preserve">сопротивление, 5 Мом. Допустимое отклонение разности потенциалов при смещении электродов,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 500 мВ. Разрядность аналогово-цифрового преобразования, 24 бит. </w:t>
            </w:r>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val="en-US" w:eastAsia="en-US"/>
              </w:rPr>
            </w:pPr>
            <w:r w:rsidRPr="00584AD0">
              <w:rPr>
                <w:rFonts w:ascii="Times New Roman" w:eastAsia="Calibri" w:hAnsi="Times New Roman" w:cs="Times New Roman"/>
                <w:b/>
                <w:color w:val="auto"/>
                <w:sz w:val="20"/>
                <w:szCs w:val="20"/>
                <w:lang w:eastAsia="en-US"/>
              </w:rPr>
              <w:t xml:space="preserve">ЧСС: </w:t>
            </w:r>
            <w:r w:rsidRPr="00584AD0">
              <w:rPr>
                <w:rFonts w:ascii="Times New Roman" w:eastAsia="Calibri" w:hAnsi="Times New Roman" w:cs="Times New Roman"/>
                <w:color w:val="auto"/>
                <w:sz w:val="20"/>
                <w:szCs w:val="20"/>
                <w:lang w:eastAsia="en-US"/>
              </w:rPr>
              <w:t xml:space="preserve">Диапазон измерения, Взрослые: </w:t>
            </w:r>
            <w:r>
              <w:rPr>
                <w:rFonts w:ascii="Times New Roman" w:eastAsia="Calibri" w:hAnsi="Times New Roman" w:cs="Times New Roman"/>
                <w:color w:val="auto"/>
                <w:sz w:val="20"/>
                <w:szCs w:val="20"/>
                <w:lang w:eastAsia="en-US"/>
              </w:rPr>
              <w:t xml:space="preserve">не менее </w:t>
            </w:r>
            <w:r w:rsidRPr="00584AD0">
              <w:rPr>
                <w:rFonts w:ascii="Times New Roman" w:eastAsia="Calibri" w:hAnsi="Times New Roman" w:cs="Times New Roman"/>
                <w:color w:val="auto"/>
                <w:sz w:val="20"/>
                <w:szCs w:val="20"/>
                <w:lang w:eastAsia="en-US"/>
              </w:rPr>
              <w:t xml:space="preserve">15-300 уд/мин, Дети/новорожденные: </w:t>
            </w:r>
            <w:r>
              <w:rPr>
                <w:rFonts w:ascii="Times New Roman" w:eastAsia="Calibri" w:hAnsi="Times New Roman" w:cs="Times New Roman"/>
                <w:color w:val="auto"/>
                <w:sz w:val="20"/>
                <w:szCs w:val="20"/>
                <w:lang w:eastAsia="en-US"/>
              </w:rPr>
              <w:t xml:space="preserve">не менее </w:t>
            </w:r>
            <w:r w:rsidRPr="00584AD0">
              <w:rPr>
                <w:rFonts w:ascii="Times New Roman" w:eastAsia="Calibri" w:hAnsi="Times New Roman" w:cs="Times New Roman"/>
                <w:color w:val="auto"/>
                <w:sz w:val="20"/>
                <w:szCs w:val="20"/>
                <w:lang w:eastAsia="en-US"/>
              </w:rPr>
              <w:t xml:space="preserve">15-350 уд/мин. Точность,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1 уд/мин. </w:t>
            </w:r>
            <w:r w:rsidRPr="00584AD0">
              <w:rPr>
                <w:rFonts w:ascii="Times New Roman" w:eastAsia="Calibri" w:hAnsi="Times New Roman" w:cs="Times New Roman"/>
                <w:color w:val="auto"/>
                <w:sz w:val="20"/>
                <w:szCs w:val="20"/>
                <w:shd w:val="clear" w:color="auto" w:fill="FFFFFF"/>
                <w:lang w:eastAsia="en-US"/>
              </w:rPr>
              <w:t xml:space="preserve">Разрешение, 1 уд/мин. </w:t>
            </w:r>
            <w:r w:rsidRPr="00584AD0">
              <w:rPr>
                <w:rFonts w:ascii="Times New Roman" w:eastAsia="Calibri" w:hAnsi="Times New Roman" w:cs="Times New Roman"/>
                <w:color w:val="auto"/>
                <w:sz w:val="20"/>
                <w:szCs w:val="20"/>
                <w:lang w:eastAsia="en-US"/>
              </w:rPr>
              <w:t xml:space="preserve">Базовый анализ ритма сердца, Измерение смещения сегмента ST по всем снимаемым отведениям ЭКГ. Диапазон измерения смещения ST сегмента,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 2 мВ. Точность,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 0,02 мВ или 10%. Разрешение, 0,01 мВ. На мониторе присутствует защита от </w:t>
            </w:r>
            <w:proofErr w:type="spellStart"/>
            <w:r w:rsidRPr="00584AD0">
              <w:rPr>
                <w:rFonts w:ascii="Times New Roman" w:eastAsia="Calibri" w:hAnsi="Times New Roman" w:cs="Times New Roman"/>
                <w:color w:val="auto"/>
                <w:sz w:val="20"/>
                <w:szCs w:val="20"/>
                <w:lang w:eastAsia="en-US"/>
              </w:rPr>
              <w:t>дефибрилляции</w:t>
            </w:r>
            <w:proofErr w:type="spellEnd"/>
            <w:r w:rsidRPr="00584AD0">
              <w:rPr>
                <w:rFonts w:ascii="Times New Roman" w:eastAsia="Calibri" w:hAnsi="Times New Roman" w:cs="Times New Roman"/>
                <w:color w:val="auto"/>
                <w:sz w:val="20"/>
                <w:szCs w:val="20"/>
                <w:lang w:eastAsia="en-US"/>
              </w:rPr>
              <w:t xml:space="preserve"> и </w:t>
            </w:r>
            <w:proofErr w:type="gramStart"/>
            <w:r w:rsidRPr="00584AD0">
              <w:rPr>
                <w:rFonts w:ascii="Times New Roman" w:eastAsia="Calibri" w:hAnsi="Times New Roman" w:cs="Times New Roman"/>
                <w:color w:val="auto"/>
                <w:sz w:val="20"/>
                <w:szCs w:val="20"/>
                <w:lang w:eastAsia="en-US"/>
              </w:rPr>
              <w:t>электроинструментов</w:t>
            </w:r>
            <w:proofErr w:type="gramEnd"/>
            <w:r w:rsidRPr="00584AD0">
              <w:rPr>
                <w:rFonts w:ascii="Times New Roman" w:eastAsia="Calibri" w:hAnsi="Times New Roman" w:cs="Times New Roman"/>
                <w:color w:val="auto"/>
                <w:sz w:val="20"/>
                <w:szCs w:val="20"/>
                <w:lang w:eastAsia="en-US"/>
              </w:rPr>
              <w:t xml:space="preserve">  а так же индикация обрыва электродов. Анализ</w:t>
            </w:r>
            <w:r w:rsidRPr="00584AD0">
              <w:rPr>
                <w:rFonts w:ascii="Times New Roman" w:eastAsia="Calibri" w:hAnsi="Times New Roman" w:cs="Times New Roman"/>
                <w:color w:val="auto"/>
                <w:sz w:val="20"/>
                <w:szCs w:val="20"/>
                <w:lang w:val="en-US" w:eastAsia="en-US"/>
              </w:rPr>
              <w:t xml:space="preserve"> </w:t>
            </w:r>
            <w:r w:rsidRPr="00584AD0">
              <w:rPr>
                <w:rFonts w:ascii="Times New Roman" w:eastAsia="Calibri" w:hAnsi="Times New Roman" w:cs="Times New Roman"/>
                <w:color w:val="auto"/>
                <w:sz w:val="20"/>
                <w:szCs w:val="20"/>
                <w:lang w:eastAsia="en-US"/>
              </w:rPr>
              <w:t>и</w:t>
            </w:r>
            <w:r w:rsidRPr="00584AD0">
              <w:rPr>
                <w:rFonts w:ascii="Times New Roman" w:eastAsia="Calibri" w:hAnsi="Times New Roman" w:cs="Times New Roman"/>
                <w:color w:val="auto"/>
                <w:sz w:val="20"/>
                <w:szCs w:val="20"/>
                <w:lang w:val="en-US" w:eastAsia="en-US"/>
              </w:rPr>
              <w:t xml:space="preserve"> </w:t>
            </w:r>
            <w:r w:rsidRPr="00584AD0">
              <w:rPr>
                <w:rFonts w:ascii="Times New Roman" w:eastAsia="Calibri" w:hAnsi="Times New Roman" w:cs="Times New Roman"/>
                <w:color w:val="auto"/>
                <w:sz w:val="20"/>
                <w:szCs w:val="20"/>
                <w:lang w:eastAsia="en-US"/>
              </w:rPr>
              <w:t>классификация</w:t>
            </w:r>
            <w:r w:rsidRPr="00584AD0">
              <w:rPr>
                <w:rFonts w:ascii="Times New Roman" w:eastAsia="Calibri" w:hAnsi="Times New Roman" w:cs="Times New Roman"/>
                <w:color w:val="auto"/>
                <w:sz w:val="20"/>
                <w:szCs w:val="20"/>
                <w:lang w:val="en-US" w:eastAsia="en-US"/>
              </w:rPr>
              <w:t xml:space="preserve"> 33 </w:t>
            </w:r>
            <w:r w:rsidRPr="00584AD0">
              <w:rPr>
                <w:rFonts w:ascii="Times New Roman" w:eastAsia="Calibri" w:hAnsi="Times New Roman" w:cs="Times New Roman"/>
                <w:color w:val="auto"/>
                <w:sz w:val="20"/>
                <w:szCs w:val="20"/>
                <w:lang w:eastAsia="en-US"/>
              </w:rPr>
              <w:t>типов</w:t>
            </w:r>
            <w:r w:rsidRPr="00584AD0">
              <w:rPr>
                <w:rFonts w:ascii="Times New Roman" w:eastAsia="Calibri" w:hAnsi="Times New Roman" w:cs="Times New Roman"/>
                <w:color w:val="auto"/>
                <w:sz w:val="20"/>
                <w:szCs w:val="20"/>
                <w:lang w:val="en-US" w:eastAsia="en-US"/>
              </w:rPr>
              <w:t xml:space="preserve"> </w:t>
            </w:r>
            <w:r w:rsidRPr="00584AD0">
              <w:rPr>
                <w:rFonts w:ascii="Times New Roman" w:eastAsia="Calibri" w:hAnsi="Times New Roman" w:cs="Times New Roman"/>
                <w:color w:val="auto"/>
                <w:sz w:val="20"/>
                <w:szCs w:val="20"/>
                <w:lang w:eastAsia="en-US"/>
              </w:rPr>
              <w:t>аритмий</w:t>
            </w:r>
            <w:r w:rsidRPr="00584AD0">
              <w:rPr>
                <w:rFonts w:ascii="Times New Roman" w:eastAsia="Calibri" w:hAnsi="Times New Roman" w:cs="Times New Roman"/>
                <w:color w:val="auto"/>
                <w:sz w:val="20"/>
                <w:szCs w:val="20"/>
                <w:lang w:val="en-US" w:eastAsia="en-US"/>
              </w:rPr>
              <w:t xml:space="preserve">. </w:t>
            </w:r>
            <w:r w:rsidRPr="00584AD0">
              <w:rPr>
                <w:rFonts w:ascii="Times New Roman" w:eastAsia="Calibri" w:hAnsi="Times New Roman" w:cs="Times New Roman"/>
                <w:color w:val="auto"/>
                <w:sz w:val="20"/>
                <w:szCs w:val="20"/>
                <w:lang w:eastAsia="en-US"/>
              </w:rPr>
              <w:t>Типы</w:t>
            </w:r>
            <w:r w:rsidRPr="00584AD0">
              <w:rPr>
                <w:rFonts w:ascii="Times New Roman" w:eastAsia="Calibri" w:hAnsi="Times New Roman" w:cs="Times New Roman"/>
                <w:color w:val="auto"/>
                <w:sz w:val="20"/>
                <w:szCs w:val="20"/>
                <w:lang w:val="en-US" w:eastAsia="en-US"/>
              </w:rPr>
              <w:t xml:space="preserve"> </w:t>
            </w:r>
            <w:r w:rsidRPr="00584AD0">
              <w:rPr>
                <w:rFonts w:ascii="Times New Roman" w:eastAsia="Calibri" w:hAnsi="Times New Roman" w:cs="Times New Roman"/>
                <w:color w:val="auto"/>
                <w:sz w:val="20"/>
                <w:szCs w:val="20"/>
                <w:lang w:eastAsia="en-US"/>
              </w:rPr>
              <w:t>аритмий</w:t>
            </w:r>
            <w:r w:rsidRPr="00584AD0">
              <w:rPr>
                <w:rFonts w:ascii="Times New Roman" w:eastAsia="Calibri" w:hAnsi="Times New Roman" w:cs="Times New Roman"/>
                <w:color w:val="auto"/>
                <w:sz w:val="20"/>
                <w:szCs w:val="20"/>
                <w:lang w:val="en-US" w:eastAsia="en-US"/>
              </w:rPr>
              <w:t xml:space="preserve">, </w:t>
            </w:r>
            <w:proofErr w:type="spellStart"/>
            <w:r w:rsidRPr="00584AD0">
              <w:rPr>
                <w:rFonts w:ascii="Times New Roman" w:eastAsia="Calibri" w:hAnsi="Times New Roman" w:cs="Times New Roman"/>
                <w:color w:val="auto"/>
                <w:sz w:val="20"/>
                <w:szCs w:val="20"/>
                <w:lang w:val="en-US" w:eastAsia="en-US"/>
              </w:rPr>
              <w:t>ExtremeBrady</w:t>
            </w:r>
            <w:proofErr w:type="spellEnd"/>
            <w:r w:rsidRPr="00584AD0">
              <w:rPr>
                <w:rFonts w:ascii="Times New Roman" w:eastAsia="Calibri" w:hAnsi="Times New Roman" w:cs="Times New Roman"/>
                <w:color w:val="auto"/>
                <w:sz w:val="20"/>
                <w:szCs w:val="20"/>
                <w:lang w:val="en-US" w:eastAsia="en-US"/>
              </w:rPr>
              <w:t xml:space="preserve">, PAC </w:t>
            </w:r>
            <w:proofErr w:type="spellStart"/>
            <w:r w:rsidRPr="00584AD0">
              <w:rPr>
                <w:rFonts w:ascii="Times New Roman" w:eastAsia="Calibri" w:hAnsi="Times New Roman" w:cs="Times New Roman"/>
                <w:color w:val="auto"/>
                <w:sz w:val="20"/>
                <w:szCs w:val="20"/>
                <w:lang w:val="en-US" w:eastAsia="en-US"/>
              </w:rPr>
              <w:t>Trigeminy</w:t>
            </w:r>
            <w:proofErr w:type="spellEnd"/>
            <w:r w:rsidRPr="00584AD0">
              <w:rPr>
                <w:rFonts w:ascii="Times New Roman" w:eastAsia="Calibri" w:hAnsi="Times New Roman" w:cs="Times New Roman"/>
                <w:color w:val="auto"/>
                <w:sz w:val="20"/>
                <w:szCs w:val="20"/>
                <w:lang w:val="en-US" w:eastAsia="en-US"/>
              </w:rPr>
              <w:t xml:space="preserve">, Wide QRS </w:t>
            </w:r>
            <w:proofErr w:type="spellStart"/>
            <w:r w:rsidRPr="00584AD0">
              <w:rPr>
                <w:rFonts w:ascii="Times New Roman" w:eastAsia="Calibri" w:hAnsi="Times New Roman" w:cs="Times New Roman"/>
                <w:color w:val="auto"/>
                <w:sz w:val="20"/>
                <w:szCs w:val="20"/>
                <w:lang w:val="en-US" w:eastAsia="en-US"/>
              </w:rPr>
              <w:t>Tachy</w:t>
            </w:r>
            <w:proofErr w:type="spellEnd"/>
            <w:r w:rsidRPr="00584AD0">
              <w:rPr>
                <w:rFonts w:ascii="Times New Roman" w:eastAsia="Calibri" w:hAnsi="Times New Roman" w:cs="Times New Roman"/>
                <w:color w:val="auto"/>
                <w:sz w:val="20"/>
                <w:szCs w:val="20"/>
                <w:lang w:val="en-US" w:eastAsia="en-US"/>
              </w:rPr>
              <w:t xml:space="preserve">, Sustain VT, </w:t>
            </w:r>
            <w:proofErr w:type="spellStart"/>
            <w:r w:rsidRPr="00584AD0">
              <w:rPr>
                <w:rFonts w:ascii="Times New Roman" w:eastAsia="Calibri" w:hAnsi="Times New Roman" w:cs="Times New Roman"/>
                <w:color w:val="auto"/>
                <w:sz w:val="20"/>
                <w:szCs w:val="20"/>
                <w:lang w:val="en-US" w:eastAsia="en-US"/>
              </w:rPr>
              <w:t>ExtremeTachy</w:t>
            </w:r>
            <w:proofErr w:type="spellEnd"/>
            <w:r w:rsidRPr="00584AD0">
              <w:rPr>
                <w:rFonts w:ascii="Times New Roman" w:eastAsia="Calibri" w:hAnsi="Times New Roman" w:cs="Times New Roman"/>
                <w:color w:val="auto"/>
                <w:sz w:val="20"/>
                <w:szCs w:val="20"/>
                <w:lang w:val="en-US" w:eastAsia="en-US"/>
              </w:rPr>
              <w:t>, V-</w:t>
            </w:r>
            <w:proofErr w:type="spellStart"/>
            <w:r w:rsidRPr="00584AD0">
              <w:rPr>
                <w:rFonts w:ascii="Times New Roman" w:eastAsia="Calibri" w:hAnsi="Times New Roman" w:cs="Times New Roman"/>
                <w:color w:val="auto"/>
                <w:sz w:val="20"/>
                <w:szCs w:val="20"/>
                <w:lang w:val="en-US" w:eastAsia="en-US"/>
              </w:rPr>
              <w:t>Tach</w:t>
            </w:r>
            <w:proofErr w:type="spellEnd"/>
            <w:r w:rsidRPr="00584AD0">
              <w:rPr>
                <w:rFonts w:ascii="Times New Roman" w:eastAsia="Calibri" w:hAnsi="Times New Roman" w:cs="Times New Roman"/>
                <w:color w:val="auto"/>
                <w:sz w:val="20"/>
                <w:szCs w:val="20"/>
                <w:lang w:val="en-US" w:eastAsia="en-US"/>
              </w:rPr>
              <w:t xml:space="preserve">, Brady, Missed Beat, Pacer not Pacing, Vent Brady, Pacer not Capture, VEB, Run PVCs, Acc. Vent Rhythm, IPVC, Non-Sustain VT, Multiform PVCs, Pauses/min High, </w:t>
            </w:r>
            <w:proofErr w:type="spellStart"/>
            <w:r w:rsidRPr="00584AD0">
              <w:rPr>
                <w:rFonts w:ascii="Times New Roman" w:eastAsia="Calibri" w:hAnsi="Times New Roman" w:cs="Times New Roman"/>
                <w:color w:val="auto"/>
                <w:sz w:val="20"/>
                <w:szCs w:val="20"/>
                <w:lang w:val="en-US" w:eastAsia="en-US"/>
              </w:rPr>
              <w:t>Asystole</w:t>
            </w:r>
            <w:proofErr w:type="spellEnd"/>
            <w:r w:rsidRPr="00584AD0">
              <w:rPr>
                <w:rFonts w:ascii="Times New Roman" w:eastAsia="Calibri" w:hAnsi="Times New Roman" w:cs="Times New Roman"/>
                <w:color w:val="auto"/>
                <w:sz w:val="20"/>
                <w:szCs w:val="20"/>
                <w:lang w:val="en-US" w:eastAsia="en-US"/>
              </w:rPr>
              <w:t>, V-Fib/V-</w:t>
            </w:r>
            <w:proofErr w:type="spellStart"/>
            <w:r w:rsidRPr="00584AD0">
              <w:rPr>
                <w:rFonts w:ascii="Times New Roman" w:eastAsia="Calibri" w:hAnsi="Times New Roman" w:cs="Times New Roman"/>
                <w:color w:val="auto"/>
                <w:sz w:val="20"/>
                <w:szCs w:val="20"/>
                <w:lang w:val="en-US" w:eastAsia="en-US"/>
              </w:rPr>
              <w:t>Tach</w:t>
            </w:r>
            <w:proofErr w:type="spellEnd"/>
            <w:r w:rsidRPr="00584AD0">
              <w:rPr>
                <w:rFonts w:ascii="Times New Roman" w:eastAsia="Calibri" w:hAnsi="Times New Roman" w:cs="Times New Roman"/>
                <w:color w:val="auto"/>
                <w:sz w:val="20"/>
                <w:szCs w:val="20"/>
                <w:lang w:val="en-US" w:eastAsia="en-US"/>
              </w:rPr>
              <w:t xml:space="preserve">, Couplet, Vent Rhythm, PVC </w:t>
            </w:r>
            <w:proofErr w:type="spellStart"/>
            <w:r w:rsidRPr="00584AD0">
              <w:rPr>
                <w:rFonts w:ascii="Times New Roman" w:eastAsia="Calibri" w:hAnsi="Times New Roman" w:cs="Times New Roman"/>
                <w:color w:val="auto"/>
                <w:sz w:val="20"/>
                <w:szCs w:val="20"/>
                <w:lang w:val="en-US" w:eastAsia="en-US"/>
              </w:rPr>
              <w:t>Bigeminy</w:t>
            </w:r>
            <w:proofErr w:type="spellEnd"/>
            <w:r w:rsidRPr="00584AD0">
              <w:rPr>
                <w:rFonts w:ascii="Times New Roman" w:eastAsia="Calibri" w:hAnsi="Times New Roman" w:cs="Times New Roman"/>
                <w:color w:val="auto"/>
                <w:sz w:val="20"/>
                <w:szCs w:val="20"/>
                <w:lang w:val="en-US" w:eastAsia="en-US"/>
              </w:rPr>
              <w:t xml:space="preserve">, PVC </w:t>
            </w:r>
            <w:proofErr w:type="spellStart"/>
            <w:r w:rsidRPr="00584AD0">
              <w:rPr>
                <w:rFonts w:ascii="Times New Roman" w:eastAsia="Calibri" w:hAnsi="Times New Roman" w:cs="Times New Roman"/>
                <w:color w:val="auto"/>
                <w:sz w:val="20"/>
                <w:szCs w:val="20"/>
                <w:lang w:val="en-US" w:eastAsia="en-US"/>
              </w:rPr>
              <w:t>Trigeminy</w:t>
            </w:r>
            <w:proofErr w:type="spellEnd"/>
            <w:r w:rsidRPr="00584AD0">
              <w:rPr>
                <w:rFonts w:ascii="Times New Roman" w:eastAsia="Calibri" w:hAnsi="Times New Roman" w:cs="Times New Roman"/>
                <w:color w:val="auto"/>
                <w:sz w:val="20"/>
                <w:szCs w:val="20"/>
                <w:lang w:val="en-US" w:eastAsia="en-US"/>
              </w:rPr>
              <w:t xml:space="preserve">, </w:t>
            </w:r>
            <w:proofErr w:type="spellStart"/>
            <w:r w:rsidRPr="00584AD0">
              <w:rPr>
                <w:rFonts w:ascii="Times New Roman" w:eastAsia="Calibri" w:hAnsi="Times New Roman" w:cs="Times New Roman"/>
                <w:color w:val="auto"/>
                <w:sz w:val="20"/>
                <w:szCs w:val="20"/>
                <w:lang w:val="en-US" w:eastAsia="en-US"/>
              </w:rPr>
              <w:t>Tachy</w:t>
            </w:r>
            <w:proofErr w:type="spellEnd"/>
            <w:r w:rsidRPr="00584AD0">
              <w:rPr>
                <w:rFonts w:ascii="Times New Roman" w:eastAsia="Calibri" w:hAnsi="Times New Roman" w:cs="Times New Roman"/>
                <w:color w:val="auto"/>
                <w:sz w:val="20"/>
                <w:szCs w:val="20"/>
                <w:lang w:val="en-US" w:eastAsia="en-US"/>
              </w:rPr>
              <w:t xml:space="preserve">, R on T, PVC, </w:t>
            </w:r>
            <w:proofErr w:type="spellStart"/>
            <w:r w:rsidRPr="00584AD0">
              <w:rPr>
                <w:rFonts w:ascii="Times New Roman" w:eastAsia="Calibri" w:hAnsi="Times New Roman" w:cs="Times New Roman"/>
                <w:color w:val="auto"/>
                <w:sz w:val="20"/>
                <w:szCs w:val="20"/>
                <w:lang w:val="en-US" w:eastAsia="en-US"/>
              </w:rPr>
              <w:t>Irr</w:t>
            </w:r>
            <w:proofErr w:type="spellEnd"/>
            <w:r w:rsidRPr="00584AD0">
              <w:rPr>
                <w:rFonts w:ascii="Times New Roman" w:eastAsia="Calibri" w:hAnsi="Times New Roman" w:cs="Times New Roman"/>
                <w:color w:val="auto"/>
                <w:sz w:val="20"/>
                <w:szCs w:val="20"/>
                <w:lang w:val="en-US" w:eastAsia="en-US"/>
              </w:rPr>
              <w:t xml:space="preserve"> Rhythm, Pause, </w:t>
            </w:r>
            <w:proofErr w:type="spellStart"/>
            <w:r w:rsidRPr="00584AD0">
              <w:rPr>
                <w:rFonts w:ascii="Times New Roman" w:eastAsia="Calibri" w:hAnsi="Times New Roman" w:cs="Times New Roman"/>
                <w:color w:val="auto"/>
                <w:sz w:val="20"/>
                <w:szCs w:val="20"/>
                <w:lang w:val="en-US" w:eastAsia="en-US"/>
              </w:rPr>
              <w:t>Afib</w:t>
            </w:r>
            <w:proofErr w:type="spellEnd"/>
            <w:r w:rsidRPr="00584AD0">
              <w:rPr>
                <w:rFonts w:ascii="Times New Roman" w:eastAsia="Calibri" w:hAnsi="Times New Roman" w:cs="Times New Roman"/>
                <w:color w:val="auto"/>
                <w:sz w:val="20"/>
                <w:szCs w:val="20"/>
                <w:lang w:val="en-US" w:eastAsia="en-US"/>
              </w:rPr>
              <w:t xml:space="preserve">, PAC </w:t>
            </w:r>
            <w:proofErr w:type="spellStart"/>
            <w:r w:rsidRPr="00584AD0">
              <w:rPr>
                <w:rFonts w:ascii="Times New Roman" w:eastAsia="Calibri" w:hAnsi="Times New Roman" w:cs="Times New Roman"/>
                <w:color w:val="auto"/>
                <w:sz w:val="20"/>
                <w:szCs w:val="20"/>
                <w:lang w:val="en-US" w:eastAsia="en-US"/>
              </w:rPr>
              <w:t>Bigeminy</w:t>
            </w:r>
            <w:proofErr w:type="spellEnd"/>
            <w:r w:rsidRPr="00584AD0">
              <w:rPr>
                <w:rFonts w:ascii="Times New Roman" w:eastAsia="Calibri" w:hAnsi="Times New Roman" w:cs="Times New Roman"/>
                <w:color w:val="auto"/>
                <w:sz w:val="20"/>
                <w:szCs w:val="20"/>
                <w:lang w:val="en-US" w:eastAsia="en-US"/>
              </w:rPr>
              <w:t>, PVCs High, Low Voltage(Limb)</w:t>
            </w:r>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b/>
                <w:color w:val="auto"/>
                <w:sz w:val="20"/>
                <w:szCs w:val="20"/>
                <w:lang w:eastAsia="en-US"/>
              </w:rPr>
              <w:t xml:space="preserve">Значение </w:t>
            </w:r>
            <w:r w:rsidRPr="00584AD0">
              <w:rPr>
                <w:rFonts w:ascii="Times New Roman" w:eastAsia="Calibri" w:hAnsi="Times New Roman" w:cs="Times New Roman"/>
                <w:b/>
                <w:color w:val="auto"/>
                <w:sz w:val="20"/>
                <w:szCs w:val="20"/>
                <w:lang w:val="en-US" w:eastAsia="en-US"/>
              </w:rPr>
              <w:t>ST</w:t>
            </w:r>
            <w:r w:rsidRPr="00584AD0">
              <w:rPr>
                <w:rFonts w:ascii="Times New Roman" w:eastAsia="Calibri" w:hAnsi="Times New Roman" w:cs="Times New Roman"/>
                <w:b/>
                <w:color w:val="auto"/>
                <w:sz w:val="20"/>
                <w:szCs w:val="20"/>
                <w:lang w:eastAsia="en-US"/>
              </w:rPr>
              <w:t xml:space="preserve">: </w:t>
            </w:r>
            <w:r w:rsidRPr="00584AD0">
              <w:rPr>
                <w:rFonts w:ascii="Times New Roman" w:eastAsia="Calibri" w:hAnsi="Times New Roman" w:cs="Times New Roman"/>
                <w:color w:val="auto"/>
                <w:sz w:val="20"/>
                <w:szCs w:val="20"/>
                <w:lang w:eastAsia="en-US"/>
              </w:rPr>
              <w:t xml:space="preserve">Диапазон, от -2,0 до +2,0 мВ. Точность, ±0,02 мВ или 10%, большее из значений. Разрешение, 0,01 мВ. Диапазон синусового и </w:t>
            </w:r>
            <w:proofErr w:type="spellStart"/>
            <w:r w:rsidRPr="00584AD0">
              <w:rPr>
                <w:rFonts w:ascii="Times New Roman" w:eastAsia="Calibri" w:hAnsi="Times New Roman" w:cs="Times New Roman"/>
                <w:color w:val="auto"/>
                <w:sz w:val="20"/>
                <w:szCs w:val="20"/>
                <w:lang w:eastAsia="en-US"/>
              </w:rPr>
              <w:t>наджелудочкового</w:t>
            </w:r>
            <w:proofErr w:type="spellEnd"/>
            <w:r w:rsidRPr="00584AD0">
              <w:rPr>
                <w:rFonts w:ascii="Times New Roman" w:eastAsia="Calibri" w:hAnsi="Times New Roman" w:cs="Times New Roman"/>
                <w:color w:val="auto"/>
                <w:sz w:val="20"/>
                <w:szCs w:val="20"/>
                <w:lang w:eastAsia="en-US"/>
              </w:rPr>
              <w:t xml:space="preserve"> ритма: Тахикардия - Взрослые: </w:t>
            </w:r>
            <w:r>
              <w:rPr>
                <w:rFonts w:ascii="Times New Roman" w:eastAsia="Calibri" w:hAnsi="Times New Roman" w:cs="Times New Roman"/>
                <w:color w:val="auto"/>
                <w:sz w:val="20"/>
                <w:szCs w:val="20"/>
                <w:lang w:eastAsia="en-US"/>
              </w:rPr>
              <w:t xml:space="preserve">не менее </w:t>
            </w:r>
            <w:r w:rsidRPr="00584AD0">
              <w:rPr>
                <w:rFonts w:ascii="Times New Roman" w:eastAsia="Calibri" w:hAnsi="Times New Roman" w:cs="Times New Roman"/>
                <w:color w:val="auto"/>
                <w:sz w:val="20"/>
                <w:szCs w:val="20"/>
                <w:lang w:eastAsia="en-US"/>
              </w:rPr>
              <w:t>120–300 уд</w:t>
            </w:r>
            <w:proofErr w:type="gramStart"/>
            <w:r w:rsidRPr="00584AD0">
              <w:rPr>
                <w:rFonts w:ascii="Times New Roman" w:eastAsia="Calibri" w:hAnsi="Times New Roman" w:cs="Times New Roman"/>
                <w:color w:val="auto"/>
                <w:sz w:val="20"/>
                <w:szCs w:val="20"/>
                <w:lang w:eastAsia="en-US"/>
              </w:rPr>
              <w:t>.</w:t>
            </w:r>
            <w:proofErr w:type="gramEnd"/>
            <w:r w:rsidRPr="00584AD0">
              <w:rPr>
                <w:rFonts w:ascii="Times New Roman" w:eastAsia="Calibri" w:hAnsi="Times New Roman" w:cs="Times New Roman"/>
                <w:color w:val="auto"/>
                <w:sz w:val="20"/>
                <w:szCs w:val="20"/>
                <w:lang w:eastAsia="en-US"/>
              </w:rPr>
              <w:t>/</w:t>
            </w:r>
            <w:proofErr w:type="gramStart"/>
            <w:r w:rsidRPr="00584AD0">
              <w:rPr>
                <w:rFonts w:ascii="Times New Roman" w:eastAsia="Calibri" w:hAnsi="Times New Roman" w:cs="Times New Roman"/>
                <w:color w:val="auto"/>
                <w:sz w:val="20"/>
                <w:szCs w:val="20"/>
                <w:lang w:eastAsia="en-US"/>
              </w:rPr>
              <w:t>м</w:t>
            </w:r>
            <w:proofErr w:type="gramEnd"/>
            <w:r w:rsidRPr="00584AD0">
              <w:rPr>
                <w:rFonts w:ascii="Times New Roman" w:eastAsia="Calibri" w:hAnsi="Times New Roman" w:cs="Times New Roman"/>
                <w:color w:val="auto"/>
                <w:sz w:val="20"/>
                <w:szCs w:val="20"/>
                <w:lang w:eastAsia="en-US"/>
              </w:rPr>
              <w:t xml:space="preserve">ин, дети / новорожденные :  </w:t>
            </w:r>
            <w:r>
              <w:rPr>
                <w:rFonts w:ascii="Times New Roman" w:eastAsia="Calibri" w:hAnsi="Times New Roman" w:cs="Times New Roman"/>
                <w:color w:val="auto"/>
                <w:sz w:val="20"/>
                <w:szCs w:val="20"/>
                <w:lang w:eastAsia="en-US"/>
              </w:rPr>
              <w:t xml:space="preserve">не менее </w:t>
            </w:r>
            <w:r w:rsidRPr="00584AD0">
              <w:rPr>
                <w:rFonts w:ascii="Times New Roman" w:eastAsia="Calibri" w:hAnsi="Times New Roman" w:cs="Times New Roman"/>
                <w:color w:val="auto"/>
                <w:sz w:val="20"/>
                <w:szCs w:val="20"/>
                <w:lang w:eastAsia="en-US"/>
              </w:rPr>
              <w:t>160–350 уд./мин. Нормальное - Взрослые:</w:t>
            </w:r>
            <w:r>
              <w:rPr>
                <w:rFonts w:ascii="Times New Roman" w:eastAsia="Calibri" w:hAnsi="Times New Roman" w:cs="Times New Roman"/>
                <w:color w:val="auto"/>
                <w:sz w:val="20"/>
                <w:szCs w:val="20"/>
                <w:lang w:eastAsia="en-US"/>
              </w:rPr>
              <w:t xml:space="preserve"> не менее</w:t>
            </w:r>
            <w:r w:rsidRPr="00584AD0">
              <w:rPr>
                <w:rFonts w:ascii="Times New Roman" w:eastAsia="Calibri" w:hAnsi="Times New Roman" w:cs="Times New Roman"/>
                <w:color w:val="auto"/>
                <w:sz w:val="20"/>
                <w:szCs w:val="20"/>
                <w:lang w:eastAsia="en-US"/>
              </w:rPr>
              <w:t xml:space="preserve"> 41–119 уд./мин, дети/новорожденные :</w:t>
            </w:r>
            <w:r>
              <w:rPr>
                <w:rFonts w:ascii="Times New Roman" w:eastAsia="Calibri" w:hAnsi="Times New Roman" w:cs="Times New Roman"/>
                <w:color w:val="auto"/>
                <w:sz w:val="20"/>
                <w:szCs w:val="20"/>
                <w:lang w:eastAsia="en-US"/>
              </w:rPr>
              <w:t xml:space="preserve"> не менее</w:t>
            </w:r>
            <w:r w:rsidRPr="00584AD0">
              <w:rPr>
                <w:rFonts w:ascii="Times New Roman" w:eastAsia="Calibri" w:hAnsi="Times New Roman" w:cs="Times New Roman"/>
                <w:color w:val="auto"/>
                <w:sz w:val="20"/>
                <w:szCs w:val="20"/>
                <w:lang w:eastAsia="en-US"/>
              </w:rPr>
              <w:t xml:space="preserve"> 61–159 уд./мин. Брадикардия – Взрослые : </w:t>
            </w:r>
            <w:r w:rsidR="007C1088">
              <w:rPr>
                <w:rFonts w:ascii="Times New Roman" w:eastAsia="Calibri" w:hAnsi="Times New Roman" w:cs="Times New Roman"/>
                <w:color w:val="auto"/>
                <w:sz w:val="20"/>
                <w:szCs w:val="20"/>
                <w:lang w:eastAsia="en-US"/>
              </w:rPr>
              <w:t>не менее</w:t>
            </w:r>
            <w:r w:rsidRPr="00584AD0">
              <w:rPr>
                <w:rFonts w:ascii="Times New Roman" w:eastAsia="Calibri" w:hAnsi="Times New Roman" w:cs="Times New Roman"/>
                <w:color w:val="auto"/>
                <w:sz w:val="20"/>
                <w:szCs w:val="20"/>
                <w:lang w:eastAsia="en-US"/>
              </w:rPr>
              <w:t xml:space="preserve"> 15–40 уд./мин, дети/новорожденные: </w:t>
            </w:r>
            <w:r w:rsidR="007C1088">
              <w:rPr>
                <w:rFonts w:ascii="Times New Roman" w:eastAsia="Calibri" w:hAnsi="Times New Roman" w:cs="Times New Roman"/>
                <w:color w:val="auto"/>
                <w:sz w:val="20"/>
                <w:szCs w:val="20"/>
                <w:lang w:eastAsia="en-US"/>
              </w:rPr>
              <w:t xml:space="preserve">не менее </w:t>
            </w:r>
            <w:r w:rsidRPr="00584AD0">
              <w:rPr>
                <w:rFonts w:ascii="Times New Roman" w:eastAsia="Calibri" w:hAnsi="Times New Roman" w:cs="Times New Roman"/>
                <w:color w:val="auto"/>
                <w:sz w:val="20"/>
                <w:szCs w:val="20"/>
                <w:lang w:eastAsia="en-US"/>
              </w:rPr>
              <w:t xml:space="preserve">15–60 уд./мин. Диапазон желудочкового ритма: Желудочковая тахикардия - Длина интервала в пяти следующих друг за другом желудочковых сокращениях меньше 600 </w:t>
            </w:r>
            <w:proofErr w:type="spellStart"/>
            <w:r w:rsidRPr="00584AD0">
              <w:rPr>
                <w:rFonts w:ascii="Times New Roman" w:eastAsia="Calibri" w:hAnsi="Times New Roman" w:cs="Times New Roman"/>
                <w:color w:val="auto"/>
                <w:sz w:val="20"/>
                <w:szCs w:val="20"/>
                <w:lang w:eastAsia="en-US"/>
              </w:rPr>
              <w:t>мс</w:t>
            </w:r>
            <w:proofErr w:type="spellEnd"/>
            <w:r w:rsidRPr="00584AD0">
              <w:rPr>
                <w:rFonts w:ascii="Times New Roman" w:eastAsia="Calibri" w:hAnsi="Times New Roman" w:cs="Times New Roman"/>
                <w:color w:val="auto"/>
                <w:sz w:val="20"/>
                <w:szCs w:val="20"/>
                <w:lang w:eastAsia="en-US"/>
              </w:rPr>
              <w:t xml:space="preserve">. Желудочковый ритм - Длина интервала в пяти следующих друг за другом желудочковых сокращениях меняется в диапазоне 600–1000 </w:t>
            </w:r>
            <w:proofErr w:type="spellStart"/>
            <w:r w:rsidRPr="00584AD0">
              <w:rPr>
                <w:rFonts w:ascii="Times New Roman" w:eastAsia="Calibri" w:hAnsi="Times New Roman" w:cs="Times New Roman"/>
                <w:color w:val="auto"/>
                <w:sz w:val="20"/>
                <w:szCs w:val="20"/>
                <w:lang w:eastAsia="en-US"/>
              </w:rPr>
              <w:t>мс</w:t>
            </w:r>
            <w:proofErr w:type="spellEnd"/>
            <w:r w:rsidRPr="00584AD0">
              <w:rPr>
                <w:rFonts w:ascii="Times New Roman" w:eastAsia="Calibri" w:hAnsi="Times New Roman" w:cs="Times New Roman"/>
                <w:color w:val="auto"/>
                <w:sz w:val="20"/>
                <w:szCs w:val="20"/>
                <w:lang w:eastAsia="en-US"/>
              </w:rPr>
              <w:t xml:space="preserve">. Желудочковая брадикардия - Длина интервала в пяти следующих друг за другом желудочковых сокращениях превышает 1000 </w:t>
            </w:r>
            <w:proofErr w:type="spellStart"/>
            <w:r w:rsidRPr="00584AD0">
              <w:rPr>
                <w:rFonts w:ascii="Times New Roman" w:eastAsia="Calibri" w:hAnsi="Times New Roman" w:cs="Times New Roman"/>
                <w:color w:val="auto"/>
                <w:sz w:val="20"/>
                <w:szCs w:val="20"/>
                <w:lang w:eastAsia="en-US"/>
              </w:rPr>
              <w:t>мс</w:t>
            </w:r>
            <w:proofErr w:type="spellEnd"/>
            <w:r w:rsidRPr="00584AD0">
              <w:rPr>
                <w:rFonts w:ascii="Times New Roman" w:eastAsia="Calibri" w:hAnsi="Times New Roman" w:cs="Times New Roman"/>
                <w:color w:val="auto"/>
                <w:sz w:val="20"/>
                <w:szCs w:val="20"/>
                <w:lang w:eastAsia="en-US"/>
              </w:rPr>
              <w:t>. Подавление высокого зубца T, Соответствует стандарту ANSI/AAMI EC13: 2002</w:t>
            </w:r>
            <w:proofErr w:type="gramStart"/>
            <w:r w:rsidRPr="00584AD0">
              <w:rPr>
                <w:rFonts w:ascii="Times New Roman" w:eastAsia="Calibri" w:hAnsi="Times New Roman" w:cs="Times New Roman"/>
                <w:color w:val="auto"/>
                <w:sz w:val="20"/>
                <w:szCs w:val="20"/>
                <w:lang w:eastAsia="en-US"/>
              </w:rPr>
              <w:t xml:space="preserve"> Р</w:t>
            </w:r>
            <w:proofErr w:type="gramEnd"/>
            <w:r w:rsidRPr="00584AD0">
              <w:rPr>
                <w:rFonts w:ascii="Times New Roman" w:eastAsia="Calibri" w:hAnsi="Times New Roman" w:cs="Times New Roman"/>
                <w:color w:val="auto"/>
                <w:sz w:val="20"/>
                <w:szCs w:val="20"/>
                <w:lang w:eastAsia="en-US"/>
              </w:rPr>
              <w:t xml:space="preserve">азд. </w:t>
            </w:r>
            <w:r w:rsidRPr="00584AD0">
              <w:rPr>
                <w:rFonts w:ascii="Times New Roman" w:eastAsia="Calibri" w:hAnsi="Times New Roman" w:cs="Times New Roman"/>
                <w:color w:val="auto"/>
                <w:sz w:val="20"/>
                <w:szCs w:val="20"/>
                <w:lang w:eastAsia="en-US"/>
              </w:rPr>
              <w:lastRenderedPageBreak/>
              <w:t xml:space="preserve">4.1.2.1 c) минимально рекомендуемая амплитуда T-зубца 1,2 мВ. Точность измерителя ЧСС и реакция </w:t>
            </w:r>
            <w:proofErr w:type="gramStart"/>
            <w:r w:rsidRPr="00584AD0">
              <w:rPr>
                <w:rFonts w:ascii="Times New Roman" w:eastAsia="Calibri" w:hAnsi="Times New Roman" w:cs="Times New Roman"/>
                <w:color w:val="auto"/>
                <w:sz w:val="20"/>
                <w:szCs w:val="20"/>
                <w:lang w:eastAsia="en-US"/>
              </w:rPr>
              <w:t>на</w:t>
            </w:r>
            <w:proofErr w:type="gramEnd"/>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xml:space="preserve">нерегулярный ритм, Соответствует стандарту ANSI/AAMI EC13: 2002, разд..4.1.2.1 e), значение ЧСС после 20-секундной стабилизации указано ниже: желудочковая </w:t>
            </w:r>
            <w:proofErr w:type="spellStart"/>
            <w:r w:rsidRPr="00584AD0">
              <w:rPr>
                <w:rFonts w:ascii="Times New Roman" w:eastAsia="Calibri" w:hAnsi="Times New Roman" w:cs="Times New Roman"/>
                <w:color w:val="auto"/>
                <w:sz w:val="20"/>
                <w:szCs w:val="20"/>
                <w:lang w:eastAsia="en-US"/>
              </w:rPr>
              <w:t>бигеминия</w:t>
            </w:r>
            <w:proofErr w:type="spellEnd"/>
            <w:r w:rsidRPr="00584AD0">
              <w:rPr>
                <w:rFonts w:ascii="Times New Roman" w:eastAsia="Calibri" w:hAnsi="Times New Roman" w:cs="Times New Roman"/>
                <w:color w:val="auto"/>
                <w:sz w:val="20"/>
                <w:szCs w:val="20"/>
                <w:lang w:eastAsia="en-US"/>
              </w:rPr>
              <w:t>: 80 ±1 уд</w:t>
            </w:r>
            <w:proofErr w:type="gramStart"/>
            <w:r w:rsidRPr="00584AD0">
              <w:rPr>
                <w:rFonts w:ascii="Times New Roman" w:eastAsia="Calibri" w:hAnsi="Times New Roman" w:cs="Times New Roman"/>
                <w:color w:val="auto"/>
                <w:sz w:val="20"/>
                <w:szCs w:val="20"/>
                <w:lang w:eastAsia="en-US"/>
              </w:rPr>
              <w:t>.</w:t>
            </w:r>
            <w:proofErr w:type="gramEnd"/>
            <w:r w:rsidRPr="00584AD0">
              <w:rPr>
                <w:rFonts w:ascii="Times New Roman" w:eastAsia="Calibri" w:hAnsi="Times New Roman" w:cs="Times New Roman"/>
                <w:color w:val="auto"/>
                <w:sz w:val="20"/>
                <w:szCs w:val="20"/>
                <w:lang w:eastAsia="en-US"/>
              </w:rPr>
              <w:t>/</w:t>
            </w:r>
            <w:proofErr w:type="gramStart"/>
            <w:r w:rsidRPr="00584AD0">
              <w:rPr>
                <w:rFonts w:ascii="Times New Roman" w:eastAsia="Calibri" w:hAnsi="Times New Roman" w:cs="Times New Roman"/>
                <w:color w:val="auto"/>
                <w:sz w:val="20"/>
                <w:szCs w:val="20"/>
                <w:lang w:eastAsia="en-US"/>
              </w:rPr>
              <w:t>м</w:t>
            </w:r>
            <w:proofErr w:type="gramEnd"/>
            <w:r w:rsidRPr="00584AD0">
              <w:rPr>
                <w:rFonts w:ascii="Times New Roman" w:eastAsia="Calibri" w:hAnsi="Times New Roman" w:cs="Times New Roman"/>
                <w:color w:val="auto"/>
                <w:sz w:val="20"/>
                <w:szCs w:val="20"/>
                <w:lang w:eastAsia="en-US"/>
              </w:rPr>
              <w:t xml:space="preserve">ин; медленная альтернирующая желудочковая </w:t>
            </w:r>
            <w:proofErr w:type="spellStart"/>
            <w:r w:rsidRPr="00584AD0">
              <w:rPr>
                <w:rFonts w:ascii="Times New Roman" w:eastAsia="Calibri" w:hAnsi="Times New Roman" w:cs="Times New Roman"/>
                <w:color w:val="auto"/>
                <w:sz w:val="20"/>
                <w:szCs w:val="20"/>
                <w:lang w:eastAsia="en-US"/>
              </w:rPr>
              <w:t>бигеминия</w:t>
            </w:r>
            <w:proofErr w:type="spellEnd"/>
            <w:r w:rsidRPr="00584AD0">
              <w:rPr>
                <w:rFonts w:ascii="Times New Roman" w:eastAsia="Calibri" w:hAnsi="Times New Roman" w:cs="Times New Roman"/>
                <w:color w:val="auto"/>
                <w:sz w:val="20"/>
                <w:szCs w:val="20"/>
                <w:lang w:eastAsia="en-US"/>
              </w:rPr>
              <w:t xml:space="preserve">: 60 ±1 уд./мин; быстрая  альтернирующая желудочковая </w:t>
            </w:r>
            <w:proofErr w:type="spellStart"/>
            <w:r w:rsidRPr="00584AD0">
              <w:rPr>
                <w:rFonts w:ascii="Times New Roman" w:eastAsia="Calibri" w:hAnsi="Times New Roman" w:cs="Times New Roman"/>
                <w:color w:val="auto"/>
                <w:sz w:val="20"/>
                <w:szCs w:val="20"/>
                <w:lang w:eastAsia="en-US"/>
              </w:rPr>
              <w:t>бигеминия</w:t>
            </w:r>
            <w:proofErr w:type="spellEnd"/>
            <w:r w:rsidRPr="00584AD0">
              <w:rPr>
                <w:rFonts w:ascii="Times New Roman" w:eastAsia="Calibri" w:hAnsi="Times New Roman" w:cs="Times New Roman"/>
                <w:color w:val="auto"/>
                <w:sz w:val="20"/>
                <w:szCs w:val="20"/>
                <w:lang w:eastAsia="en-US"/>
              </w:rPr>
              <w:t xml:space="preserve">: 120 ±1 уд./мин; двунаправленные систолы: 91 ±1 уд./мин. Возможность анализа ЭКГ в 12 отведениях с синхронизацией. </w:t>
            </w:r>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b/>
                <w:color w:val="auto"/>
                <w:sz w:val="20"/>
                <w:szCs w:val="20"/>
                <w:lang w:eastAsia="en-US"/>
              </w:rPr>
              <w:t xml:space="preserve">ПНЕВМОГРАММА И ЧД: </w:t>
            </w:r>
            <w:r w:rsidRPr="00584AD0">
              <w:rPr>
                <w:rFonts w:ascii="Times New Roman" w:eastAsia="Calibri" w:hAnsi="Times New Roman" w:cs="Times New Roman"/>
                <w:color w:val="auto"/>
                <w:sz w:val="20"/>
                <w:szCs w:val="20"/>
                <w:lang w:eastAsia="en-US"/>
              </w:rPr>
              <w:t xml:space="preserve">Способ измерения, </w:t>
            </w:r>
            <w:proofErr w:type="spellStart"/>
            <w:r w:rsidRPr="00584AD0">
              <w:rPr>
                <w:rFonts w:ascii="Times New Roman" w:eastAsia="Calibri" w:hAnsi="Times New Roman" w:cs="Times New Roman"/>
                <w:color w:val="auto"/>
                <w:sz w:val="20"/>
                <w:szCs w:val="20"/>
                <w:lang w:eastAsia="en-US"/>
              </w:rPr>
              <w:t>Импедансный</w:t>
            </w:r>
            <w:proofErr w:type="spellEnd"/>
            <w:r w:rsidRPr="00584AD0">
              <w:rPr>
                <w:rFonts w:ascii="Times New Roman" w:eastAsia="Calibri" w:hAnsi="Times New Roman" w:cs="Times New Roman"/>
                <w:color w:val="auto"/>
                <w:sz w:val="20"/>
                <w:szCs w:val="20"/>
                <w:lang w:eastAsia="en-US"/>
              </w:rPr>
              <w:t xml:space="preserve"> (Сопротивление между электродами RA-LL, RA-LA). Отведения для измерения, </w:t>
            </w:r>
            <w:r w:rsidRPr="00584AD0">
              <w:rPr>
                <w:rFonts w:ascii="Times New Roman" w:eastAsia="Calibri" w:hAnsi="Times New Roman" w:cs="Times New Roman"/>
                <w:color w:val="auto"/>
                <w:sz w:val="20"/>
                <w:szCs w:val="20"/>
                <w:lang w:val="en-US" w:eastAsia="en-US"/>
              </w:rPr>
              <w:t>I</w:t>
            </w:r>
            <w:r w:rsidRPr="00584AD0">
              <w:rPr>
                <w:rFonts w:ascii="Times New Roman" w:eastAsia="Calibri" w:hAnsi="Times New Roman" w:cs="Times New Roman"/>
                <w:color w:val="auto"/>
                <w:sz w:val="20"/>
                <w:szCs w:val="20"/>
                <w:lang w:eastAsia="en-US"/>
              </w:rPr>
              <w:t xml:space="preserve"> или </w:t>
            </w:r>
            <w:r w:rsidRPr="00584AD0">
              <w:rPr>
                <w:rFonts w:ascii="Times New Roman" w:eastAsia="Calibri" w:hAnsi="Times New Roman" w:cs="Times New Roman"/>
                <w:color w:val="auto"/>
                <w:sz w:val="20"/>
                <w:szCs w:val="20"/>
                <w:lang w:val="en-US" w:eastAsia="en-US"/>
              </w:rPr>
              <w:t>II</w:t>
            </w:r>
            <w:r w:rsidRPr="00584AD0">
              <w:rPr>
                <w:rFonts w:ascii="Times New Roman" w:eastAsia="Calibri" w:hAnsi="Times New Roman" w:cs="Times New Roman"/>
                <w:color w:val="auto"/>
                <w:sz w:val="20"/>
                <w:szCs w:val="20"/>
                <w:lang w:eastAsia="en-US"/>
              </w:rPr>
              <w:t xml:space="preserve">. Тип расчета, Автоматический и ручной. Амплитуда, </w:t>
            </w:r>
            <w:r w:rsidRPr="00584AD0">
              <w:rPr>
                <w:rFonts w:ascii="Times New Roman" w:eastAsia="Calibri" w:hAnsi="Times New Roman" w:cs="Times New Roman"/>
                <w:color w:val="auto"/>
                <w:sz w:val="20"/>
                <w:szCs w:val="20"/>
                <w:lang w:eastAsia="en-US"/>
              </w:rPr>
              <w:sym w:font="Symbol" w:char="F0B4"/>
            </w:r>
            <w:r w:rsidRPr="00584AD0">
              <w:rPr>
                <w:rFonts w:ascii="Times New Roman" w:eastAsia="Calibri" w:hAnsi="Times New Roman" w:cs="Times New Roman"/>
                <w:color w:val="auto"/>
                <w:sz w:val="20"/>
                <w:szCs w:val="20"/>
                <w:lang w:eastAsia="en-US"/>
              </w:rPr>
              <w:t xml:space="preserve">0,25, </w:t>
            </w:r>
            <w:r w:rsidRPr="00584AD0">
              <w:rPr>
                <w:rFonts w:ascii="Times New Roman" w:eastAsia="Calibri" w:hAnsi="Times New Roman" w:cs="Times New Roman"/>
                <w:color w:val="auto"/>
                <w:sz w:val="20"/>
                <w:szCs w:val="20"/>
                <w:lang w:eastAsia="en-US"/>
              </w:rPr>
              <w:sym w:font="Symbol" w:char="F0B4"/>
            </w:r>
            <w:r w:rsidRPr="00584AD0">
              <w:rPr>
                <w:rFonts w:ascii="Times New Roman" w:eastAsia="Calibri" w:hAnsi="Times New Roman" w:cs="Times New Roman"/>
                <w:color w:val="auto"/>
                <w:sz w:val="20"/>
                <w:szCs w:val="20"/>
                <w:lang w:eastAsia="en-US"/>
              </w:rPr>
              <w:t xml:space="preserve">0,5, </w:t>
            </w:r>
            <w:r w:rsidRPr="00584AD0">
              <w:rPr>
                <w:rFonts w:ascii="Times New Roman" w:eastAsia="Calibri" w:hAnsi="Times New Roman" w:cs="Times New Roman"/>
                <w:color w:val="auto"/>
                <w:sz w:val="20"/>
                <w:szCs w:val="20"/>
                <w:lang w:eastAsia="en-US"/>
              </w:rPr>
              <w:sym w:font="Symbol" w:char="F0B4"/>
            </w:r>
            <w:r w:rsidRPr="00584AD0">
              <w:rPr>
                <w:rFonts w:ascii="Times New Roman" w:eastAsia="Calibri" w:hAnsi="Times New Roman" w:cs="Times New Roman"/>
                <w:color w:val="auto"/>
                <w:sz w:val="20"/>
                <w:szCs w:val="20"/>
                <w:lang w:eastAsia="en-US"/>
              </w:rPr>
              <w:t xml:space="preserve">1, </w:t>
            </w:r>
            <w:r w:rsidRPr="00584AD0">
              <w:rPr>
                <w:rFonts w:ascii="Times New Roman" w:eastAsia="Calibri" w:hAnsi="Times New Roman" w:cs="Times New Roman"/>
                <w:color w:val="auto"/>
                <w:sz w:val="20"/>
                <w:szCs w:val="20"/>
                <w:lang w:eastAsia="en-US"/>
              </w:rPr>
              <w:sym w:font="Symbol" w:char="F0B4"/>
            </w:r>
            <w:r w:rsidRPr="00584AD0">
              <w:rPr>
                <w:rFonts w:ascii="Times New Roman" w:eastAsia="Calibri" w:hAnsi="Times New Roman" w:cs="Times New Roman"/>
                <w:color w:val="auto"/>
                <w:sz w:val="20"/>
                <w:szCs w:val="20"/>
                <w:lang w:eastAsia="en-US"/>
              </w:rPr>
              <w:t xml:space="preserve">2, </w:t>
            </w:r>
            <w:r w:rsidRPr="00584AD0">
              <w:rPr>
                <w:rFonts w:ascii="Times New Roman" w:eastAsia="Calibri" w:hAnsi="Times New Roman" w:cs="Times New Roman"/>
                <w:color w:val="auto"/>
                <w:sz w:val="20"/>
                <w:szCs w:val="20"/>
                <w:lang w:eastAsia="en-US"/>
              </w:rPr>
              <w:sym w:font="Symbol" w:char="F0B4"/>
            </w:r>
            <w:r w:rsidRPr="00584AD0">
              <w:rPr>
                <w:rFonts w:ascii="Times New Roman" w:eastAsia="Calibri" w:hAnsi="Times New Roman" w:cs="Times New Roman"/>
                <w:color w:val="auto"/>
                <w:sz w:val="20"/>
                <w:szCs w:val="20"/>
                <w:lang w:eastAsia="en-US"/>
              </w:rPr>
              <w:t xml:space="preserve">4, </w:t>
            </w:r>
            <w:r w:rsidRPr="00584AD0">
              <w:rPr>
                <w:rFonts w:ascii="Times New Roman" w:eastAsia="Calibri" w:hAnsi="Times New Roman" w:cs="Times New Roman"/>
                <w:color w:val="auto"/>
                <w:sz w:val="20"/>
                <w:szCs w:val="20"/>
                <w:lang w:eastAsia="en-US"/>
              </w:rPr>
              <w:sym w:font="Symbol" w:char="F0B4"/>
            </w:r>
            <w:r w:rsidRPr="00584AD0">
              <w:rPr>
                <w:rFonts w:ascii="Times New Roman" w:eastAsia="Calibri" w:hAnsi="Times New Roman" w:cs="Times New Roman"/>
                <w:color w:val="auto"/>
                <w:sz w:val="20"/>
                <w:szCs w:val="20"/>
                <w:lang w:eastAsia="en-US"/>
              </w:rPr>
              <w:t>5. Скорость развертки пневмограммы, 6,25; 12,5; 25; 50 мм/</w:t>
            </w:r>
            <w:proofErr w:type="gramStart"/>
            <w:r w:rsidRPr="00584AD0">
              <w:rPr>
                <w:rFonts w:ascii="Times New Roman" w:eastAsia="Calibri" w:hAnsi="Times New Roman" w:cs="Times New Roman"/>
                <w:color w:val="auto"/>
                <w:sz w:val="20"/>
                <w:szCs w:val="20"/>
                <w:lang w:eastAsia="en-US"/>
              </w:rPr>
              <w:t>с</w:t>
            </w:r>
            <w:proofErr w:type="gramEnd"/>
            <w:r w:rsidRPr="00584AD0">
              <w:rPr>
                <w:rFonts w:ascii="Times New Roman" w:eastAsia="Calibri" w:hAnsi="Times New Roman" w:cs="Times New Roman"/>
                <w:color w:val="auto"/>
                <w:sz w:val="20"/>
                <w:szCs w:val="20"/>
                <w:lang w:eastAsia="en-US"/>
              </w:rPr>
              <w:t xml:space="preserve">. </w:t>
            </w:r>
            <w:proofErr w:type="gramStart"/>
            <w:r w:rsidRPr="00584AD0">
              <w:rPr>
                <w:rFonts w:ascii="Times New Roman" w:eastAsia="Calibri" w:hAnsi="Times New Roman" w:cs="Times New Roman"/>
                <w:color w:val="auto"/>
                <w:sz w:val="20"/>
                <w:szCs w:val="20"/>
                <w:lang w:eastAsia="en-US"/>
              </w:rPr>
              <w:t>Полоса</w:t>
            </w:r>
            <w:proofErr w:type="gramEnd"/>
            <w:r w:rsidRPr="00584AD0">
              <w:rPr>
                <w:rFonts w:ascii="Times New Roman" w:eastAsia="Calibri" w:hAnsi="Times New Roman" w:cs="Times New Roman"/>
                <w:color w:val="auto"/>
                <w:sz w:val="20"/>
                <w:szCs w:val="20"/>
                <w:lang w:eastAsia="en-US"/>
              </w:rPr>
              <w:t xml:space="preserve"> пропускания, 0,2 - 2,5 Гц. Диапазон измерения ЧД, Взрослые: 0-120 дых/мин</w:t>
            </w:r>
            <w:proofErr w:type="gramStart"/>
            <w:r w:rsidRPr="00584AD0">
              <w:rPr>
                <w:rFonts w:ascii="Times New Roman" w:eastAsia="Calibri" w:hAnsi="Times New Roman" w:cs="Times New Roman"/>
                <w:color w:val="auto"/>
                <w:sz w:val="20"/>
                <w:szCs w:val="20"/>
                <w:lang w:eastAsia="en-US"/>
              </w:rPr>
              <w:t xml:space="preserve"> ,</w:t>
            </w:r>
            <w:proofErr w:type="gramEnd"/>
            <w:r w:rsidRPr="00584AD0">
              <w:rPr>
                <w:rFonts w:ascii="Times New Roman" w:eastAsia="Calibri" w:hAnsi="Times New Roman" w:cs="Times New Roman"/>
                <w:color w:val="auto"/>
                <w:sz w:val="20"/>
                <w:szCs w:val="20"/>
                <w:lang w:eastAsia="en-US"/>
              </w:rPr>
              <w:t xml:space="preserve"> Дети/новорожденные: 0-150 дых/мин. Разрешение, 1 дых/мин. Точность,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2 дых/мин. Задержка сигнала тревоги по АПНОЭ, 10, 15, 20, 25, 30, 35, 40 сек. </w:t>
            </w:r>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b/>
                <w:color w:val="auto"/>
                <w:sz w:val="20"/>
                <w:szCs w:val="20"/>
                <w:lang w:eastAsia="en-US"/>
              </w:rPr>
              <w:t xml:space="preserve">НИАД: </w:t>
            </w:r>
            <w:r w:rsidRPr="00584AD0">
              <w:rPr>
                <w:rFonts w:ascii="Times New Roman" w:eastAsia="Calibri" w:hAnsi="Times New Roman" w:cs="Times New Roman"/>
                <w:color w:val="auto"/>
                <w:sz w:val="20"/>
                <w:szCs w:val="20"/>
                <w:lang w:eastAsia="en-US"/>
              </w:rPr>
              <w:t xml:space="preserve">Способ измерения, осциллометрический. Возможность поддержки модулей </w:t>
            </w:r>
            <w:r w:rsidRPr="00584AD0">
              <w:rPr>
                <w:rFonts w:ascii="Times New Roman" w:eastAsia="Calibri" w:hAnsi="Times New Roman" w:cs="Times New Roman"/>
                <w:color w:val="auto"/>
                <w:sz w:val="20"/>
                <w:szCs w:val="20"/>
                <w:lang w:val="en-US" w:eastAsia="en-US"/>
              </w:rPr>
              <w:t>Omron</w:t>
            </w:r>
            <w:r w:rsidRPr="00584AD0">
              <w:rPr>
                <w:rFonts w:ascii="Times New Roman" w:eastAsia="Calibri" w:hAnsi="Times New Roman" w:cs="Times New Roman"/>
                <w:color w:val="auto"/>
                <w:sz w:val="20"/>
                <w:szCs w:val="20"/>
                <w:lang w:eastAsia="en-US"/>
              </w:rPr>
              <w:t xml:space="preserve"> и </w:t>
            </w:r>
            <w:proofErr w:type="spellStart"/>
            <w:r w:rsidRPr="00584AD0">
              <w:rPr>
                <w:rFonts w:ascii="Times New Roman" w:eastAsia="Calibri" w:hAnsi="Times New Roman" w:cs="Times New Roman"/>
                <w:color w:val="auto"/>
                <w:sz w:val="20"/>
                <w:szCs w:val="20"/>
                <w:lang w:val="en-US" w:eastAsia="en-US"/>
              </w:rPr>
              <w:t>SunTech</w:t>
            </w:r>
            <w:proofErr w:type="spellEnd"/>
            <w:r w:rsidRPr="00584AD0">
              <w:rPr>
                <w:rFonts w:ascii="Times New Roman" w:eastAsia="Calibri" w:hAnsi="Times New Roman" w:cs="Times New Roman"/>
                <w:color w:val="auto"/>
                <w:sz w:val="20"/>
                <w:szCs w:val="20"/>
                <w:lang w:eastAsia="en-US"/>
              </w:rPr>
              <w:t>, Режим, ручной, автоматический, непрерывный. Интервал измерения в автоматическом режиме, /2/3/4/5/10/15/30/60/90/120/240/480 мин. Непрерывный, 5 мин, интервал 5 сек. Измерение систолического, диастолического, среднего АД и ЧП. Диапазон измерения</w:t>
            </w:r>
            <w:proofErr w:type="gramStart"/>
            <w:r w:rsidRPr="00584AD0">
              <w:rPr>
                <w:rFonts w:ascii="Times New Roman" w:eastAsia="Calibri" w:hAnsi="Times New Roman" w:cs="Times New Roman"/>
                <w:color w:val="auto"/>
                <w:sz w:val="20"/>
                <w:szCs w:val="20"/>
                <w:lang w:eastAsia="en-US"/>
              </w:rPr>
              <w:t xml:space="preserve"> :</w:t>
            </w:r>
            <w:proofErr w:type="gramEnd"/>
            <w:r w:rsidRPr="00584AD0">
              <w:rPr>
                <w:rFonts w:ascii="Times New Roman" w:eastAsia="Calibri" w:hAnsi="Times New Roman" w:cs="Times New Roman"/>
                <w:color w:val="auto"/>
                <w:sz w:val="20"/>
                <w:szCs w:val="20"/>
                <w:lang w:eastAsia="en-US"/>
              </w:rPr>
              <w:t xml:space="preserve"> Взрослые - СИС: 40 - 270 мм рт. </w:t>
            </w:r>
            <w:proofErr w:type="spellStart"/>
            <w:proofErr w:type="gramStart"/>
            <w:r w:rsidRPr="00584AD0">
              <w:rPr>
                <w:rFonts w:ascii="Times New Roman" w:eastAsia="Calibri" w:hAnsi="Times New Roman" w:cs="Times New Roman"/>
                <w:color w:val="auto"/>
                <w:sz w:val="20"/>
                <w:szCs w:val="20"/>
                <w:lang w:eastAsia="en-US"/>
              </w:rPr>
              <w:t>ст</w:t>
            </w:r>
            <w:proofErr w:type="spellEnd"/>
            <w:proofErr w:type="gramEnd"/>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xml:space="preserve">ДИА: 10 - 215 мм рт. </w:t>
            </w:r>
            <w:proofErr w:type="spellStart"/>
            <w:proofErr w:type="gramStart"/>
            <w:r w:rsidRPr="00584AD0">
              <w:rPr>
                <w:rFonts w:ascii="Times New Roman" w:eastAsia="Calibri" w:hAnsi="Times New Roman" w:cs="Times New Roman"/>
                <w:color w:val="auto"/>
                <w:sz w:val="20"/>
                <w:szCs w:val="20"/>
                <w:lang w:eastAsia="en-US"/>
              </w:rPr>
              <w:t>Ст</w:t>
            </w:r>
            <w:proofErr w:type="spellEnd"/>
            <w:proofErr w:type="gramEnd"/>
            <w:r w:rsidRPr="00584AD0">
              <w:rPr>
                <w:rFonts w:ascii="Times New Roman" w:eastAsia="Calibri" w:hAnsi="Times New Roman" w:cs="Times New Roman"/>
                <w:color w:val="auto"/>
                <w:sz w:val="20"/>
                <w:szCs w:val="20"/>
                <w:lang w:eastAsia="en-US"/>
              </w:rPr>
              <w:t xml:space="preserve"> , СРД: 20 - 235 мм рт. Ст. Дети - СИС: 40 - 200 мм рт. </w:t>
            </w:r>
            <w:proofErr w:type="spellStart"/>
            <w:proofErr w:type="gramStart"/>
            <w:r w:rsidRPr="00584AD0">
              <w:rPr>
                <w:rFonts w:ascii="Times New Roman" w:eastAsia="Calibri" w:hAnsi="Times New Roman" w:cs="Times New Roman"/>
                <w:color w:val="auto"/>
                <w:sz w:val="20"/>
                <w:szCs w:val="20"/>
                <w:lang w:eastAsia="en-US"/>
              </w:rPr>
              <w:t>Ст</w:t>
            </w:r>
            <w:proofErr w:type="spellEnd"/>
            <w:proofErr w:type="gramEnd"/>
            <w:r w:rsidRPr="00584AD0">
              <w:rPr>
                <w:rFonts w:ascii="Times New Roman" w:eastAsia="Calibri" w:hAnsi="Times New Roman" w:cs="Times New Roman"/>
                <w:color w:val="auto"/>
                <w:sz w:val="20"/>
                <w:szCs w:val="20"/>
                <w:lang w:eastAsia="en-US"/>
              </w:rPr>
              <w:t xml:space="preserve">, ДИА: 10 - 150 мм рт. </w:t>
            </w:r>
            <w:proofErr w:type="spellStart"/>
            <w:proofErr w:type="gramStart"/>
            <w:r w:rsidRPr="00584AD0">
              <w:rPr>
                <w:rFonts w:ascii="Times New Roman" w:eastAsia="Calibri" w:hAnsi="Times New Roman" w:cs="Times New Roman"/>
                <w:color w:val="auto"/>
                <w:sz w:val="20"/>
                <w:szCs w:val="20"/>
                <w:lang w:eastAsia="en-US"/>
              </w:rPr>
              <w:t>Ст</w:t>
            </w:r>
            <w:proofErr w:type="spellEnd"/>
            <w:proofErr w:type="gramEnd"/>
            <w:r w:rsidRPr="00584AD0">
              <w:rPr>
                <w:rFonts w:ascii="Times New Roman" w:eastAsia="Calibri" w:hAnsi="Times New Roman" w:cs="Times New Roman"/>
                <w:color w:val="auto"/>
                <w:sz w:val="20"/>
                <w:szCs w:val="20"/>
                <w:lang w:eastAsia="en-US"/>
              </w:rPr>
              <w:t xml:space="preserve">, СРД: 20 - 165 мм рт. Ст. Новорожденные - СИС: 40 - 135 мм рт. </w:t>
            </w:r>
            <w:proofErr w:type="spellStart"/>
            <w:proofErr w:type="gramStart"/>
            <w:r w:rsidRPr="00584AD0">
              <w:rPr>
                <w:rFonts w:ascii="Times New Roman" w:eastAsia="Calibri" w:hAnsi="Times New Roman" w:cs="Times New Roman"/>
                <w:color w:val="auto"/>
                <w:sz w:val="20"/>
                <w:szCs w:val="20"/>
                <w:lang w:eastAsia="en-US"/>
              </w:rPr>
              <w:t>Ст</w:t>
            </w:r>
            <w:proofErr w:type="spellEnd"/>
            <w:proofErr w:type="gramEnd"/>
            <w:r w:rsidRPr="00584AD0">
              <w:rPr>
                <w:rFonts w:ascii="Times New Roman" w:eastAsia="Calibri" w:hAnsi="Times New Roman" w:cs="Times New Roman"/>
                <w:color w:val="auto"/>
                <w:sz w:val="20"/>
                <w:szCs w:val="20"/>
                <w:lang w:eastAsia="en-US"/>
              </w:rPr>
              <w:t xml:space="preserve">, ДИА: 10 - 100 мм рт. </w:t>
            </w:r>
            <w:proofErr w:type="spellStart"/>
            <w:proofErr w:type="gramStart"/>
            <w:r w:rsidRPr="00584AD0">
              <w:rPr>
                <w:rFonts w:ascii="Times New Roman" w:eastAsia="Calibri" w:hAnsi="Times New Roman" w:cs="Times New Roman"/>
                <w:color w:val="auto"/>
                <w:sz w:val="20"/>
                <w:szCs w:val="20"/>
                <w:lang w:eastAsia="en-US"/>
              </w:rPr>
              <w:t>Ст</w:t>
            </w:r>
            <w:proofErr w:type="spellEnd"/>
            <w:proofErr w:type="gramEnd"/>
            <w:r w:rsidRPr="00584AD0">
              <w:rPr>
                <w:rFonts w:ascii="Times New Roman" w:eastAsia="Calibri" w:hAnsi="Times New Roman" w:cs="Times New Roman"/>
                <w:color w:val="auto"/>
                <w:sz w:val="20"/>
                <w:szCs w:val="20"/>
                <w:lang w:eastAsia="en-US"/>
              </w:rPr>
              <w:t xml:space="preserve">, СРД: 20 - 110 мм рт. Ст. Диапазон измерения давления в манжете, 0 - 300 мм рт. Ст. Максимальная средняя ошибка,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5 мм рт. Ст. Максимальное стандартное отклонение, 8 мм рт. Ст. Разрешение, 1 мм рт. Ст. Защита от избыточного давления. Взрослые - 297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3 мм рт. Ст. Дети - 240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3 мм рт. Ст. Новорожденные - 147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3 мм рт. Ст. Измерение ЧП: Диапазон измерения, 40 – 240 уд/мин. </w:t>
            </w:r>
            <w:r w:rsidRPr="00584AD0">
              <w:rPr>
                <w:rFonts w:ascii="Times New Roman" w:eastAsia="Calibri" w:hAnsi="Times New Roman" w:cs="Times New Roman"/>
                <w:color w:val="auto"/>
                <w:sz w:val="20"/>
                <w:szCs w:val="20"/>
                <w:lang w:eastAsia="en-US"/>
              </w:rPr>
              <w:lastRenderedPageBreak/>
              <w:t xml:space="preserve">Точность.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3 уд/мин. </w:t>
            </w:r>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b/>
                <w:color w:val="auto"/>
                <w:sz w:val="20"/>
                <w:szCs w:val="20"/>
                <w:lang w:eastAsia="en-US"/>
              </w:rPr>
              <w:t xml:space="preserve">SpO2: </w:t>
            </w:r>
            <w:r w:rsidRPr="00584AD0">
              <w:rPr>
                <w:rFonts w:ascii="Times New Roman" w:eastAsia="Calibri" w:hAnsi="Times New Roman" w:cs="Times New Roman"/>
                <w:color w:val="auto"/>
                <w:sz w:val="20"/>
                <w:szCs w:val="20"/>
                <w:lang w:eastAsia="en-US"/>
              </w:rPr>
              <w:t>Возможность</w:t>
            </w:r>
            <w:r w:rsidRPr="00584AD0">
              <w:rPr>
                <w:rFonts w:ascii="Times New Roman" w:eastAsia="Calibri" w:hAnsi="Times New Roman" w:cs="Times New Roman"/>
                <w:b/>
                <w:color w:val="auto"/>
                <w:sz w:val="20"/>
                <w:szCs w:val="20"/>
                <w:lang w:eastAsia="en-US"/>
              </w:rPr>
              <w:t xml:space="preserve"> </w:t>
            </w:r>
            <w:r w:rsidRPr="00584AD0">
              <w:rPr>
                <w:rFonts w:ascii="Times New Roman" w:eastAsia="Calibri" w:hAnsi="Times New Roman" w:cs="Times New Roman"/>
                <w:color w:val="auto"/>
                <w:sz w:val="20"/>
                <w:szCs w:val="20"/>
                <w:lang w:eastAsia="en-US"/>
              </w:rPr>
              <w:t xml:space="preserve">поддержки модуля </w:t>
            </w:r>
            <w:proofErr w:type="spellStart"/>
            <w:r w:rsidRPr="00584AD0">
              <w:rPr>
                <w:rFonts w:ascii="Times New Roman" w:eastAsia="Calibri" w:hAnsi="Times New Roman" w:cs="Times New Roman"/>
                <w:color w:val="auto"/>
                <w:sz w:val="20"/>
                <w:szCs w:val="20"/>
                <w:lang w:val="en-US" w:eastAsia="en-US"/>
              </w:rPr>
              <w:t>Nelcor</w:t>
            </w:r>
            <w:proofErr w:type="spellEnd"/>
            <w:r w:rsidRPr="00584AD0">
              <w:rPr>
                <w:rFonts w:ascii="Times New Roman" w:eastAsia="Calibri" w:hAnsi="Times New Roman" w:cs="Times New Roman"/>
                <w:color w:val="auto"/>
                <w:sz w:val="20"/>
                <w:szCs w:val="20"/>
                <w:lang w:eastAsia="en-US"/>
              </w:rPr>
              <w:t xml:space="preserve">. Диапазон измерений, 0 - 100%. Разрешение , 1%. Точность, Взрослые/дети: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2%, Новорожденные: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3%. Измерение ЧП, 25 – 300 уд/мин. Точность,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2 уд/мин. </w:t>
            </w:r>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b/>
                <w:color w:val="auto"/>
                <w:sz w:val="20"/>
                <w:szCs w:val="20"/>
                <w:lang w:eastAsia="en-US"/>
              </w:rPr>
              <w:t xml:space="preserve">Температура: </w:t>
            </w:r>
            <w:r w:rsidRPr="00584AD0">
              <w:rPr>
                <w:rFonts w:ascii="Times New Roman" w:eastAsia="Calibri" w:hAnsi="Times New Roman" w:cs="Times New Roman"/>
                <w:color w:val="auto"/>
                <w:sz w:val="20"/>
                <w:szCs w:val="20"/>
                <w:lang w:eastAsia="en-US"/>
              </w:rPr>
              <w:t xml:space="preserve">Способ измерения, резистивный. Количество каналов 2. Диапазон измерения, от 0 до +50 </w:t>
            </w:r>
            <w:r w:rsidRPr="00584AD0">
              <w:rPr>
                <w:rFonts w:ascii="Times New Roman" w:eastAsia="Calibri" w:hAnsi="Times New Roman" w:cs="Times New Roman"/>
                <w:color w:val="auto"/>
                <w:sz w:val="20"/>
                <w:szCs w:val="20"/>
                <w:lang w:eastAsia="en-US"/>
              </w:rPr>
              <w:sym w:font="Symbol" w:char="F0B0"/>
            </w:r>
            <w:r w:rsidRPr="00584AD0">
              <w:rPr>
                <w:rFonts w:ascii="Times New Roman" w:eastAsia="Calibri" w:hAnsi="Times New Roman" w:cs="Times New Roman"/>
                <w:color w:val="auto"/>
                <w:sz w:val="20"/>
                <w:szCs w:val="20"/>
                <w:lang w:eastAsia="en-US"/>
              </w:rPr>
              <w:t xml:space="preserve">С.. Разрешение, 0,1 </w:t>
            </w:r>
            <w:r w:rsidRPr="00584AD0">
              <w:rPr>
                <w:rFonts w:ascii="Times New Roman" w:eastAsia="Calibri" w:hAnsi="Times New Roman" w:cs="Times New Roman"/>
                <w:color w:val="auto"/>
                <w:sz w:val="20"/>
                <w:szCs w:val="20"/>
                <w:lang w:eastAsia="en-US"/>
              </w:rPr>
              <w:sym w:font="Symbol" w:char="F0B0"/>
            </w:r>
            <w:r w:rsidRPr="00584AD0">
              <w:rPr>
                <w:rFonts w:ascii="Times New Roman" w:eastAsia="Calibri" w:hAnsi="Times New Roman" w:cs="Times New Roman"/>
                <w:color w:val="auto"/>
                <w:sz w:val="20"/>
                <w:szCs w:val="20"/>
                <w:lang w:eastAsia="en-US"/>
              </w:rPr>
              <w:t xml:space="preserve">С. Абсолютная погрешность измерения,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0,1 </w:t>
            </w:r>
            <w:r w:rsidRPr="00584AD0">
              <w:rPr>
                <w:rFonts w:ascii="Times New Roman" w:eastAsia="Calibri" w:hAnsi="Times New Roman" w:cs="Times New Roman"/>
                <w:color w:val="auto"/>
                <w:sz w:val="20"/>
                <w:szCs w:val="20"/>
                <w:lang w:eastAsia="en-US"/>
              </w:rPr>
              <w:sym w:font="Symbol" w:char="F0B0"/>
            </w:r>
            <w:r w:rsidRPr="00584AD0">
              <w:rPr>
                <w:rFonts w:ascii="Times New Roman" w:eastAsia="Calibri" w:hAnsi="Times New Roman" w:cs="Times New Roman"/>
                <w:color w:val="auto"/>
                <w:sz w:val="20"/>
                <w:szCs w:val="20"/>
                <w:lang w:eastAsia="en-US"/>
              </w:rPr>
              <w:t xml:space="preserve">С. Единицы измерения, </w:t>
            </w:r>
            <w:r w:rsidRPr="00584AD0">
              <w:rPr>
                <w:rFonts w:ascii="Times New Roman" w:eastAsia="Calibri" w:hAnsi="Times New Roman" w:cs="Times New Roman"/>
                <w:color w:val="auto"/>
                <w:sz w:val="20"/>
                <w:szCs w:val="20"/>
                <w:lang w:eastAsia="en-US"/>
              </w:rPr>
              <w:sym w:font="Symbol" w:char="F0B0"/>
            </w:r>
            <w:r w:rsidRPr="00584AD0">
              <w:rPr>
                <w:rFonts w:ascii="Times New Roman" w:eastAsia="Calibri" w:hAnsi="Times New Roman" w:cs="Times New Roman"/>
                <w:color w:val="auto"/>
                <w:sz w:val="20"/>
                <w:szCs w:val="20"/>
                <w:lang w:eastAsia="en-US"/>
              </w:rPr>
              <w:t xml:space="preserve">С, </w:t>
            </w:r>
            <w:r w:rsidRPr="00584AD0">
              <w:rPr>
                <w:rFonts w:ascii="Times New Roman" w:eastAsia="Calibri" w:hAnsi="Times New Roman" w:cs="Times New Roman"/>
                <w:color w:val="auto"/>
                <w:sz w:val="20"/>
                <w:szCs w:val="20"/>
                <w:lang w:eastAsia="en-US"/>
              </w:rPr>
              <w:sym w:font="Symbol" w:char="F0B0"/>
            </w:r>
            <w:r w:rsidRPr="00584AD0">
              <w:rPr>
                <w:rFonts w:ascii="Times New Roman" w:eastAsia="Calibri" w:hAnsi="Times New Roman" w:cs="Times New Roman"/>
                <w:color w:val="auto"/>
                <w:sz w:val="20"/>
                <w:szCs w:val="20"/>
                <w:lang w:val="en-US" w:eastAsia="en-US"/>
              </w:rPr>
              <w:t>F</w:t>
            </w:r>
            <w:r w:rsidRPr="00584AD0">
              <w:rPr>
                <w:rFonts w:ascii="Times New Roman" w:eastAsia="Calibri" w:hAnsi="Times New Roman" w:cs="Times New Roman"/>
                <w:color w:val="auto"/>
                <w:sz w:val="20"/>
                <w:szCs w:val="20"/>
                <w:lang w:eastAsia="en-US"/>
              </w:rPr>
              <w:t xml:space="preserve">. Время обновления, 1-2 сек. </w:t>
            </w:r>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b/>
                <w:color w:val="auto"/>
                <w:sz w:val="20"/>
                <w:szCs w:val="20"/>
                <w:lang w:eastAsia="en-US"/>
              </w:rPr>
              <w:t xml:space="preserve">Модуль ИАД: </w:t>
            </w:r>
            <w:r w:rsidRPr="00584AD0">
              <w:rPr>
                <w:rFonts w:ascii="Times New Roman" w:eastAsia="Calibri" w:hAnsi="Times New Roman" w:cs="Times New Roman"/>
                <w:color w:val="auto"/>
                <w:sz w:val="20"/>
                <w:szCs w:val="20"/>
                <w:lang w:eastAsia="en-US"/>
              </w:rPr>
              <w:t>Метод измерения</w:t>
            </w:r>
            <w:proofErr w:type="gramStart"/>
            <w:r w:rsidRPr="00584AD0">
              <w:rPr>
                <w:rFonts w:ascii="Times New Roman" w:eastAsia="Calibri" w:hAnsi="Times New Roman" w:cs="Times New Roman"/>
                <w:color w:val="auto"/>
                <w:sz w:val="20"/>
                <w:szCs w:val="20"/>
                <w:lang w:eastAsia="en-US"/>
              </w:rPr>
              <w:tab/>
              <w:t>-</w:t>
            </w:r>
            <w:proofErr w:type="gramEnd"/>
            <w:r w:rsidRPr="00584AD0">
              <w:rPr>
                <w:rFonts w:ascii="Times New Roman" w:eastAsia="Calibri" w:hAnsi="Times New Roman" w:cs="Times New Roman"/>
                <w:color w:val="auto"/>
                <w:sz w:val="20"/>
                <w:szCs w:val="20"/>
                <w:lang w:eastAsia="en-US"/>
              </w:rPr>
              <w:t xml:space="preserve">Инвазивный. Максимальное количество каналов - 4. Возможность измерения внутричерепного давления. </w:t>
            </w:r>
            <w:proofErr w:type="gramStart"/>
            <w:r w:rsidRPr="00584AD0">
              <w:rPr>
                <w:rFonts w:ascii="Times New Roman" w:eastAsia="Calibri" w:hAnsi="Times New Roman" w:cs="Times New Roman"/>
                <w:color w:val="auto"/>
                <w:sz w:val="20"/>
                <w:szCs w:val="20"/>
                <w:lang w:eastAsia="en-US"/>
              </w:rPr>
              <w:t>Единицы измерения</w:t>
            </w:r>
            <w:r w:rsidRPr="00584AD0">
              <w:rPr>
                <w:rFonts w:ascii="Times New Roman" w:eastAsia="Calibri" w:hAnsi="Times New Roman" w:cs="Times New Roman"/>
                <w:color w:val="auto"/>
                <w:sz w:val="20"/>
                <w:szCs w:val="20"/>
                <w:lang w:eastAsia="en-US"/>
              </w:rPr>
              <w:tab/>
              <w:t>кПа, мм рт. ст. Диапазон измерения Артериальное давление</w:t>
            </w:r>
            <w:r w:rsidRPr="00584AD0">
              <w:rPr>
                <w:rFonts w:ascii="Times New Roman" w:eastAsia="Calibri" w:hAnsi="Times New Roman" w:cs="Times New Roman"/>
                <w:color w:val="auto"/>
                <w:sz w:val="20"/>
                <w:szCs w:val="20"/>
                <w:lang w:eastAsia="en-US"/>
              </w:rPr>
              <w:tab/>
              <w:t>0 - 300 мм рт. ст. Давление в легочной артерии</w:t>
            </w:r>
            <w:r w:rsidRPr="00584AD0">
              <w:rPr>
                <w:rFonts w:ascii="Times New Roman" w:eastAsia="Calibri" w:hAnsi="Times New Roman" w:cs="Times New Roman"/>
                <w:color w:val="auto"/>
                <w:sz w:val="20"/>
                <w:szCs w:val="20"/>
                <w:lang w:eastAsia="en-US"/>
              </w:rPr>
              <w:tab/>
              <w:t>-6 - 120 мм рт. ст. Центральное венозное давление</w:t>
            </w:r>
            <w:r w:rsidRPr="00584AD0">
              <w:rPr>
                <w:rFonts w:ascii="Times New Roman" w:eastAsia="Calibri" w:hAnsi="Times New Roman" w:cs="Times New Roman"/>
                <w:color w:val="auto"/>
                <w:sz w:val="20"/>
                <w:szCs w:val="20"/>
                <w:lang w:eastAsia="en-US"/>
              </w:rPr>
              <w:tab/>
              <w:t>-10 – 40 мм рт. ст. Давление в правом предсердии/давление в левом предсердии</w:t>
            </w:r>
            <w:r w:rsidRPr="00584AD0">
              <w:rPr>
                <w:rFonts w:ascii="Times New Roman" w:eastAsia="Calibri" w:hAnsi="Times New Roman" w:cs="Times New Roman"/>
                <w:color w:val="auto"/>
                <w:sz w:val="20"/>
                <w:szCs w:val="20"/>
                <w:lang w:eastAsia="en-US"/>
              </w:rPr>
              <w:tab/>
              <w:t>-10 – 40 мм рт. ст. Измерение внутричерепного давления</w:t>
            </w:r>
            <w:r w:rsidRPr="00584AD0">
              <w:rPr>
                <w:rFonts w:ascii="Times New Roman" w:eastAsia="Calibri" w:hAnsi="Times New Roman" w:cs="Times New Roman"/>
                <w:color w:val="auto"/>
                <w:sz w:val="20"/>
                <w:szCs w:val="20"/>
                <w:lang w:eastAsia="en-US"/>
              </w:rPr>
              <w:tab/>
              <w:t>-10 – 40 мм рт. ст. (при наличии соответствующих расходных материалов).</w:t>
            </w:r>
            <w:proofErr w:type="gramEnd"/>
            <w:r w:rsidRPr="00584AD0">
              <w:rPr>
                <w:rFonts w:ascii="Times New Roman" w:eastAsia="Calibri" w:hAnsi="Times New Roman" w:cs="Times New Roman"/>
                <w:color w:val="auto"/>
                <w:sz w:val="20"/>
                <w:szCs w:val="20"/>
                <w:lang w:eastAsia="en-US"/>
              </w:rPr>
              <w:t xml:space="preserve"> Измерение церебрального </w:t>
            </w:r>
            <w:proofErr w:type="spellStart"/>
            <w:r w:rsidRPr="00584AD0">
              <w:rPr>
                <w:rFonts w:ascii="Times New Roman" w:eastAsia="Calibri" w:hAnsi="Times New Roman" w:cs="Times New Roman"/>
                <w:color w:val="auto"/>
                <w:sz w:val="20"/>
                <w:szCs w:val="20"/>
                <w:lang w:eastAsia="en-US"/>
              </w:rPr>
              <w:t>перфузионного</w:t>
            </w:r>
            <w:proofErr w:type="spellEnd"/>
            <w:r w:rsidRPr="00584AD0">
              <w:rPr>
                <w:rFonts w:ascii="Times New Roman" w:eastAsia="Calibri" w:hAnsi="Times New Roman" w:cs="Times New Roman"/>
                <w:color w:val="auto"/>
                <w:sz w:val="20"/>
                <w:szCs w:val="20"/>
                <w:lang w:eastAsia="en-US"/>
              </w:rPr>
              <w:t xml:space="preserve"> давления</w:t>
            </w:r>
            <w:proofErr w:type="gramStart"/>
            <w:r w:rsidRPr="00584AD0">
              <w:rPr>
                <w:rFonts w:ascii="Times New Roman" w:eastAsia="Calibri" w:hAnsi="Times New Roman" w:cs="Times New Roman"/>
                <w:color w:val="auto"/>
                <w:sz w:val="20"/>
                <w:szCs w:val="20"/>
                <w:lang w:eastAsia="en-US"/>
              </w:rPr>
              <w:t xml:space="preserve"> </w:t>
            </w:r>
            <w:r w:rsidRPr="00584AD0">
              <w:rPr>
                <w:rFonts w:ascii="Times New Roman" w:eastAsia="Calibri" w:hAnsi="Times New Roman" w:cs="Times New Roman"/>
                <w:color w:val="auto"/>
                <w:sz w:val="20"/>
                <w:szCs w:val="20"/>
                <w:lang w:eastAsia="en-US"/>
              </w:rPr>
              <w:tab/>
              <w:t>П</w:t>
            </w:r>
            <w:proofErr w:type="gramEnd"/>
            <w:r w:rsidRPr="00584AD0">
              <w:rPr>
                <w:rFonts w:ascii="Times New Roman" w:eastAsia="Calibri" w:hAnsi="Times New Roman" w:cs="Times New Roman"/>
                <w:color w:val="auto"/>
                <w:sz w:val="20"/>
                <w:szCs w:val="20"/>
                <w:lang w:eastAsia="en-US"/>
              </w:rPr>
              <w:t>ри наличии соответствующих расходных материалов. Давление 1/Давление 2</w:t>
            </w:r>
            <w:r w:rsidRPr="00584AD0">
              <w:rPr>
                <w:rFonts w:ascii="Times New Roman" w:eastAsia="Calibri" w:hAnsi="Times New Roman" w:cs="Times New Roman"/>
                <w:color w:val="auto"/>
                <w:sz w:val="20"/>
                <w:szCs w:val="20"/>
                <w:lang w:eastAsia="en-US"/>
              </w:rPr>
              <w:tab/>
              <w:t xml:space="preserve">-50 – 300 мм рт. ст. Разрешение, 1 мм рт. ст. Точность,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1 мм рт. ст. Наличие измерение систолического, диастолического и среднего АД. Чувствительность датчика</w:t>
            </w:r>
            <w:r w:rsidRPr="00584AD0">
              <w:rPr>
                <w:rFonts w:ascii="Times New Roman" w:eastAsia="Calibri" w:hAnsi="Times New Roman" w:cs="Times New Roman"/>
                <w:color w:val="auto"/>
                <w:sz w:val="20"/>
                <w:szCs w:val="20"/>
                <w:lang w:eastAsia="en-US"/>
              </w:rPr>
              <w:tab/>
              <w:t>5мкВ/В/ мм рт. ст. Диапазон балансировки нуля</w:t>
            </w:r>
            <w:r w:rsidRPr="00584AD0">
              <w:rPr>
                <w:rFonts w:ascii="Times New Roman" w:eastAsia="Calibri" w:hAnsi="Times New Roman" w:cs="Times New Roman"/>
                <w:color w:val="auto"/>
                <w:sz w:val="20"/>
                <w:szCs w:val="20"/>
                <w:lang w:eastAsia="en-US"/>
              </w:rPr>
              <w:tab/>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200 </w:t>
            </w:r>
            <w:proofErr w:type="spellStart"/>
            <w:r w:rsidRPr="00584AD0">
              <w:rPr>
                <w:rFonts w:ascii="Times New Roman" w:eastAsia="Calibri" w:hAnsi="Times New Roman" w:cs="Times New Roman"/>
                <w:color w:val="auto"/>
                <w:sz w:val="20"/>
                <w:szCs w:val="20"/>
                <w:lang w:eastAsia="en-US"/>
              </w:rPr>
              <w:t>мм</w:t>
            </w:r>
            <w:proofErr w:type="gramStart"/>
            <w:r w:rsidRPr="00584AD0">
              <w:rPr>
                <w:rFonts w:ascii="Times New Roman" w:eastAsia="Calibri" w:hAnsi="Times New Roman" w:cs="Times New Roman"/>
                <w:color w:val="auto"/>
                <w:sz w:val="20"/>
                <w:szCs w:val="20"/>
                <w:lang w:eastAsia="en-US"/>
              </w:rPr>
              <w:t>.р</w:t>
            </w:r>
            <w:proofErr w:type="gramEnd"/>
            <w:r w:rsidRPr="00584AD0">
              <w:rPr>
                <w:rFonts w:ascii="Times New Roman" w:eastAsia="Calibri" w:hAnsi="Times New Roman" w:cs="Times New Roman"/>
                <w:color w:val="auto"/>
                <w:sz w:val="20"/>
                <w:szCs w:val="20"/>
                <w:lang w:eastAsia="en-US"/>
              </w:rPr>
              <w:t>т.ст</w:t>
            </w:r>
            <w:proofErr w:type="spellEnd"/>
            <w:r w:rsidRPr="00584AD0">
              <w:rPr>
                <w:rFonts w:ascii="Times New Roman" w:eastAsia="Calibri" w:hAnsi="Times New Roman" w:cs="Times New Roman"/>
                <w:color w:val="auto"/>
                <w:sz w:val="20"/>
                <w:szCs w:val="20"/>
                <w:lang w:eastAsia="en-US"/>
              </w:rPr>
              <w:t>. Измерение ЧП</w:t>
            </w:r>
            <w:r w:rsidRPr="00584AD0">
              <w:rPr>
                <w:rFonts w:ascii="Times New Roman" w:eastAsia="Calibri" w:hAnsi="Times New Roman" w:cs="Times New Roman"/>
                <w:color w:val="auto"/>
                <w:sz w:val="20"/>
                <w:szCs w:val="20"/>
                <w:lang w:eastAsia="en-US"/>
              </w:rPr>
              <w:tab/>
              <w:t>20 – 350 уд/мин. Разрешение</w:t>
            </w:r>
            <w:r w:rsidRPr="00584AD0">
              <w:rPr>
                <w:rFonts w:ascii="Times New Roman" w:eastAsia="Calibri" w:hAnsi="Times New Roman" w:cs="Times New Roman"/>
                <w:color w:val="auto"/>
                <w:sz w:val="20"/>
                <w:szCs w:val="20"/>
                <w:lang w:eastAsia="en-US"/>
              </w:rPr>
              <w:tab/>
              <w:t>1 уд/мин. Точность</w:t>
            </w:r>
            <w:r w:rsidRPr="00584AD0">
              <w:rPr>
                <w:rFonts w:ascii="Times New Roman" w:eastAsia="Calibri" w:hAnsi="Times New Roman" w:cs="Times New Roman"/>
                <w:color w:val="auto"/>
                <w:sz w:val="20"/>
                <w:szCs w:val="20"/>
                <w:lang w:eastAsia="en-US"/>
              </w:rPr>
              <w:tab/>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1 уд/мин.</w:t>
            </w:r>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Диапазон измерения,</w:t>
            </w:r>
            <w:r w:rsidRPr="00584AD0">
              <w:rPr>
                <w:rFonts w:ascii="Times New Roman" w:eastAsia="Calibri" w:hAnsi="Times New Roman" w:cs="Times New Roman"/>
                <w:b/>
                <w:color w:val="auto"/>
                <w:sz w:val="20"/>
                <w:szCs w:val="20"/>
                <w:lang w:eastAsia="en-US"/>
              </w:rPr>
              <w:t xml:space="preserve"> </w:t>
            </w:r>
            <w:r w:rsidRPr="00584AD0">
              <w:rPr>
                <w:rFonts w:ascii="Times New Roman" w:eastAsia="Calibri" w:hAnsi="Times New Roman" w:cs="Times New Roman"/>
                <w:color w:val="auto"/>
                <w:sz w:val="20"/>
                <w:szCs w:val="20"/>
                <w:lang w:eastAsia="en-US"/>
              </w:rPr>
              <w:t xml:space="preserve">АД - от 0 до 300 мм </w:t>
            </w:r>
            <w:proofErr w:type="spellStart"/>
            <w:r w:rsidRPr="00584AD0">
              <w:rPr>
                <w:rFonts w:ascii="Times New Roman" w:eastAsia="Calibri" w:hAnsi="Times New Roman" w:cs="Times New Roman"/>
                <w:color w:val="auto"/>
                <w:sz w:val="20"/>
                <w:szCs w:val="20"/>
                <w:lang w:eastAsia="en-US"/>
              </w:rPr>
              <w:t>рт.ст</w:t>
            </w:r>
            <w:proofErr w:type="spellEnd"/>
            <w:r w:rsidRPr="00584AD0">
              <w:rPr>
                <w:rFonts w:ascii="Times New Roman" w:eastAsia="Calibri" w:hAnsi="Times New Roman" w:cs="Times New Roman"/>
                <w:color w:val="auto"/>
                <w:sz w:val="20"/>
                <w:szCs w:val="20"/>
                <w:lang w:eastAsia="en-US"/>
              </w:rPr>
              <w:t>. ЛА - От -6 до +120 мм рт. ст. ЦВД/ДПП/ДЛП/ВЧД - От -10 до +40 мм рт. ст. Д</w:t>
            </w:r>
            <w:proofErr w:type="gramStart"/>
            <w:r w:rsidRPr="00584AD0">
              <w:rPr>
                <w:rFonts w:ascii="Times New Roman" w:eastAsia="Calibri" w:hAnsi="Times New Roman" w:cs="Times New Roman"/>
                <w:color w:val="auto"/>
                <w:sz w:val="20"/>
                <w:szCs w:val="20"/>
                <w:lang w:eastAsia="en-US"/>
              </w:rPr>
              <w:t>1</w:t>
            </w:r>
            <w:proofErr w:type="gramEnd"/>
            <w:r w:rsidRPr="00584AD0">
              <w:rPr>
                <w:rFonts w:ascii="Times New Roman" w:eastAsia="Calibri" w:hAnsi="Times New Roman" w:cs="Times New Roman"/>
                <w:color w:val="auto"/>
                <w:sz w:val="20"/>
                <w:szCs w:val="20"/>
                <w:lang w:eastAsia="en-US"/>
              </w:rPr>
              <w:t xml:space="preserve">/Д2 - От -50 до +300 мм рт. ст. Разрешение , 1 мм рт. ст. Точность,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2% или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1 мм </w:t>
            </w:r>
            <w:proofErr w:type="spellStart"/>
            <w:r w:rsidRPr="00584AD0">
              <w:rPr>
                <w:rFonts w:ascii="Times New Roman" w:eastAsia="Calibri" w:hAnsi="Times New Roman" w:cs="Times New Roman"/>
                <w:color w:val="auto"/>
                <w:sz w:val="20"/>
                <w:szCs w:val="20"/>
                <w:lang w:eastAsia="en-US"/>
              </w:rPr>
              <w:t>рт.ст</w:t>
            </w:r>
            <w:proofErr w:type="spellEnd"/>
            <w:r w:rsidRPr="00584AD0">
              <w:rPr>
                <w:rFonts w:ascii="Times New Roman" w:eastAsia="Calibri" w:hAnsi="Times New Roman" w:cs="Times New Roman"/>
                <w:color w:val="auto"/>
                <w:sz w:val="20"/>
                <w:szCs w:val="20"/>
                <w:lang w:eastAsia="en-US"/>
              </w:rPr>
              <w:t>., большее из значений.  Диапазон измерения ЧП, 20–300 уд</w:t>
            </w:r>
            <w:proofErr w:type="gramStart"/>
            <w:r w:rsidRPr="00584AD0">
              <w:rPr>
                <w:rFonts w:ascii="Times New Roman" w:eastAsia="Calibri" w:hAnsi="Times New Roman" w:cs="Times New Roman"/>
                <w:color w:val="auto"/>
                <w:sz w:val="20"/>
                <w:szCs w:val="20"/>
                <w:lang w:eastAsia="en-US"/>
              </w:rPr>
              <w:t>.</w:t>
            </w:r>
            <w:proofErr w:type="gramEnd"/>
            <w:r w:rsidRPr="00584AD0">
              <w:rPr>
                <w:rFonts w:ascii="Times New Roman" w:eastAsia="Calibri" w:hAnsi="Times New Roman" w:cs="Times New Roman"/>
                <w:color w:val="auto"/>
                <w:sz w:val="20"/>
                <w:szCs w:val="20"/>
                <w:lang w:eastAsia="en-US"/>
              </w:rPr>
              <w:t>/</w:t>
            </w:r>
            <w:proofErr w:type="gramStart"/>
            <w:r w:rsidRPr="00584AD0">
              <w:rPr>
                <w:rFonts w:ascii="Times New Roman" w:eastAsia="Calibri" w:hAnsi="Times New Roman" w:cs="Times New Roman"/>
                <w:color w:val="auto"/>
                <w:sz w:val="20"/>
                <w:szCs w:val="20"/>
                <w:lang w:eastAsia="en-US"/>
              </w:rPr>
              <w:t>м</w:t>
            </w:r>
            <w:proofErr w:type="gramEnd"/>
            <w:r w:rsidRPr="00584AD0">
              <w:rPr>
                <w:rFonts w:ascii="Times New Roman" w:eastAsia="Calibri" w:hAnsi="Times New Roman" w:cs="Times New Roman"/>
                <w:color w:val="auto"/>
                <w:sz w:val="20"/>
                <w:szCs w:val="20"/>
                <w:lang w:eastAsia="en-US"/>
              </w:rPr>
              <w:t xml:space="preserve">ин. Разрешение, 1 уд./мин. Точность измерения ЧП -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2 уд./мин или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2%, большее из значений. Единицы давления, кПа, </w:t>
            </w:r>
            <w:proofErr w:type="gramStart"/>
            <w:r w:rsidRPr="00584AD0">
              <w:rPr>
                <w:rFonts w:ascii="Times New Roman" w:eastAsia="Calibri" w:hAnsi="Times New Roman" w:cs="Times New Roman"/>
                <w:color w:val="auto"/>
                <w:sz w:val="20"/>
                <w:szCs w:val="20"/>
                <w:lang w:eastAsia="en-US"/>
              </w:rPr>
              <w:t>мм</w:t>
            </w:r>
            <w:proofErr w:type="gramEnd"/>
            <w:r w:rsidRPr="00584AD0">
              <w:rPr>
                <w:rFonts w:ascii="Times New Roman" w:eastAsia="Calibri" w:hAnsi="Times New Roman" w:cs="Times New Roman"/>
                <w:color w:val="auto"/>
                <w:sz w:val="20"/>
                <w:szCs w:val="20"/>
                <w:lang w:eastAsia="en-US"/>
              </w:rPr>
              <w:t xml:space="preserve"> рт. ст., см H2O. Чувствительность датчика, 5 мкВ/В/мм рт. ст. Диапазон импеданса, 300–3000 Ω. Калибровка нуля, Диапазон: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200 мм </w:t>
            </w:r>
            <w:proofErr w:type="spellStart"/>
            <w:r w:rsidRPr="00584AD0">
              <w:rPr>
                <w:rFonts w:ascii="Times New Roman" w:eastAsia="Calibri" w:hAnsi="Times New Roman" w:cs="Times New Roman"/>
                <w:color w:val="auto"/>
                <w:sz w:val="20"/>
                <w:szCs w:val="20"/>
                <w:lang w:eastAsia="en-US"/>
              </w:rPr>
              <w:t>рт.ст</w:t>
            </w:r>
            <w:proofErr w:type="spellEnd"/>
            <w:r w:rsidRPr="00584AD0">
              <w:rPr>
                <w:rFonts w:ascii="Times New Roman" w:eastAsia="Calibri" w:hAnsi="Times New Roman" w:cs="Times New Roman"/>
                <w:color w:val="auto"/>
                <w:sz w:val="20"/>
                <w:szCs w:val="20"/>
                <w:lang w:eastAsia="en-US"/>
              </w:rPr>
              <w:t xml:space="preserve">. </w:t>
            </w:r>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b/>
                <w:color w:val="auto"/>
                <w:sz w:val="20"/>
                <w:szCs w:val="20"/>
                <w:lang w:eastAsia="en-US"/>
              </w:rPr>
              <w:lastRenderedPageBreak/>
              <w:t>Модуль СО</w:t>
            </w:r>
            <w:proofErr w:type="gramStart"/>
            <w:r w:rsidRPr="00584AD0">
              <w:rPr>
                <w:rFonts w:ascii="Times New Roman" w:eastAsia="Calibri" w:hAnsi="Times New Roman" w:cs="Times New Roman"/>
                <w:b/>
                <w:color w:val="auto"/>
                <w:sz w:val="20"/>
                <w:szCs w:val="20"/>
                <w:lang w:eastAsia="en-US"/>
              </w:rPr>
              <w:t>2</w:t>
            </w:r>
            <w:proofErr w:type="gramEnd"/>
            <w:r w:rsidRPr="00584AD0">
              <w:rPr>
                <w:rFonts w:ascii="Times New Roman" w:eastAsia="Calibri" w:hAnsi="Times New Roman" w:cs="Times New Roman"/>
                <w:b/>
                <w:color w:val="auto"/>
                <w:sz w:val="20"/>
                <w:szCs w:val="20"/>
                <w:lang w:eastAsia="en-US"/>
              </w:rPr>
              <w:t xml:space="preserve">: </w:t>
            </w:r>
            <w:r w:rsidRPr="00584AD0">
              <w:rPr>
                <w:rFonts w:ascii="Times New Roman" w:eastAsia="Calibri" w:hAnsi="Times New Roman" w:cs="Times New Roman"/>
                <w:color w:val="auto"/>
                <w:sz w:val="20"/>
                <w:szCs w:val="20"/>
                <w:lang w:eastAsia="en-US"/>
              </w:rPr>
              <w:t xml:space="preserve">Пациенты, взрослые, дети, новорожденные. Измеряемые параметры, EtCO2, FiCO2, ЧДДП. Единицы измерения, </w:t>
            </w:r>
            <w:proofErr w:type="gramStart"/>
            <w:r w:rsidRPr="00584AD0">
              <w:rPr>
                <w:rFonts w:ascii="Times New Roman" w:eastAsia="Calibri" w:hAnsi="Times New Roman" w:cs="Times New Roman"/>
                <w:color w:val="auto"/>
                <w:sz w:val="20"/>
                <w:szCs w:val="20"/>
                <w:lang w:eastAsia="en-US"/>
              </w:rPr>
              <w:t>мм</w:t>
            </w:r>
            <w:proofErr w:type="gramEnd"/>
            <w:r w:rsidRPr="00584AD0">
              <w:rPr>
                <w:rFonts w:ascii="Times New Roman" w:eastAsia="Calibri" w:hAnsi="Times New Roman" w:cs="Times New Roman"/>
                <w:color w:val="auto"/>
                <w:sz w:val="20"/>
                <w:szCs w:val="20"/>
                <w:lang w:eastAsia="en-US"/>
              </w:rPr>
              <w:t xml:space="preserve"> рт. ст., %, кПа. Диапазон измерения СО</w:t>
            </w:r>
            <w:proofErr w:type="gramStart"/>
            <w:r w:rsidRPr="00584AD0">
              <w:rPr>
                <w:rFonts w:ascii="Times New Roman" w:eastAsia="Calibri" w:hAnsi="Times New Roman" w:cs="Times New Roman"/>
                <w:color w:val="auto"/>
                <w:sz w:val="20"/>
                <w:szCs w:val="20"/>
                <w:lang w:eastAsia="en-US"/>
              </w:rPr>
              <w:t>2</w:t>
            </w:r>
            <w:proofErr w:type="gramEnd"/>
            <w:r w:rsidRPr="00584AD0">
              <w:rPr>
                <w:rFonts w:ascii="Times New Roman" w:eastAsia="Calibri" w:hAnsi="Times New Roman" w:cs="Times New Roman"/>
                <w:color w:val="auto"/>
                <w:sz w:val="20"/>
                <w:szCs w:val="20"/>
                <w:lang w:eastAsia="en-US"/>
              </w:rPr>
              <w:t xml:space="preserve">, 0–150 мм рт. ст. (0–20%). </w:t>
            </w:r>
            <w:proofErr w:type="gramStart"/>
            <w:r w:rsidRPr="00584AD0">
              <w:rPr>
                <w:rFonts w:ascii="Times New Roman" w:eastAsia="Calibri" w:hAnsi="Times New Roman" w:cs="Times New Roman"/>
                <w:color w:val="auto"/>
                <w:sz w:val="20"/>
                <w:szCs w:val="20"/>
                <w:lang w:eastAsia="en-US"/>
              </w:rPr>
              <w:t xml:space="preserve">Диапазон измерения ЧДДП, 2–150 вдох/мин. Разрешение EtCO2, 1 мм рт. ст. Разрешение FiCO2, 1 мм рт. ст. Разрешение ЧДДП, 1 вдох/мин. Точность EtCO2 при ЧД ≤ 60 вдох/мин,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2 мм рт. ст., 0–40 мм рт. ст.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5% от показания, 41–70 мм рт. ст.,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8% от показания, 71–100 мм рт. ст.,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10% от показания, 101–150 мм рт. ст. Точность</w:t>
            </w:r>
            <w:proofErr w:type="gramEnd"/>
            <w:r w:rsidRPr="00584AD0">
              <w:rPr>
                <w:rFonts w:ascii="Times New Roman" w:eastAsia="Calibri" w:hAnsi="Times New Roman" w:cs="Times New Roman"/>
                <w:color w:val="auto"/>
                <w:sz w:val="20"/>
                <w:szCs w:val="20"/>
                <w:lang w:eastAsia="en-US"/>
              </w:rPr>
              <w:t xml:space="preserve"> EtCO2 при ЧД &gt; 60 вдох/мин,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12% или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4 мм рт. ст., большее </w:t>
            </w:r>
            <w:proofErr w:type="gramStart"/>
            <w:r w:rsidRPr="00584AD0">
              <w:rPr>
                <w:rFonts w:ascii="Times New Roman" w:eastAsia="Calibri" w:hAnsi="Times New Roman" w:cs="Times New Roman"/>
                <w:color w:val="auto"/>
                <w:sz w:val="20"/>
                <w:szCs w:val="20"/>
                <w:lang w:eastAsia="en-US"/>
              </w:rPr>
              <w:t>из</w:t>
            </w:r>
            <w:proofErr w:type="gramEnd"/>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Значений. Точность ЧДДП, 1 вдох/мин. Дрейф точности</w:t>
            </w:r>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Измерения, отвечает требованиям точности измерения. Скорость потока при отборе проб газа, 70 мл/мин или 100 мл/мин,  дополнительно (</w:t>
            </w:r>
            <w:r w:rsidRPr="00584AD0">
              <w:rPr>
                <w:rFonts w:ascii="Times New Roman" w:eastAsia="Calibri" w:hAnsi="Times New Roman" w:cs="Times New Roman"/>
                <w:color w:val="auto"/>
                <w:sz w:val="20"/>
                <w:szCs w:val="20"/>
                <w:lang w:eastAsia="en-US"/>
              </w:rPr>
              <w:sym w:font="Symbol" w:char="F0B1"/>
            </w:r>
            <w:r w:rsidRPr="00584AD0">
              <w:rPr>
                <w:rFonts w:ascii="Times New Roman" w:eastAsia="Calibri" w:hAnsi="Times New Roman" w:cs="Times New Roman"/>
                <w:color w:val="auto"/>
                <w:sz w:val="20"/>
                <w:szCs w:val="20"/>
                <w:lang w:eastAsia="en-US"/>
              </w:rPr>
              <w:t xml:space="preserve">15 мл/мин). Время прогрева - отображение показаний в течение 20 с; достигает расчетной точности показаний в течение 2 минут. Время нарастания - &lt; 400 </w:t>
            </w:r>
            <w:proofErr w:type="spellStart"/>
            <w:r w:rsidRPr="00584AD0">
              <w:rPr>
                <w:rFonts w:ascii="Times New Roman" w:eastAsia="Calibri" w:hAnsi="Times New Roman" w:cs="Times New Roman"/>
                <w:color w:val="auto"/>
                <w:sz w:val="20"/>
                <w:szCs w:val="20"/>
                <w:lang w:eastAsia="en-US"/>
              </w:rPr>
              <w:t>мс</w:t>
            </w:r>
            <w:proofErr w:type="spellEnd"/>
            <w:r w:rsidRPr="00584AD0">
              <w:rPr>
                <w:rFonts w:ascii="Times New Roman" w:eastAsia="Calibri" w:hAnsi="Times New Roman" w:cs="Times New Roman"/>
                <w:color w:val="auto"/>
                <w:sz w:val="20"/>
                <w:szCs w:val="20"/>
                <w:lang w:eastAsia="en-US"/>
              </w:rPr>
              <w:t xml:space="preserve"> (</w:t>
            </w:r>
            <w:proofErr w:type="spellStart"/>
            <w:r w:rsidRPr="00584AD0">
              <w:rPr>
                <w:rFonts w:ascii="Times New Roman" w:eastAsia="Calibri" w:hAnsi="Times New Roman" w:cs="Times New Roman"/>
                <w:color w:val="auto"/>
                <w:sz w:val="20"/>
                <w:szCs w:val="20"/>
                <w:lang w:eastAsia="en-US"/>
              </w:rPr>
              <w:t>влагоотделитель</w:t>
            </w:r>
            <w:proofErr w:type="spellEnd"/>
            <w:r w:rsidRPr="00584AD0">
              <w:rPr>
                <w:rFonts w:ascii="Times New Roman" w:eastAsia="Calibri" w:hAnsi="Times New Roman" w:cs="Times New Roman"/>
                <w:color w:val="auto"/>
                <w:sz w:val="20"/>
                <w:szCs w:val="20"/>
                <w:lang w:eastAsia="en-US"/>
              </w:rPr>
              <w:t xml:space="preserve"> с трубкой отбора пробы газа длиной 2 м, скорость потока при отборе проб газа: 100 мл/мин). Время реакции - &lt; 4 с (</w:t>
            </w:r>
            <w:proofErr w:type="spellStart"/>
            <w:r w:rsidRPr="00584AD0">
              <w:rPr>
                <w:rFonts w:ascii="Times New Roman" w:eastAsia="Calibri" w:hAnsi="Times New Roman" w:cs="Times New Roman"/>
                <w:color w:val="auto"/>
                <w:sz w:val="20"/>
                <w:szCs w:val="20"/>
                <w:lang w:eastAsia="en-US"/>
              </w:rPr>
              <w:t>влагоотделитель</w:t>
            </w:r>
            <w:proofErr w:type="spellEnd"/>
            <w:r w:rsidRPr="00584AD0">
              <w:rPr>
                <w:rFonts w:ascii="Times New Roman" w:eastAsia="Calibri" w:hAnsi="Times New Roman" w:cs="Times New Roman"/>
                <w:color w:val="auto"/>
                <w:sz w:val="20"/>
                <w:szCs w:val="20"/>
                <w:lang w:eastAsia="en-US"/>
              </w:rPr>
              <w:t xml:space="preserve"> с трубкой отбора пробы газа длиной 2 м, скорость потока при отборе проб газа: 100 мл/мин).  Режим - ожидание, измерение. Компенсация O2, диапазон: 0–100%, разрешение: 1%, по умолчанию: 16%. Компенсация N2O, Диапазон: 0–100%, разрешение: 1%, по умолчанию: 0%. Компенсация АГ, диапазон: 0–20%, </w:t>
            </w:r>
            <w:proofErr w:type="spellStart"/>
            <w:r w:rsidRPr="00584AD0">
              <w:rPr>
                <w:rFonts w:ascii="Times New Roman" w:eastAsia="Calibri" w:hAnsi="Times New Roman" w:cs="Times New Roman"/>
                <w:color w:val="auto"/>
                <w:sz w:val="20"/>
                <w:szCs w:val="20"/>
                <w:lang w:eastAsia="en-US"/>
              </w:rPr>
              <w:t>азрешение</w:t>
            </w:r>
            <w:proofErr w:type="spellEnd"/>
            <w:r w:rsidRPr="00584AD0">
              <w:rPr>
                <w:rFonts w:ascii="Times New Roman" w:eastAsia="Calibri" w:hAnsi="Times New Roman" w:cs="Times New Roman"/>
                <w:color w:val="auto"/>
                <w:sz w:val="20"/>
                <w:szCs w:val="20"/>
                <w:lang w:eastAsia="en-US"/>
              </w:rPr>
              <w:t xml:space="preserve">: 0,1%, по умолчанию: 0%. Метод компенсации влажности, ATPD (по умолчанию), BTPS. Компенсация атмосферного давления, автоматическая (изменение атмосферного давления не будет вносить дополнительные ошибки в значения измерения). Поддерживается калибровка нуля, Сигнал тревоги, EtCO2, FiCO2, ЧДДП. Задержка сигнала тревоги по апноэ, 10, 15, 20, 25, 30, 35, 40 </w:t>
            </w:r>
            <w:proofErr w:type="gramStart"/>
            <w:r w:rsidRPr="00584AD0">
              <w:rPr>
                <w:rFonts w:ascii="Times New Roman" w:eastAsia="Calibri" w:hAnsi="Times New Roman" w:cs="Times New Roman"/>
                <w:color w:val="auto"/>
                <w:sz w:val="20"/>
                <w:szCs w:val="20"/>
                <w:lang w:eastAsia="en-US"/>
              </w:rPr>
              <w:t>с</w:t>
            </w:r>
            <w:proofErr w:type="gramEnd"/>
            <w:r w:rsidRPr="00584AD0">
              <w:rPr>
                <w:rFonts w:ascii="Times New Roman" w:eastAsia="Calibri" w:hAnsi="Times New Roman" w:cs="Times New Roman"/>
                <w:color w:val="auto"/>
                <w:sz w:val="20"/>
                <w:szCs w:val="20"/>
                <w:lang w:eastAsia="en-US"/>
              </w:rPr>
              <w:t xml:space="preserve">; </w:t>
            </w:r>
            <w:proofErr w:type="gramStart"/>
            <w:r w:rsidRPr="00584AD0">
              <w:rPr>
                <w:rFonts w:ascii="Times New Roman" w:eastAsia="Calibri" w:hAnsi="Times New Roman" w:cs="Times New Roman"/>
                <w:color w:val="auto"/>
                <w:sz w:val="20"/>
                <w:szCs w:val="20"/>
                <w:lang w:eastAsia="en-US"/>
              </w:rPr>
              <w:t>по</w:t>
            </w:r>
            <w:proofErr w:type="gramEnd"/>
            <w:r w:rsidRPr="00584AD0">
              <w:rPr>
                <w:rFonts w:ascii="Times New Roman" w:eastAsia="Calibri" w:hAnsi="Times New Roman" w:cs="Times New Roman"/>
                <w:color w:val="auto"/>
                <w:sz w:val="20"/>
                <w:szCs w:val="20"/>
                <w:lang w:eastAsia="en-US"/>
              </w:rPr>
              <w:t xml:space="preserve"> умолчанию — 20 с. </w:t>
            </w:r>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b/>
                <w:color w:val="auto"/>
                <w:sz w:val="20"/>
                <w:szCs w:val="20"/>
                <w:lang w:eastAsia="en-US"/>
              </w:rPr>
              <w:t xml:space="preserve">МОНИТОР: </w:t>
            </w:r>
            <w:r w:rsidRPr="00584AD0">
              <w:rPr>
                <w:rFonts w:ascii="Times New Roman" w:eastAsia="Calibri" w:hAnsi="Times New Roman" w:cs="Times New Roman"/>
                <w:color w:val="auto"/>
                <w:sz w:val="20"/>
                <w:szCs w:val="20"/>
                <w:lang w:eastAsia="en-US"/>
              </w:rPr>
              <w:t xml:space="preserve">Тип защиты от поражения электрическим током, </w:t>
            </w:r>
            <w:proofErr w:type="spellStart"/>
            <w:r w:rsidRPr="00584AD0">
              <w:rPr>
                <w:rFonts w:ascii="Times New Roman" w:eastAsia="Calibri" w:hAnsi="Times New Roman" w:cs="Times New Roman"/>
                <w:color w:val="auto"/>
                <w:sz w:val="20"/>
                <w:szCs w:val="20"/>
                <w:lang w:eastAsia="en-US"/>
              </w:rPr>
              <w:t>Class</w:t>
            </w:r>
            <w:proofErr w:type="spellEnd"/>
            <w:r w:rsidRPr="00584AD0">
              <w:rPr>
                <w:rFonts w:ascii="Times New Roman" w:eastAsia="Calibri" w:hAnsi="Times New Roman" w:cs="Times New Roman"/>
                <w:color w:val="auto"/>
                <w:sz w:val="20"/>
                <w:szCs w:val="20"/>
                <w:lang w:eastAsia="en-US"/>
              </w:rPr>
              <w:t xml:space="preserve"> I. Степень защиты от поражения электрическим током, ЭКГ дыхание, температура, </w:t>
            </w:r>
            <w:proofErr w:type="spellStart"/>
            <w:r w:rsidRPr="00584AD0">
              <w:rPr>
                <w:rFonts w:ascii="Times New Roman" w:eastAsia="Calibri" w:hAnsi="Times New Roman" w:cs="Times New Roman"/>
                <w:color w:val="auto"/>
                <w:sz w:val="20"/>
                <w:szCs w:val="20"/>
                <w:lang w:eastAsia="en-US"/>
              </w:rPr>
              <w:t>иАД</w:t>
            </w:r>
            <w:proofErr w:type="spellEnd"/>
            <w:r w:rsidRPr="00584AD0">
              <w:rPr>
                <w:rFonts w:ascii="Times New Roman" w:eastAsia="Calibri" w:hAnsi="Times New Roman" w:cs="Times New Roman"/>
                <w:color w:val="auto"/>
                <w:sz w:val="20"/>
                <w:szCs w:val="20"/>
                <w:lang w:eastAsia="en-US"/>
              </w:rPr>
              <w:t xml:space="preserve">, </w:t>
            </w:r>
            <w:proofErr w:type="gramStart"/>
            <w:r w:rsidRPr="00584AD0">
              <w:rPr>
                <w:rFonts w:ascii="Times New Roman" w:eastAsia="Calibri" w:hAnsi="Times New Roman" w:cs="Times New Roman"/>
                <w:color w:val="auto"/>
                <w:sz w:val="20"/>
                <w:szCs w:val="20"/>
                <w:lang w:eastAsia="en-US"/>
              </w:rPr>
              <w:t>СВ</w:t>
            </w:r>
            <w:proofErr w:type="gramEnd"/>
            <w:r w:rsidRPr="00584AD0">
              <w:rPr>
                <w:rFonts w:ascii="Times New Roman" w:eastAsia="Calibri" w:hAnsi="Times New Roman" w:cs="Times New Roman"/>
                <w:color w:val="auto"/>
                <w:sz w:val="20"/>
                <w:szCs w:val="20"/>
                <w:lang w:eastAsia="en-US"/>
              </w:rPr>
              <w:t xml:space="preserve"> -  CF SpO2, НИАД, CO2, АГ, BIS, RM, РКГ -  BF. </w:t>
            </w:r>
            <w:proofErr w:type="gramStart"/>
            <w:r w:rsidRPr="00584AD0">
              <w:rPr>
                <w:rFonts w:ascii="Times New Roman" w:eastAsia="Calibri" w:hAnsi="Times New Roman" w:cs="Times New Roman"/>
                <w:color w:val="auto"/>
                <w:sz w:val="20"/>
                <w:szCs w:val="20"/>
                <w:lang w:eastAsia="en-US"/>
              </w:rPr>
              <w:t xml:space="preserve">Наличие пассивного охлаждение (без вентилятора) а так же защиты и </w:t>
            </w:r>
            <w:r w:rsidRPr="00584AD0">
              <w:rPr>
                <w:rFonts w:ascii="Times New Roman" w:eastAsia="Calibri" w:hAnsi="Times New Roman" w:cs="Times New Roman"/>
                <w:color w:val="auto"/>
                <w:sz w:val="20"/>
                <w:szCs w:val="20"/>
                <w:lang w:eastAsia="en-US"/>
              </w:rPr>
              <w:lastRenderedPageBreak/>
              <w:t xml:space="preserve">синхронизация при </w:t>
            </w:r>
            <w:proofErr w:type="spellStart"/>
            <w:r w:rsidRPr="00584AD0">
              <w:rPr>
                <w:rFonts w:ascii="Times New Roman" w:eastAsia="Calibri" w:hAnsi="Times New Roman" w:cs="Times New Roman"/>
                <w:color w:val="auto"/>
                <w:sz w:val="20"/>
                <w:szCs w:val="20"/>
                <w:lang w:eastAsia="en-US"/>
              </w:rPr>
              <w:t>дефибриляции</w:t>
            </w:r>
            <w:proofErr w:type="spellEnd"/>
            <w:r w:rsidRPr="00584AD0">
              <w:rPr>
                <w:rFonts w:ascii="Times New Roman" w:eastAsia="Calibri" w:hAnsi="Times New Roman" w:cs="Times New Roman"/>
                <w:color w:val="auto"/>
                <w:sz w:val="20"/>
                <w:szCs w:val="20"/>
                <w:lang w:eastAsia="en-US"/>
              </w:rPr>
              <w:t xml:space="preserve">. </w:t>
            </w:r>
            <w:proofErr w:type="gramEnd"/>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proofErr w:type="gramStart"/>
            <w:r w:rsidRPr="00584AD0">
              <w:rPr>
                <w:rFonts w:ascii="Times New Roman" w:eastAsia="Calibri" w:hAnsi="Times New Roman" w:cs="Times New Roman"/>
                <w:color w:val="auto"/>
                <w:sz w:val="20"/>
                <w:szCs w:val="20"/>
                <w:lang w:eastAsia="en-US"/>
              </w:rPr>
              <w:t>Размер:  370 мм (Ш)× 320 мм (В) × 175 мм (Г), Вес (стандартная конфигурация, с модулем измерения основных параметров:</w:t>
            </w:r>
            <w:proofErr w:type="gramEnd"/>
            <w:r w:rsidRPr="00584AD0">
              <w:rPr>
                <w:rFonts w:ascii="Times New Roman" w:eastAsia="Calibri" w:hAnsi="Times New Roman" w:cs="Times New Roman"/>
                <w:color w:val="auto"/>
                <w:sz w:val="20"/>
                <w:szCs w:val="20"/>
                <w:lang w:eastAsia="en-US"/>
              </w:rPr>
              <w:t xml:space="preserve"> </w:t>
            </w:r>
            <w:proofErr w:type="gramStart"/>
            <w:r w:rsidRPr="00584AD0">
              <w:rPr>
                <w:rFonts w:ascii="Times New Roman" w:eastAsia="Calibri" w:hAnsi="Times New Roman" w:cs="Times New Roman"/>
                <w:color w:val="auto"/>
                <w:sz w:val="20"/>
                <w:szCs w:val="20"/>
                <w:lang w:eastAsia="en-US"/>
              </w:rPr>
              <w:t xml:space="preserve">ЭКГ, НИАД, </w:t>
            </w:r>
            <w:proofErr w:type="spellStart"/>
            <w:r w:rsidRPr="00584AD0">
              <w:rPr>
                <w:rFonts w:ascii="Times New Roman" w:eastAsia="Calibri" w:hAnsi="Times New Roman" w:cs="Times New Roman"/>
                <w:color w:val="auto"/>
                <w:sz w:val="20"/>
                <w:szCs w:val="20"/>
                <w:lang w:val="en-US" w:eastAsia="en-US"/>
              </w:rPr>
              <w:t>SpO</w:t>
            </w:r>
            <w:proofErr w:type="spellEnd"/>
            <w:r w:rsidRPr="00584AD0">
              <w:rPr>
                <w:rFonts w:ascii="Times New Roman" w:eastAsia="Calibri" w:hAnsi="Times New Roman" w:cs="Times New Roman"/>
                <w:color w:val="auto"/>
                <w:sz w:val="20"/>
                <w:szCs w:val="20"/>
                <w:lang w:eastAsia="en-US"/>
              </w:rPr>
              <w:t>2, Темп., ЧСС, без батареей и самописцем), 7 кг.</w:t>
            </w:r>
            <w:proofErr w:type="gramEnd"/>
            <w:r w:rsidRPr="00584AD0">
              <w:rPr>
                <w:rFonts w:ascii="Times New Roman" w:eastAsia="Calibri" w:hAnsi="Times New Roman" w:cs="Times New Roman"/>
                <w:color w:val="auto"/>
                <w:sz w:val="20"/>
                <w:szCs w:val="20"/>
                <w:lang w:eastAsia="en-US"/>
              </w:rPr>
              <w:t xml:space="preserve"> Экран, 12,1  дюймов ЖК. Наличие </w:t>
            </w:r>
            <w:proofErr w:type="gramStart"/>
            <w:r w:rsidRPr="00584AD0">
              <w:rPr>
                <w:rFonts w:ascii="Times New Roman" w:eastAsia="Calibri" w:hAnsi="Times New Roman" w:cs="Times New Roman"/>
                <w:color w:val="auto"/>
                <w:sz w:val="20"/>
                <w:szCs w:val="20"/>
                <w:lang w:eastAsia="en-US"/>
              </w:rPr>
              <w:t>сенсорного</w:t>
            </w:r>
            <w:proofErr w:type="gramEnd"/>
            <w:r w:rsidRPr="00584AD0">
              <w:rPr>
                <w:rFonts w:ascii="Times New Roman" w:eastAsia="Calibri" w:hAnsi="Times New Roman" w:cs="Times New Roman"/>
                <w:color w:val="auto"/>
                <w:sz w:val="20"/>
                <w:szCs w:val="20"/>
                <w:lang w:eastAsia="en-US"/>
              </w:rPr>
              <w:t xml:space="preserve"> управление. Разрешение, 1024 × 768 пикселей. Количество отображаемых волн, 13. </w:t>
            </w:r>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xml:space="preserve">Режимы  отображения информации: - стандартный - крупный шрифт - режим трендов - режим </w:t>
            </w:r>
            <w:proofErr w:type="spellStart"/>
            <w:r w:rsidRPr="00584AD0">
              <w:rPr>
                <w:rFonts w:ascii="Times New Roman" w:eastAsia="Calibri" w:hAnsi="Times New Roman" w:cs="Times New Roman"/>
                <w:color w:val="auto"/>
                <w:sz w:val="20"/>
                <w:szCs w:val="20"/>
                <w:lang w:eastAsia="en-US"/>
              </w:rPr>
              <w:t>оксикардиореспираторограммы</w:t>
            </w:r>
            <w:proofErr w:type="spellEnd"/>
            <w:r w:rsidRPr="00584AD0">
              <w:rPr>
                <w:rFonts w:ascii="Times New Roman" w:eastAsia="Calibri" w:hAnsi="Times New Roman" w:cs="Times New Roman"/>
                <w:color w:val="auto"/>
                <w:sz w:val="20"/>
                <w:szCs w:val="20"/>
                <w:lang w:eastAsia="en-US"/>
              </w:rPr>
              <w:t xml:space="preserve"> - режим удаленного просмотра - режим отображения жизненных показателей - ночной режим и вызов медсестры. Индикаторы тревоги, 2. Уровни тревоги, 3 . Хранение данных: Обзор трендов, 1 час при разрешении 1 сек 120 часов при разрешении 1 мин. Тревог/событий мониторинга, до 200. Измерений НИАД, 1200. Аритмий, До 200. Возможность просмотра результатов диагностики в 12 отведениях, , 50. Наличие самописца: Ширина печати- 48 мм. Скорость печати -12.5 мм/с, 25 мм/с, 50 мм/с. Количество кривых – 3. Типы записи - Непрерывная запись в режиме реального времени, 8-секундная запись в режиме реального времени, автоматическая запись с установленным интервалом, запись сигнала тревоги по физиологическим параметрам, запись графического тренда,</w:t>
            </w:r>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запись таблицы трендов, запись результатов просмотра НИАД, запись результатов просмотра аритмии, запись результатов просмотра сигнала тревоги, запись таблицы титрования, запись результатов гемодинамических расчетов,</w:t>
            </w:r>
          </w:p>
          <w:p w:rsidR="00DF014D" w:rsidRPr="00584AD0" w:rsidRDefault="00DF014D" w:rsidP="00584AD0">
            <w:pPr>
              <w:autoSpaceDE w:val="0"/>
              <w:autoSpaceDN w:val="0"/>
              <w:adjustRightInd w:val="0"/>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xml:space="preserve">запись результатов измерений </w:t>
            </w:r>
            <w:proofErr w:type="gramStart"/>
            <w:r w:rsidRPr="00584AD0">
              <w:rPr>
                <w:rFonts w:ascii="Times New Roman" w:eastAsia="Calibri" w:hAnsi="Times New Roman" w:cs="Times New Roman"/>
                <w:color w:val="auto"/>
                <w:sz w:val="20"/>
                <w:szCs w:val="20"/>
                <w:lang w:eastAsia="en-US"/>
              </w:rPr>
              <w:t>СВ</w:t>
            </w:r>
            <w:proofErr w:type="gramEnd"/>
            <w:r w:rsidRPr="00584AD0">
              <w:rPr>
                <w:rFonts w:ascii="Times New Roman" w:eastAsia="Calibri" w:hAnsi="Times New Roman" w:cs="Times New Roman"/>
                <w:color w:val="auto"/>
                <w:sz w:val="20"/>
                <w:szCs w:val="20"/>
                <w:lang w:eastAsia="en-US"/>
              </w:rPr>
              <w:t xml:space="preserve">, запись результатов диагностики в 12 отведениях, запись стоп-кадра кривой </w:t>
            </w:r>
          </w:p>
          <w:p w:rsidR="00DF014D" w:rsidRPr="00584AD0" w:rsidRDefault="00DF014D" w:rsidP="00584AD0">
            <w:pPr>
              <w:autoSpaceDE w:val="0"/>
              <w:autoSpaceDN w:val="0"/>
              <w:adjustRightInd w:val="0"/>
              <w:spacing w:line="256" w:lineRule="auto"/>
              <w:jc w:val="both"/>
              <w:rPr>
                <w:rFonts w:ascii="Times New Roman" w:eastAsia="Times New Roman" w:hAnsi="Times New Roman" w:cs="Times New Roman"/>
                <w:b/>
                <w:color w:val="auto"/>
                <w:kern w:val="36"/>
                <w:sz w:val="20"/>
                <w:szCs w:val="20"/>
                <w:lang w:eastAsia="en-US"/>
              </w:rPr>
            </w:pPr>
            <w:r w:rsidRPr="00584AD0">
              <w:rPr>
                <w:rFonts w:ascii="Times New Roman" w:eastAsia="Calibri" w:hAnsi="Times New Roman" w:cs="Times New Roman"/>
                <w:color w:val="auto"/>
                <w:sz w:val="20"/>
                <w:szCs w:val="20"/>
                <w:lang w:eastAsia="en-US"/>
              </w:rPr>
              <w:t xml:space="preserve">Аккумуляторная батарея, емкость 5000 </w:t>
            </w:r>
            <w:proofErr w:type="spellStart"/>
            <w:r w:rsidRPr="00584AD0">
              <w:rPr>
                <w:rFonts w:ascii="Times New Roman" w:eastAsia="Calibri" w:hAnsi="Times New Roman" w:cs="Times New Roman"/>
                <w:color w:val="auto"/>
                <w:sz w:val="20"/>
                <w:szCs w:val="20"/>
                <w:lang w:eastAsia="en-US"/>
              </w:rPr>
              <w:t>mAh</w:t>
            </w:r>
            <w:proofErr w:type="spellEnd"/>
            <w:r w:rsidRPr="00584AD0">
              <w:rPr>
                <w:rFonts w:ascii="Times New Roman" w:eastAsia="Calibri" w:hAnsi="Times New Roman" w:cs="Times New Roman"/>
                <w:color w:val="auto"/>
                <w:sz w:val="20"/>
                <w:szCs w:val="20"/>
                <w:lang w:eastAsia="en-US"/>
              </w:rPr>
              <w:t xml:space="preserve"> - 2 шт. Время работы от полностью заряженной батареи – 5 часов. Поддержка сканера </w:t>
            </w:r>
            <w:proofErr w:type="gramStart"/>
            <w:r w:rsidRPr="00584AD0">
              <w:rPr>
                <w:rFonts w:ascii="Times New Roman" w:eastAsia="Calibri" w:hAnsi="Times New Roman" w:cs="Times New Roman"/>
                <w:color w:val="auto"/>
                <w:sz w:val="20"/>
                <w:szCs w:val="20"/>
                <w:lang w:eastAsia="en-US"/>
              </w:rPr>
              <w:t>штрих-кодов</w:t>
            </w:r>
            <w:proofErr w:type="gramEnd"/>
            <w:r w:rsidRPr="00584AD0">
              <w:rPr>
                <w:rFonts w:ascii="Times New Roman" w:eastAsia="Calibri" w:hAnsi="Times New Roman" w:cs="Times New Roman"/>
                <w:color w:val="auto"/>
                <w:sz w:val="20"/>
                <w:szCs w:val="20"/>
                <w:lang w:eastAsia="en-US"/>
              </w:rPr>
              <w:t xml:space="preserve">. Наличие сетевого порта передачи данных, 2 USB порта, Порта для SD-карт и VGA порта. Возможность Встроенного модуля </w:t>
            </w:r>
            <w:proofErr w:type="spellStart"/>
            <w:r w:rsidRPr="00584AD0">
              <w:rPr>
                <w:rFonts w:ascii="Times New Roman" w:eastAsia="Calibri" w:hAnsi="Times New Roman" w:cs="Times New Roman"/>
                <w:color w:val="auto"/>
                <w:sz w:val="20"/>
                <w:szCs w:val="20"/>
                <w:lang w:eastAsia="en-US"/>
              </w:rPr>
              <w:t>Wi-Fi</w:t>
            </w:r>
            <w:proofErr w:type="spellEnd"/>
            <w:r w:rsidRPr="00584AD0">
              <w:rPr>
                <w:rFonts w:ascii="Times New Roman" w:eastAsia="Calibri" w:hAnsi="Times New Roman" w:cs="Times New Roman"/>
                <w:color w:val="auto"/>
                <w:sz w:val="20"/>
                <w:szCs w:val="20"/>
                <w:lang w:eastAsia="en-US"/>
              </w:rPr>
              <w:t xml:space="preserve">. </w:t>
            </w:r>
          </w:p>
        </w:tc>
        <w:tc>
          <w:tcPr>
            <w:tcW w:w="1513" w:type="dxa"/>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DF014D">
            <w:pPr>
              <w:spacing w:line="256" w:lineRule="auto"/>
              <w:rPr>
                <w:rFonts w:ascii="Times New Roman" w:hAnsi="Times New Roman" w:cs="Times New Roman"/>
                <w:color w:val="auto"/>
                <w:sz w:val="20"/>
                <w:szCs w:val="20"/>
                <w:lang w:eastAsia="en-US"/>
              </w:rPr>
            </w:pPr>
            <w:r w:rsidRPr="00DF014D">
              <w:rPr>
                <w:rFonts w:ascii="Times New Roman" w:eastAsia="Calibri" w:hAnsi="Times New Roman" w:cs="Times New Roman"/>
                <w:color w:val="auto"/>
                <w:sz w:val="20"/>
                <w:szCs w:val="20"/>
                <w:lang w:eastAsia="en-US"/>
              </w:rPr>
              <w:lastRenderedPageBreak/>
              <w:t>3 штуки</w:t>
            </w:r>
          </w:p>
        </w:tc>
      </w:tr>
      <w:tr w:rsidR="00DF014D" w:rsidRPr="00584AD0" w:rsidTr="00A20325">
        <w:trPr>
          <w:trHeight w:val="950"/>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9637" w:type="dxa"/>
            <w:gridSpan w:val="5"/>
            <w:tcBorders>
              <w:top w:val="single" w:sz="4" w:space="0" w:color="auto"/>
              <w:left w:val="single" w:sz="4" w:space="0" w:color="auto"/>
              <w:bottom w:val="single" w:sz="4" w:space="0" w:color="auto"/>
              <w:right w:val="single" w:sz="4" w:space="0" w:color="auto"/>
            </w:tcBorders>
            <w:vAlign w:val="center"/>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p>
          <w:p w:rsidR="00DF014D" w:rsidRPr="00584AD0" w:rsidRDefault="00DF014D" w:rsidP="00584AD0">
            <w:pPr>
              <w:spacing w:line="256" w:lineRule="auto"/>
              <w:rPr>
                <w:rFonts w:ascii="Times New Roman" w:eastAsia="Calibri" w:hAnsi="Times New Roman" w:cs="Times New Roman"/>
                <w:color w:val="auto"/>
                <w:sz w:val="20"/>
                <w:szCs w:val="20"/>
                <w:lang w:eastAsia="en-US"/>
              </w:rPr>
            </w:pPr>
          </w:p>
        </w:tc>
      </w:tr>
      <w:tr w:rsidR="00DF014D" w:rsidRPr="00584AD0" w:rsidTr="00A20325">
        <w:trPr>
          <w:gridAfter w:val="5"/>
          <w:wAfter w:w="9637" w:type="dxa"/>
          <w:trHeight w:val="61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r>
      <w:tr w:rsidR="00DF014D" w:rsidRPr="00584AD0" w:rsidTr="00A20325">
        <w:trPr>
          <w:gridAfter w:val="5"/>
          <w:wAfter w:w="9637" w:type="dxa"/>
          <w:trHeight w:val="61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r>
      <w:tr w:rsidR="00DF014D" w:rsidRPr="00584AD0" w:rsidTr="00A20325">
        <w:trPr>
          <w:gridAfter w:val="5"/>
          <w:wAfter w:w="9637" w:type="dxa"/>
          <w:trHeight w:val="61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r>
      <w:tr w:rsidR="00DF014D" w:rsidRPr="00584AD0" w:rsidTr="00A20325">
        <w:trPr>
          <w:trHeight w:val="14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9637" w:type="dxa"/>
            <w:gridSpan w:val="5"/>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Дополнительные комплектующие</w:t>
            </w:r>
          </w:p>
        </w:tc>
      </w:tr>
      <w:tr w:rsidR="00DF014D" w:rsidRPr="00584AD0" w:rsidTr="00A20325">
        <w:trPr>
          <w:trHeight w:val="148"/>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w:t>
            </w:r>
          </w:p>
          <w:p w:rsidR="00DF014D" w:rsidRPr="00584AD0" w:rsidRDefault="00DF014D" w:rsidP="00584AD0">
            <w:pPr>
              <w:spacing w:line="256" w:lineRule="auto"/>
              <w:jc w:val="center"/>
              <w:rPr>
                <w:rFonts w:ascii="Times New Roman" w:eastAsia="Calibri" w:hAnsi="Times New Roman" w:cs="Times New Roman"/>
                <w:color w:val="auto"/>
                <w:sz w:val="20"/>
                <w:szCs w:val="20"/>
                <w:lang w:eastAsia="en-US"/>
              </w:rPr>
            </w:pPr>
            <w:proofErr w:type="spellStart"/>
            <w:r w:rsidRPr="00584AD0">
              <w:rPr>
                <w:rFonts w:ascii="Times New Roman" w:eastAsia="Calibri" w:hAnsi="Times New Roman" w:cs="Times New Roman"/>
                <w:i/>
                <w:color w:val="auto"/>
                <w:sz w:val="20"/>
                <w:szCs w:val="20"/>
                <w:lang w:eastAsia="en-US"/>
              </w:rPr>
              <w:t>пп</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ind w:right="-86"/>
              <w:jc w:val="center"/>
              <w:rPr>
                <w:rFonts w:ascii="Times New Roman" w:eastAsia="Calibri" w:hAnsi="Times New Roman" w:cs="Times New Roman"/>
                <w:color w:val="auto"/>
                <w:sz w:val="20"/>
                <w:szCs w:val="20"/>
                <w:lang w:eastAsia="en-US"/>
              </w:rPr>
            </w:pPr>
            <w:r w:rsidRPr="00584AD0">
              <w:rPr>
                <w:rFonts w:ascii="Times New Roman" w:eastAsia="Calibri" w:hAnsi="Times New Roman" w:cs="Times New Roman"/>
                <w:i/>
                <w:color w:val="auto"/>
                <w:sz w:val="20"/>
                <w:szCs w:val="20"/>
                <w:lang w:eastAsia="en-US"/>
              </w:rPr>
              <w:t>Наименование</w:t>
            </w:r>
          </w:p>
        </w:tc>
        <w:tc>
          <w:tcPr>
            <w:tcW w:w="552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ind w:right="-108" w:hanging="130"/>
              <w:jc w:val="center"/>
              <w:rPr>
                <w:rFonts w:ascii="Times New Roman" w:eastAsia="Calibri" w:hAnsi="Times New Roman" w:cs="Times New Roman"/>
                <w:color w:val="auto"/>
                <w:sz w:val="20"/>
                <w:szCs w:val="20"/>
                <w:lang w:eastAsia="en-US"/>
              </w:rPr>
            </w:pPr>
            <w:r w:rsidRPr="00584AD0">
              <w:rPr>
                <w:rFonts w:ascii="Times New Roman" w:eastAsia="Calibri" w:hAnsi="Times New Roman" w:cs="Times New Roman"/>
                <w:i/>
                <w:color w:val="auto"/>
                <w:sz w:val="20"/>
                <w:szCs w:val="20"/>
                <w:lang w:eastAsia="en-US"/>
              </w:rPr>
              <w:t>Характеристика</w:t>
            </w:r>
          </w:p>
        </w:tc>
        <w:tc>
          <w:tcPr>
            <w:tcW w:w="1513" w:type="dxa"/>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Количество</w:t>
            </w:r>
          </w:p>
          <w:p w:rsidR="00DF014D" w:rsidRPr="00584AD0" w:rsidRDefault="00DF014D" w:rsidP="00584AD0">
            <w:pPr>
              <w:spacing w:line="256" w:lineRule="auto"/>
              <w:jc w:val="center"/>
              <w:rPr>
                <w:rFonts w:ascii="Times New Roman" w:eastAsia="Calibri" w:hAnsi="Times New Roman" w:cs="Times New Roman"/>
                <w:color w:val="auto"/>
                <w:sz w:val="20"/>
                <w:szCs w:val="20"/>
                <w:lang w:eastAsia="en-US"/>
              </w:rPr>
            </w:pPr>
          </w:p>
        </w:tc>
      </w:tr>
      <w:tr w:rsidR="00DF014D" w:rsidRPr="00584AD0" w:rsidTr="00A20325">
        <w:trPr>
          <w:gridAfter w:val="5"/>
          <w:wAfter w:w="9637" w:type="dxa"/>
          <w:trHeight w:val="284"/>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r>
      <w:tr w:rsidR="00DF014D" w:rsidRPr="00584AD0" w:rsidTr="00A20325">
        <w:trPr>
          <w:trHeight w:val="13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r w:rsidRPr="00584AD0">
              <w:rPr>
                <w:rFonts w:ascii="Times New Roman" w:eastAsia="Calibri" w:hAnsi="Times New Roman" w:cs="Times New Roman"/>
                <w:color w:val="auto"/>
                <w:sz w:val="20"/>
                <w:szCs w:val="20"/>
                <w:lang w:val="en-US" w:eastAsia="en-US"/>
              </w:rPr>
              <w:t>1</w:t>
            </w:r>
          </w:p>
        </w:tc>
        <w:tc>
          <w:tcPr>
            <w:tcW w:w="2081"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Кабель ЭКГ на 5 отведений</w:t>
            </w:r>
          </w:p>
        </w:tc>
        <w:tc>
          <w:tcPr>
            <w:tcW w:w="5574" w:type="dxa"/>
            <w:gridSpan w:val="2"/>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p>
        </w:tc>
        <w:tc>
          <w:tcPr>
            <w:tcW w:w="1513"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val="en-US" w:eastAsia="en-US"/>
              </w:rPr>
              <w:t xml:space="preserve">1 </w:t>
            </w:r>
            <w:r w:rsidRPr="00584AD0">
              <w:rPr>
                <w:rFonts w:ascii="Times New Roman" w:eastAsia="Calibri" w:hAnsi="Times New Roman" w:cs="Times New Roman"/>
                <w:color w:val="auto"/>
                <w:sz w:val="20"/>
                <w:szCs w:val="20"/>
                <w:lang w:val="kk-KZ" w:eastAsia="en-US"/>
              </w:rPr>
              <w:t>шт</w:t>
            </w:r>
            <w:r w:rsidRPr="00584AD0">
              <w:rPr>
                <w:rFonts w:ascii="Times New Roman" w:eastAsia="Calibri" w:hAnsi="Times New Roman" w:cs="Times New Roman"/>
                <w:color w:val="auto"/>
                <w:sz w:val="20"/>
                <w:szCs w:val="20"/>
                <w:lang w:eastAsia="en-US"/>
              </w:rPr>
              <w:t>.</w:t>
            </w:r>
          </w:p>
        </w:tc>
      </w:tr>
      <w:tr w:rsidR="00DF014D" w:rsidRPr="00584AD0" w:rsidTr="00A20325">
        <w:trPr>
          <w:trHeight w:val="545"/>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r w:rsidRPr="00584AD0">
              <w:rPr>
                <w:rFonts w:ascii="Times New Roman" w:eastAsia="Calibri" w:hAnsi="Times New Roman" w:cs="Times New Roman"/>
                <w:color w:val="auto"/>
                <w:sz w:val="20"/>
                <w:szCs w:val="20"/>
                <w:lang w:val="en-US" w:eastAsia="en-US"/>
              </w:rPr>
              <w:t>2</w:t>
            </w:r>
          </w:p>
        </w:tc>
        <w:tc>
          <w:tcPr>
            <w:tcW w:w="2081"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proofErr w:type="spellStart"/>
            <w:r w:rsidRPr="00584AD0">
              <w:rPr>
                <w:rFonts w:ascii="Times New Roman" w:eastAsia="Calibri" w:hAnsi="Times New Roman" w:cs="Times New Roman"/>
                <w:color w:val="auto"/>
                <w:sz w:val="20"/>
                <w:szCs w:val="20"/>
                <w:lang w:val="en-US" w:eastAsia="en-US"/>
              </w:rPr>
              <w:t>Датчик</w:t>
            </w:r>
            <w:proofErr w:type="spellEnd"/>
            <w:r w:rsidRPr="00584AD0">
              <w:rPr>
                <w:rFonts w:ascii="Times New Roman" w:eastAsia="Calibri" w:hAnsi="Times New Roman" w:cs="Times New Roman"/>
                <w:color w:val="auto"/>
                <w:sz w:val="20"/>
                <w:szCs w:val="20"/>
                <w:lang w:val="en-US" w:eastAsia="en-US"/>
              </w:rPr>
              <w:t xml:space="preserve"> SpO2</w:t>
            </w:r>
          </w:p>
        </w:tc>
        <w:tc>
          <w:tcPr>
            <w:tcW w:w="5574" w:type="dxa"/>
            <w:gridSpan w:val="2"/>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p>
        </w:tc>
        <w:tc>
          <w:tcPr>
            <w:tcW w:w="1513"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val="en-US" w:eastAsia="en-US"/>
              </w:rPr>
              <w:t xml:space="preserve">1 </w:t>
            </w:r>
            <w:r w:rsidRPr="00584AD0">
              <w:rPr>
                <w:rFonts w:ascii="Times New Roman" w:eastAsia="Calibri" w:hAnsi="Times New Roman" w:cs="Times New Roman"/>
                <w:color w:val="auto"/>
                <w:sz w:val="20"/>
                <w:szCs w:val="20"/>
                <w:lang w:val="kk-KZ" w:eastAsia="en-US"/>
              </w:rPr>
              <w:t>шт</w:t>
            </w:r>
            <w:r w:rsidRPr="00584AD0">
              <w:rPr>
                <w:rFonts w:ascii="Times New Roman" w:eastAsia="Calibri" w:hAnsi="Times New Roman" w:cs="Times New Roman"/>
                <w:color w:val="auto"/>
                <w:sz w:val="20"/>
                <w:szCs w:val="20"/>
                <w:lang w:eastAsia="en-US"/>
              </w:rPr>
              <w:t>.</w:t>
            </w:r>
          </w:p>
        </w:tc>
      </w:tr>
      <w:tr w:rsidR="00DF014D" w:rsidRPr="00584AD0" w:rsidTr="00A20325">
        <w:trPr>
          <w:trHeight w:val="175"/>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r w:rsidRPr="00584AD0">
              <w:rPr>
                <w:rFonts w:ascii="Times New Roman" w:eastAsia="Calibri" w:hAnsi="Times New Roman" w:cs="Times New Roman"/>
                <w:color w:val="auto"/>
                <w:sz w:val="20"/>
                <w:szCs w:val="20"/>
                <w:lang w:val="en-US" w:eastAsia="en-US"/>
              </w:rPr>
              <w:t>3</w:t>
            </w:r>
          </w:p>
        </w:tc>
        <w:tc>
          <w:tcPr>
            <w:tcW w:w="2081"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Температурный датчик накожный</w:t>
            </w:r>
          </w:p>
        </w:tc>
        <w:tc>
          <w:tcPr>
            <w:tcW w:w="5574" w:type="dxa"/>
            <w:gridSpan w:val="2"/>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p>
        </w:tc>
        <w:tc>
          <w:tcPr>
            <w:tcW w:w="1513"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val="en-US" w:eastAsia="en-US"/>
              </w:rPr>
              <w:t xml:space="preserve">1 </w:t>
            </w:r>
            <w:r w:rsidRPr="00584AD0">
              <w:rPr>
                <w:rFonts w:ascii="Times New Roman" w:eastAsia="Calibri" w:hAnsi="Times New Roman" w:cs="Times New Roman"/>
                <w:color w:val="auto"/>
                <w:sz w:val="20"/>
                <w:szCs w:val="20"/>
                <w:lang w:val="kk-KZ" w:eastAsia="en-US"/>
              </w:rPr>
              <w:t>шт</w:t>
            </w:r>
            <w:r w:rsidRPr="00584AD0">
              <w:rPr>
                <w:rFonts w:ascii="Times New Roman" w:eastAsia="Calibri" w:hAnsi="Times New Roman" w:cs="Times New Roman"/>
                <w:color w:val="auto"/>
                <w:sz w:val="20"/>
                <w:szCs w:val="20"/>
                <w:lang w:eastAsia="en-US"/>
              </w:rPr>
              <w:t>.</w:t>
            </w:r>
          </w:p>
        </w:tc>
      </w:tr>
      <w:tr w:rsidR="00DF014D" w:rsidRPr="00584AD0" w:rsidTr="00A20325">
        <w:trPr>
          <w:trHeight w:val="148"/>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r w:rsidRPr="00584AD0">
              <w:rPr>
                <w:rFonts w:ascii="Times New Roman" w:eastAsia="Calibri" w:hAnsi="Times New Roman" w:cs="Times New Roman"/>
                <w:color w:val="auto"/>
                <w:sz w:val="20"/>
                <w:szCs w:val="20"/>
                <w:lang w:val="en-US" w:eastAsia="en-US"/>
              </w:rPr>
              <w:t>4</w:t>
            </w:r>
          </w:p>
        </w:tc>
        <w:tc>
          <w:tcPr>
            <w:tcW w:w="2081"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proofErr w:type="spellStart"/>
            <w:r w:rsidRPr="00584AD0">
              <w:rPr>
                <w:rFonts w:ascii="Times New Roman" w:eastAsia="Calibri" w:hAnsi="Times New Roman" w:cs="Times New Roman"/>
                <w:color w:val="auto"/>
                <w:sz w:val="20"/>
                <w:szCs w:val="20"/>
                <w:lang w:val="en-US" w:eastAsia="en-US"/>
              </w:rPr>
              <w:t>Манжета</w:t>
            </w:r>
            <w:proofErr w:type="spellEnd"/>
            <w:r w:rsidRPr="00584AD0">
              <w:rPr>
                <w:rFonts w:ascii="Times New Roman" w:eastAsia="Calibri" w:hAnsi="Times New Roman" w:cs="Times New Roman"/>
                <w:color w:val="auto"/>
                <w:sz w:val="20"/>
                <w:szCs w:val="20"/>
                <w:lang w:val="en-US" w:eastAsia="en-US"/>
              </w:rPr>
              <w:t xml:space="preserve"> НИАД</w:t>
            </w:r>
          </w:p>
        </w:tc>
        <w:tc>
          <w:tcPr>
            <w:tcW w:w="5574" w:type="dxa"/>
            <w:gridSpan w:val="2"/>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p>
        </w:tc>
        <w:tc>
          <w:tcPr>
            <w:tcW w:w="1513"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val="en-US" w:eastAsia="en-US"/>
              </w:rPr>
              <w:t xml:space="preserve">1 </w:t>
            </w:r>
            <w:r w:rsidRPr="00584AD0">
              <w:rPr>
                <w:rFonts w:ascii="Times New Roman" w:eastAsia="Calibri" w:hAnsi="Times New Roman" w:cs="Times New Roman"/>
                <w:color w:val="auto"/>
                <w:sz w:val="20"/>
                <w:szCs w:val="20"/>
                <w:lang w:val="kk-KZ" w:eastAsia="en-US"/>
              </w:rPr>
              <w:t>шт</w:t>
            </w:r>
            <w:r w:rsidRPr="00584AD0">
              <w:rPr>
                <w:rFonts w:ascii="Times New Roman" w:eastAsia="Calibri" w:hAnsi="Times New Roman" w:cs="Times New Roman"/>
                <w:color w:val="auto"/>
                <w:sz w:val="20"/>
                <w:szCs w:val="20"/>
                <w:lang w:eastAsia="en-US"/>
              </w:rPr>
              <w:t>.</w:t>
            </w:r>
          </w:p>
        </w:tc>
      </w:tr>
      <w:tr w:rsidR="00DF014D" w:rsidRPr="00584AD0" w:rsidTr="00A20325">
        <w:trPr>
          <w:trHeight w:val="185"/>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r w:rsidRPr="00584AD0">
              <w:rPr>
                <w:rFonts w:ascii="Times New Roman" w:eastAsia="Calibri" w:hAnsi="Times New Roman" w:cs="Times New Roman"/>
                <w:color w:val="auto"/>
                <w:sz w:val="20"/>
                <w:szCs w:val="20"/>
                <w:lang w:val="en-US" w:eastAsia="en-US"/>
              </w:rPr>
              <w:t>5</w:t>
            </w:r>
          </w:p>
        </w:tc>
        <w:tc>
          <w:tcPr>
            <w:tcW w:w="2081"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Кабель питания</w:t>
            </w:r>
          </w:p>
        </w:tc>
        <w:tc>
          <w:tcPr>
            <w:tcW w:w="5574" w:type="dxa"/>
            <w:gridSpan w:val="2"/>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p>
        </w:tc>
        <w:tc>
          <w:tcPr>
            <w:tcW w:w="1513"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val="en-US" w:eastAsia="en-US"/>
              </w:rPr>
              <w:t xml:space="preserve">1 </w:t>
            </w:r>
            <w:r w:rsidRPr="00584AD0">
              <w:rPr>
                <w:rFonts w:ascii="Times New Roman" w:eastAsia="Calibri" w:hAnsi="Times New Roman" w:cs="Times New Roman"/>
                <w:color w:val="auto"/>
                <w:sz w:val="20"/>
                <w:szCs w:val="20"/>
                <w:lang w:val="kk-KZ" w:eastAsia="en-US"/>
              </w:rPr>
              <w:t>шт</w:t>
            </w:r>
            <w:r w:rsidRPr="00584AD0">
              <w:rPr>
                <w:rFonts w:ascii="Times New Roman" w:eastAsia="Calibri" w:hAnsi="Times New Roman" w:cs="Times New Roman"/>
                <w:color w:val="auto"/>
                <w:sz w:val="20"/>
                <w:szCs w:val="20"/>
                <w:lang w:eastAsia="en-US"/>
              </w:rPr>
              <w:t>.</w:t>
            </w:r>
          </w:p>
        </w:tc>
      </w:tr>
      <w:tr w:rsidR="00DF014D" w:rsidRPr="00584AD0" w:rsidTr="00A20325">
        <w:trPr>
          <w:trHeight w:val="213"/>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r w:rsidRPr="00584AD0">
              <w:rPr>
                <w:rFonts w:ascii="Times New Roman" w:eastAsia="Calibri" w:hAnsi="Times New Roman" w:cs="Times New Roman"/>
                <w:color w:val="auto"/>
                <w:sz w:val="20"/>
                <w:szCs w:val="20"/>
                <w:lang w:val="en-US" w:eastAsia="en-US"/>
              </w:rPr>
              <w:t>6</w:t>
            </w:r>
          </w:p>
        </w:tc>
        <w:tc>
          <w:tcPr>
            <w:tcW w:w="2081"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Кабель заземления</w:t>
            </w:r>
          </w:p>
        </w:tc>
        <w:tc>
          <w:tcPr>
            <w:tcW w:w="5574" w:type="dxa"/>
            <w:gridSpan w:val="2"/>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p>
        </w:tc>
        <w:tc>
          <w:tcPr>
            <w:tcW w:w="1513"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val="en-US" w:eastAsia="en-US"/>
              </w:rPr>
              <w:t xml:space="preserve">1 </w:t>
            </w:r>
            <w:r w:rsidRPr="00584AD0">
              <w:rPr>
                <w:rFonts w:ascii="Times New Roman" w:eastAsia="Calibri" w:hAnsi="Times New Roman" w:cs="Times New Roman"/>
                <w:color w:val="auto"/>
                <w:sz w:val="20"/>
                <w:szCs w:val="20"/>
                <w:lang w:val="kk-KZ" w:eastAsia="en-US"/>
              </w:rPr>
              <w:t>шт</w:t>
            </w:r>
            <w:r w:rsidRPr="00584AD0">
              <w:rPr>
                <w:rFonts w:ascii="Times New Roman" w:eastAsia="Calibri" w:hAnsi="Times New Roman" w:cs="Times New Roman"/>
                <w:color w:val="auto"/>
                <w:sz w:val="20"/>
                <w:szCs w:val="20"/>
                <w:lang w:eastAsia="en-US"/>
              </w:rPr>
              <w:t>.</w:t>
            </w:r>
          </w:p>
        </w:tc>
      </w:tr>
      <w:tr w:rsidR="00DF014D" w:rsidRPr="00584AD0" w:rsidTr="00A20325">
        <w:trPr>
          <w:trHeight w:val="240"/>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r w:rsidRPr="00584AD0">
              <w:rPr>
                <w:rFonts w:ascii="Times New Roman" w:eastAsia="Calibri" w:hAnsi="Times New Roman" w:cs="Times New Roman"/>
                <w:color w:val="auto"/>
                <w:sz w:val="20"/>
                <w:szCs w:val="20"/>
                <w:lang w:val="en-US" w:eastAsia="en-US"/>
              </w:rPr>
              <w:t>7</w:t>
            </w:r>
          </w:p>
        </w:tc>
        <w:tc>
          <w:tcPr>
            <w:tcW w:w="2081"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Литиево-ионная аккумуляторная батарея</w:t>
            </w:r>
          </w:p>
        </w:tc>
        <w:tc>
          <w:tcPr>
            <w:tcW w:w="5574" w:type="dxa"/>
            <w:gridSpan w:val="2"/>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p>
        </w:tc>
        <w:tc>
          <w:tcPr>
            <w:tcW w:w="1513"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val="en-US" w:eastAsia="en-US"/>
              </w:rPr>
              <w:t xml:space="preserve">1 </w:t>
            </w:r>
            <w:r w:rsidRPr="00584AD0">
              <w:rPr>
                <w:rFonts w:ascii="Times New Roman" w:eastAsia="Calibri" w:hAnsi="Times New Roman" w:cs="Times New Roman"/>
                <w:color w:val="auto"/>
                <w:sz w:val="20"/>
                <w:szCs w:val="20"/>
                <w:lang w:val="kk-KZ" w:eastAsia="en-US"/>
              </w:rPr>
              <w:t>шт</w:t>
            </w:r>
            <w:r w:rsidRPr="00584AD0">
              <w:rPr>
                <w:rFonts w:ascii="Times New Roman" w:eastAsia="Calibri" w:hAnsi="Times New Roman" w:cs="Times New Roman"/>
                <w:color w:val="auto"/>
                <w:sz w:val="20"/>
                <w:szCs w:val="20"/>
                <w:lang w:eastAsia="en-US"/>
              </w:rPr>
              <w:t>.</w:t>
            </w:r>
          </w:p>
        </w:tc>
      </w:tr>
      <w:tr w:rsidR="00DF014D" w:rsidRPr="00584AD0" w:rsidTr="00A20325">
        <w:trPr>
          <w:trHeight w:val="139"/>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r w:rsidRPr="00584AD0">
              <w:rPr>
                <w:rFonts w:ascii="Times New Roman" w:eastAsia="Calibri" w:hAnsi="Times New Roman" w:cs="Times New Roman"/>
                <w:color w:val="auto"/>
                <w:sz w:val="20"/>
                <w:szCs w:val="20"/>
                <w:lang w:val="en-US" w:eastAsia="en-US"/>
              </w:rPr>
              <w:t>8</w:t>
            </w:r>
          </w:p>
        </w:tc>
        <w:tc>
          <w:tcPr>
            <w:tcW w:w="2081"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xml:space="preserve">ЭКГ электроды для взрослых 10 </w:t>
            </w:r>
            <w:proofErr w:type="spellStart"/>
            <w:proofErr w:type="gramStart"/>
            <w:r w:rsidRPr="00584AD0">
              <w:rPr>
                <w:rFonts w:ascii="Times New Roman" w:eastAsia="Calibri" w:hAnsi="Times New Roman" w:cs="Times New Roman"/>
                <w:color w:val="auto"/>
                <w:sz w:val="20"/>
                <w:szCs w:val="20"/>
                <w:lang w:eastAsia="en-US"/>
              </w:rPr>
              <w:t>шт</w:t>
            </w:r>
            <w:proofErr w:type="spellEnd"/>
            <w:proofErr w:type="gramEnd"/>
          </w:p>
        </w:tc>
        <w:tc>
          <w:tcPr>
            <w:tcW w:w="5574" w:type="dxa"/>
            <w:gridSpan w:val="2"/>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p>
        </w:tc>
        <w:tc>
          <w:tcPr>
            <w:tcW w:w="1513"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val="en-US" w:eastAsia="en-US"/>
              </w:rPr>
              <w:t xml:space="preserve">1 </w:t>
            </w:r>
            <w:r w:rsidRPr="00584AD0">
              <w:rPr>
                <w:rFonts w:ascii="Times New Roman" w:eastAsia="Calibri" w:hAnsi="Times New Roman" w:cs="Times New Roman"/>
                <w:color w:val="auto"/>
                <w:sz w:val="20"/>
                <w:szCs w:val="20"/>
                <w:lang w:val="kk-KZ" w:eastAsia="en-US"/>
              </w:rPr>
              <w:t>шт</w:t>
            </w:r>
            <w:r w:rsidRPr="00584AD0">
              <w:rPr>
                <w:rFonts w:ascii="Times New Roman" w:eastAsia="Calibri" w:hAnsi="Times New Roman" w:cs="Times New Roman"/>
                <w:color w:val="auto"/>
                <w:sz w:val="20"/>
                <w:szCs w:val="20"/>
                <w:lang w:eastAsia="en-US"/>
              </w:rPr>
              <w:t>.</w:t>
            </w:r>
          </w:p>
        </w:tc>
      </w:tr>
      <w:tr w:rsidR="00DF014D" w:rsidRPr="00584AD0" w:rsidTr="00A20325">
        <w:trPr>
          <w:trHeight w:val="99"/>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val="en-US" w:eastAsia="en-US"/>
              </w:rPr>
            </w:pPr>
            <w:r w:rsidRPr="00584AD0">
              <w:rPr>
                <w:rFonts w:ascii="Times New Roman" w:eastAsia="Calibri" w:hAnsi="Times New Roman" w:cs="Times New Roman"/>
                <w:color w:val="auto"/>
                <w:sz w:val="20"/>
                <w:szCs w:val="20"/>
                <w:lang w:val="en-US" w:eastAsia="en-US"/>
              </w:rPr>
              <w:t>9</w:t>
            </w:r>
          </w:p>
        </w:tc>
        <w:tc>
          <w:tcPr>
            <w:tcW w:w="2081"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Руководство пользователя</w:t>
            </w:r>
          </w:p>
        </w:tc>
        <w:tc>
          <w:tcPr>
            <w:tcW w:w="5574" w:type="dxa"/>
            <w:gridSpan w:val="2"/>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p>
        </w:tc>
        <w:tc>
          <w:tcPr>
            <w:tcW w:w="1513"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val="en-US" w:eastAsia="en-US"/>
              </w:rPr>
              <w:t xml:space="preserve">1 </w:t>
            </w:r>
            <w:r w:rsidRPr="00584AD0">
              <w:rPr>
                <w:rFonts w:ascii="Times New Roman" w:eastAsia="Calibri" w:hAnsi="Times New Roman" w:cs="Times New Roman"/>
                <w:color w:val="auto"/>
                <w:sz w:val="20"/>
                <w:szCs w:val="20"/>
                <w:lang w:val="kk-KZ" w:eastAsia="en-US"/>
              </w:rPr>
              <w:t>шт</w:t>
            </w:r>
            <w:r w:rsidRPr="00584AD0">
              <w:rPr>
                <w:rFonts w:ascii="Times New Roman" w:eastAsia="Calibri" w:hAnsi="Times New Roman" w:cs="Times New Roman"/>
                <w:color w:val="auto"/>
                <w:sz w:val="20"/>
                <w:szCs w:val="20"/>
                <w:lang w:eastAsia="en-US"/>
              </w:rPr>
              <w:t>.</w:t>
            </w:r>
          </w:p>
        </w:tc>
      </w:tr>
      <w:tr w:rsidR="00DF014D" w:rsidRPr="00584AD0" w:rsidTr="00A20325">
        <w:trPr>
          <w:trHeight w:val="128"/>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9637" w:type="dxa"/>
            <w:gridSpan w:val="5"/>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Расходные материалы и изнашиваемые узлы:</w:t>
            </w:r>
          </w:p>
        </w:tc>
      </w:tr>
      <w:tr w:rsidR="00DF014D" w:rsidRPr="00584AD0" w:rsidTr="00A20325">
        <w:trPr>
          <w:trHeight w:val="137"/>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w:t>
            </w:r>
          </w:p>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proofErr w:type="spellStart"/>
            <w:r w:rsidRPr="00584AD0">
              <w:rPr>
                <w:rFonts w:ascii="Times New Roman" w:eastAsia="Calibri" w:hAnsi="Times New Roman" w:cs="Times New Roman"/>
                <w:i/>
                <w:color w:val="auto"/>
                <w:sz w:val="20"/>
                <w:szCs w:val="20"/>
                <w:lang w:eastAsia="en-US"/>
              </w:rPr>
              <w:t>пп</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Наименование расходного материала, изнашиваемого узла</w:t>
            </w:r>
          </w:p>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(в соответствии с государственным реестром МТ)</w:t>
            </w:r>
          </w:p>
        </w:tc>
        <w:tc>
          <w:tcPr>
            <w:tcW w:w="5529"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Характеристика расходных материалов, изнашиваемых узлов</w:t>
            </w:r>
          </w:p>
        </w:tc>
        <w:tc>
          <w:tcPr>
            <w:tcW w:w="1513" w:type="dxa"/>
            <w:tcBorders>
              <w:top w:val="single" w:sz="4" w:space="0" w:color="auto"/>
              <w:left w:val="single" w:sz="4" w:space="0" w:color="auto"/>
              <w:bottom w:val="single" w:sz="4" w:space="0" w:color="auto"/>
              <w:right w:val="single" w:sz="4" w:space="0" w:color="auto"/>
            </w:tcBorders>
            <w:hideMark/>
          </w:tcPr>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Требуемое количество</w:t>
            </w:r>
          </w:p>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(с указанием единицы измерения)</w:t>
            </w:r>
          </w:p>
        </w:tc>
      </w:tr>
      <w:tr w:rsidR="00DF014D" w:rsidRPr="00584AD0" w:rsidTr="00A20325">
        <w:trPr>
          <w:trHeight w:val="86"/>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jc w:val="center"/>
              <w:rPr>
                <w:rFonts w:ascii="Times New Roman" w:eastAsia="Calibri" w:hAnsi="Times New Roman" w:cs="Times New Roman"/>
                <w:i/>
                <w:color w:val="auto"/>
                <w:sz w:val="20"/>
                <w:szCs w:val="20"/>
                <w:lang w:eastAsia="en-US"/>
              </w:rPr>
            </w:pPr>
          </w:p>
        </w:tc>
        <w:tc>
          <w:tcPr>
            <w:tcW w:w="1513" w:type="dxa"/>
            <w:tcBorders>
              <w:top w:val="single" w:sz="4" w:space="0" w:color="auto"/>
              <w:left w:val="single" w:sz="4" w:space="0" w:color="auto"/>
              <w:bottom w:val="single" w:sz="4" w:space="0" w:color="auto"/>
              <w:right w:val="single" w:sz="4" w:space="0" w:color="auto"/>
            </w:tcBorders>
          </w:tcPr>
          <w:p w:rsidR="00DF014D" w:rsidRPr="00584AD0" w:rsidRDefault="00DF014D" w:rsidP="00584AD0">
            <w:pPr>
              <w:spacing w:line="256" w:lineRule="auto"/>
              <w:rPr>
                <w:rFonts w:ascii="Times New Roman" w:eastAsia="Calibri" w:hAnsi="Times New Roman" w:cs="Times New Roman"/>
                <w:color w:val="auto"/>
                <w:sz w:val="20"/>
                <w:szCs w:val="20"/>
                <w:lang w:eastAsia="en-US"/>
              </w:rPr>
            </w:pPr>
          </w:p>
        </w:tc>
      </w:tr>
      <w:tr w:rsidR="00DF014D" w:rsidRPr="00584AD0" w:rsidTr="00A20325">
        <w:trPr>
          <w:trHeight w:val="470"/>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DF014D" w:rsidRPr="00584AD0" w:rsidRDefault="00291E34" w:rsidP="00584AD0">
            <w:pPr>
              <w:spacing w:line="256" w:lineRule="auto"/>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lastRenderedPageBreak/>
              <w:t>3</w:t>
            </w:r>
          </w:p>
        </w:tc>
        <w:tc>
          <w:tcPr>
            <w:tcW w:w="4535" w:type="dxa"/>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eastAsia="Calibri" w:hAnsi="Times New Roman" w:cs="Times New Roman"/>
                <w:b/>
                <w:color w:val="auto"/>
                <w:sz w:val="20"/>
                <w:szCs w:val="20"/>
                <w:lang w:eastAsia="en-US"/>
              </w:rPr>
            </w:pPr>
            <w:r w:rsidRPr="00584AD0">
              <w:rPr>
                <w:rFonts w:ascii="Times New Roman" w:eastAsia="Calibri" w:hAnsi="Times New Roman" w:cs="Times New Roman"/>
                <w:b/>
                <w:bCs/>
                <w:color w:val="auto"/>
                <w:sz w:val="20"/>
                <w:szCs w:val="20"/>
                <w:lang w:eastAsia="en-US"/>
              </w:rPr>
              <w:t>Требования к условиям эксплуатации</w:t>
            </w:r>
          </w:p>
        </w:tc>
        <w:tc>
          <w:tcPr>
            <w:tcW w:w="9637" w:type="dxa"/>
            <w:gridSpan w:val="5"/>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Помещение, в котором предполагается размещение и установка прибора, должно соответствовать следующим требованиям:</w:t>
            </w:r>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•наличие отдельного источника электропитания (розетка стандарта EURO на напряжение от 100 до 240 В с заземленным средним выводом, частота 50/60 ГЦ, мощность 250 Вт);</w:t>
            </w:r>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xml:space="preserve">•в помещении, выделенном для установки прибора не должно быть источников, которые могут вызвать вибрацию, дополнительный нагрев прибора. </w:t>
            </w:r>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•Пол должен быть из дерева, цемента или покрыт керамической плитки.</w:t>
            </w:r>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•по месту установки прибора не должно быть источников выброса химически агрессивных веществ;</w:t>
            </w:r>
          </w:p>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•необходимо организовать стабильную температуру окружающего воздуха в пределах от +10 °C до +40 °C;</w:t>
            </w:r>
          </w:p>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•относительная влажность воздуха в помещении не должна превышать от 0 до 90% без конденсации.</w:t>
            </w:r>
          </w:p>
        </w:tc>
      </w:tr>
      <w:tr w:rsidR="007C1088" w:rsidRPr="00584AD0" w:rsidTr="00A20325">
        <w:trPr>
          <w:trHeight w:val="470"/>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7C1088" w:rsidRPr="00584AD0" w:rsidRDefault="00291E34" w:rsidP="00584AD0">
            <w:pPr>
              <w:spacing w:line="256" w:lineRule="auto"/>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C1088" w:rsidRPr="00584AD0" w:rsidRDefault="007C1088" w:rsidP="00584AD0">
            <w:pPr>
              <w:spacing w:line="256" w:lineRule="auto"/>
              <w:rPr>
                <w:rFonts w:ascii="Times New Roman" w:eastAsia="Calibri" w:hAnsi="Times New Roman" w:cs="Times New Roman"/>
                <w:b/>
                <w:color w:val="auto"/>
                <w:sz w:val="20"/>
                <w:szCs w:val="20"/>
                <w:lang w:eastAsia="en-US"/>
              </w:rPr>
            </w:pPr>
            <w:r w:rsidRPr="00584AD0">
              <w:rPr>
                <w:rFonts w:ascii="Times New Roman" w:eastAsia="Calibri" w:hAnsi="Times New Roman" w:cs="Times New Roman"/>
                <w:b/>
                <w:color w:val="auto"/>
                <w:sz w:val="20"/>
                <w:szCs w:val="20"/>
                <w:lang w:eastAsia="en-US"/>
              </w:rPr>
              <w:t xml:space="preserve">Условия осуществления поставки МТ </w:t>
            </w:r>
          </w:p>
          <w:p w:rsidR="007C1088" w:rsidRPr="00584AD0" w:rsidRDefault="007C1088" w:rsidP="007C1088">
            <w:pPr>
              <w:spacing w:line="256" w:lineRule="auto"/>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(в соответствии с ИНКОТЕРМС 20</w:t>
            </w:r>
            <w:r>
              <w:rPr>
                <w:rFonts w:ascii="Times New Roman" w:eastAsia="Calibri" w:hAnsi="Times New Roman" w:cs="Times New Roman"/>
                <w:i/>
                <w:color w:val="auto"/>
                <w:sz w:val="20"/>
                <w:szCs w:val="20"/>
                <w:lang w:eastAsia="en-US"/>
              </w:rPr>
              <w:t>2</w:t>
            </w:r>
            <w:r w:rsidRPr="00584AD0">
              <w:rPr>
                <w:rFonts w:ascii="Times New Roman" w:eastAsia="Calibri" w:hAnsi="Times New Roman" w:cs="Times New Roman"/>
                <w:i/>
                <w:color w:val="auto"/>
                <w:sz w:val="20"/>
                <w:szCs w:val="20"/>
                <w:lang w:eastAsia="en-US"/>
              </w:rPr>
              <w:t>0)</w:t>
            </w:r>
          </w:p>
        </w:tc>
        <w:tc>
          <w:tcPr>
            <w:tcW w:w="9637" w:type="dxa"/>
            <w:gridSpan w:val="5"/>
            <w:tcBorders>
              <w:top w:val="single" w:sz="4" w:space="0" w:color="auto"/>
              <w:left w:val="single" w:sz="4" w:space="0" w:color="auto"/>
              <w:bottom w:val="single" w:sz="4" w:space="0" w:color="auto"/>
              <w:right w:val="single" w:sz="4" w:space="0" w:color="auto"/>
            </w:tcBorders>
            <w:vAlign w:val="center"/>
            <w:hideMark/>
          </w:tcPr>
          <w:p w:rsidR="007C1088" w:rsidRPr="00A96E52" w:rsidRDefault="007C1088" w:rsidP="00A20325">
            <w:pPr>
              <w:spacing w:after="200" w:line="276" w:lineRule="auto"/>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lang w:val="en-US"/>
              </w:rPr>
              <w:t>DDP</w:t>
            </w:r>
            <w:r w:rsidRPr="00A96E52">
              <w:rPr>
                <w:rFonts w:ascii="Times New Roman" w:eastAsia="Times New Roman" w:hAnsi="Times New Roman" w:cs="Times New Roman"/>
                <w:color w:val="auto"/>
                <w:sz w:val="20"/>
                <w:szCs w:val="20"/>
              </w:rPr>
              <w:t xml:space="preserve"> пункт назначения</w:t>
            </w:r>
          </w:p>
        </w:tc>
      </w:tr>
      <w:tr w:rsidR="007C1088" w:rsidRPr="00584AD0" w:rsidTr="00A20325">
        <w:trPr>
          <w:trHeight w:val="470"/>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7C1088" w:rsidRPr="00584AD0" w:rsidRDefault="00291E34" w:rsidP="00584AD0">
            <w:pPr>
              <w:spacing w:line="256" w:lineRule="auto"/>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C1088" w:rsidRPr="00584AD0" w:rsidRDefault="007C1088" w:rsidP="00584AD0">
            <w:pPr>
              <w:spacing w:line="256" w:lineRule="auto"/>
              <w:rPr>
                <w:rFonts w:ascii="Times New Roman" w:eastAsia="Calibri" w:hAnsi="Times New Roman" w:cs="Times New Roman"/>
                <w:b/>
                <w:color w:val="auto"/>
                <w:sz w:val="20"/>
                <w:szCs w:val="20"/>
                <w:lang w:eastAsia="en-US"/>
              </w:rPr>
            </w:pPr>
            <w:r w:rsidRPr="00584AD0">
              <w:rPr>
                <w:rFonts w:ascii="Times New Roman" w:eastAsia="Calibri" w:hAnsi="Times New Roman" w:cs="Times New Roman"/>
                <w:b/>
                <w:color w:val="auto"/>
                <w:sz w:val="20"/>
                <w:szCs w:val="20"/>
                <w:lang w:eastAsia="en-US"/>
              </w:rPr>
              <w:t xml:space="preserve">Срок поставки МТ и место дислокации </w:t>
            </w:r>
          </w:p>
        </w:tc>
        <w:tc>
          <w:tcPr>
            <w:tcW w:w="9637" w:type="dxa"/>
            <w:gridSpan w:val="5"/>
            <w:tcBorders>
              <w:top w:val="single" w:sz="4" w:space="0" w:color="auto"/>
              <w:left w:val="single" w:sz="4" w:space="0" w:color="auto"/>
              <w:bottom w:val="single" w:sz="4" w:space="0" w:color="auto"/>
              <w:right w:val="single" w:sz="4" w:space="0" w:color="auto"/>
            </w:tcBorders>
            <w:vAlign w:val="center"/>
            <w:hideMark/>
          </w:tcPr>
          <w:p w:rsidR="007C1088" w:rsidRPr="00A96E52" w:rsidRDefault="007C1088" w:rsidP="00A20325">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до 01 декабря 2022 года</w:t>
            </w:r>
          </w:p>
          <w:p w:rsidR="007C1088" w:rsidRPr="00A96E52" w:rsidRDefault="007C1088" w:rsidP="00A20325">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 xml:space="preserve">адрес: КГП «Костанайская районная больница», </w:t>
            </w:r>
            <w:proofErr w:type="spellStart"/>
            <w:r w:rsidRPr="00A96E52">
              <w:rPr>
                <w:rFonts w:ascii="Times New Roman" w:eastAsia="Times New Roman" w:hAnsi="Times New Roman" w:cs="Times New Roman"/>
                <w:color w:val="auto"/>
                <w:sz w:val="20"/>
                <w:szCs w:val="20"/>
              </w:rPr>
              <w:t>г</w:t>
            </w:r>
            <w:proofErr w:type="gramStart"/>
            <w:r w:rsidRPr="00A96E52">
              <w:rPr>
                <w:rFonts w:ascii="Times New Roman" w:eastAsia="Times New Roman" w:hAnsi="Times New Roman" w:cs="Times New Roman"/>
                <w:color w:val="auto"/>
                <w:sz w:val="20"/>
                <w:szCs w:val="20"/>
              </w:rPr>
              <w:t>.Т</w:t>
            </w:r>
            <w:proofErr w:type="gramEnd"/>
            <w:r w:rsidRPr="00A96E52">
              <w:rPr>
                <w:rFonts w:ascii="Times New Roman" w:eastAsia="Times New Roman" w:hAnsi="Times New Roman" w:cs="Times New Roman"/>
                <w:color w:val="auto"/>
                <w:sz w:val="20"/>
                <w:szCs w:val="20"/>
              </w:rPr>
              <w:t>обыл</w:t>
            </w:r>
            <w:proofErr w:type="spellEnd"/>
            <w:r w:rsidRPr="00A96E52">
              <w:rPr>
                <w:rFonts w:ascii="Times New Roman" w:eastAsia="Times New Roman" w:hAnsi="Times New Roman" w:cs="Times New Roman"/>
                <w:color w:val="auto"/>
                <w:sz w:val="20"/>
                <w:szCs w:val="20"/>
              </w:rPr>
              <w:t xml:space="preserve">, </w:t>
            </w:r>
            <w:proofErr w:type="spellStart"/>
            <w:r w:rsidRPr="00A96E52">
              <w:rPr>
                <w:rFonts w:ascii="Times New Roman" w:eastAsia="Times New Roman" w:hAnsi="Times New Roman" w:cs="Times New Roman"/>
                <w:color w:val="auto"/>
                <w:sz w:val="20"/>
                <w:szCs w:val="20"/>
              </w:rPr>
              <w:t>мкр</w:t>
            </w:r>
            <w:proofErr w:type="spellEnd"/>
            <w:r w:rsidRPr="00A96E52">
              <w:rPr>
                <w:rFonts w:ascii="Times New Roman" w:eastAsia="Times New Roman" w:hAnsi="Times New Roman" w:cs="Times New Roman"/>
                <w:color w:val="auto"/>
                <w:sz w:val="20"/>
                <w:szCs w:val="20"/>
              </w:rPr>
              <w:t>. Дорожник</w:t>
            </w:r>
          </w:p>
        </w:tc>
      </w:tr>
      <w:tr w:rsidR="00DF014D" w:rsidRPr="00584AD0" w:rsidTr="00A20325">
        <w:trPr>
          <w:trHeight w:val="136"/>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DF014D" w:rsidRPr="00584AD0" w:rsidRDefault="00291E34" w:rsidP="00584AD0">
            <w:pPr>
              <w:spacing w:line="256" w:lineRule="auto"/>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b/>
                <w:color w:val="auto"/>
                <w:sz w:val="20"/>
                <w:szCs w:val="20"/>
                <w:lang w:eastAsia="en-US"/>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637" w:type="dxa"/>
            <w:gridSpan w:val="5"/>
            <w:tcBorders>
              <w:top w:val="single" w:sz="4" w:space="0" w:color="auto"/>
              <w:left w:val="single" w:sz="4" w:space="0" w:color="auto"/>
              <w:bottom w:val="single" w:sz="4" w:space="0" w:color="auto"/>
              <w:right w:val="single" w:sz="4" w:space="0" w:color="auto"/>
            </w:tcBorders>
            <w:vAlign w:val="center"/>
            <w:hideMark/>
          </w:tcPr>
          <w:p w:rsidR="00DF014D" w:rsidRPr="00584AD0" w:rsidRDefault="00DF014D" w:rsidP="00584AD0">
            <w:pPr>
              <w:spacing w:line="256" w:lineRule="auto"/>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color w:val="auto"/>
                <w:sz w:val="20"/>
                <w:szCs w:val="20"/>
                <w:lang w:eastAsia="en-US"/>
              </w:rPr>
              <w:t>Гарантийное сервисное обслуживание МТ не менее 37 месяцев</w:t>
            </w:r>
            <w:r w:rsidRPr="00584AD0">
              <w:rPr>
                <w:rFonts w:ascii="Times New Roman" w:eastAsia="Calibri" w:hAnsi="Times New Roman" w:cs="Times New Roman"/>
                <w:i/>
                <w:color w:val="auto"/>
                <w:sz w:val="20"/>
                <w:szCs w:val="20"/>
                <w:lang w:eastAsia="en-US"/>
              </w:rPr>
              <w:t>.</w:t>
            </w:r>
          </w:p>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Плановое техническое обслуживание должно проводиться не реже чем 1 раз в квартал.</w:t>
            </w:r>
          </w:p>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замену отработавших ресурс составных частей;</w:t>
            </w:r>
          </w:p>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замене или восстановлении отдельных частей МТ;</w:t>
            </w:r>
          </w:p>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настройку и регулировку изделия; специфические для данного изделия работы и т.п.;</w:t>
            </w:r>
          </w:p>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чистку, смазку и при необходимости переборку основных механизмов и узлов;</w:t>
            </w:r>
          </w:p>
          <w:p w:rsidR="00DF014D" w:rsidRPr="00584AD0"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584AD0">
              <w:rPr>
                <w:rFonts w:ascii="Times New Roman" w:eastAsia="Calibri" w:hAnsi="Times New Roman" w:cs="Times New Roman"/>
                <w:color w:val="auto"/>
                <w:sz w:val="20"/>
                <w:szCs w:val="20"/>
                <w:lang w:eastAsia="en-US"/>
              </w:rPr>
              <w:t>блочно</w:t>
            </w:r>
            <w:proofErr w:type="spellEnd"/>
            <w:r w:rsidRPr="00584AD0">
              <w:rPr>
                <w:rFonts w:ascii="Times New Roman" w:eastAsia="Calibri" w:hAnsi="Times New Roman" w:cs="Times New Roman"/>
                <w:color w:val="auto"/>
                <w:sz w:val="20"/>
                <w:szCs w:val="20"/>
                <w:lang w:eastAsia="en-US"/>
              </w:rPr>
              <w:t>-узловой разборкой);</w:t>
            </w:r>
          </w:p>
          <w:p w:rsidR="00DF014D" w:rsidRDefault="00DF014D" w:rsidP="00584AD0">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иные указанные в эксплуатационной документации операции, специфические для конкретного типа изделий</w:t>
            </w:r>
          </w:p>
          <w:p w:rsidR="007C1088" w:rsidRPr="00584AD0" w:rsidRDefault="007C1088" w:rsidP="007C1088">
            <w:pPr>
              <w:widowControl w:val="0"/>
              <w:jc w:val="both"/>
              <w:textAlignment w:val="baseline"/>
              <w:rPr>
                <w:rFonts w:ascii="Times New Roman" w:hAnsi="Times New Roman" w:cs="Times New Roman"/>
                <w:b/>
                <w:sz w:val="20"/>
                <w:szCs w:val="20"/>
              </w:rPr>
            </w:pPr>
            <w:r w:rsidRPr="00584AD0">
              <w:rPr>
                <w:rFonts w:ascii="Times New Roman" w:hAnsi="Times New Roman" w:cs="Times New Roman"/>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7C1088" w:rsidRPr="00584AD0" w:rsidRDefault="007C1088" w:rsidP="007C1088">
            <w:pPr>
              <w:widowControl w:val="0"/>
              <w:jc w:val="both"/>
              <w:textAlignment w:val="baseline"/>
              <w:rPr>
                <w:rFonts w:ascii="Times New Roman" w:hAnsi="Times New Roman" w:cs="Times New Roman"/>
                <w:sz w:val="20"/>
                <w:szCs w:val="20"/>
              </w:rPr>
            </w:pPr>
            <w:r w:rsidRPr="00584AD0">
              <w:rPr>
                <w:rFonts w:ascii="Times New Roman" w:hAnsi="Times New Roman" w:cs="Times New Roman"/>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7C1088" w:rsidRPr="00584AD0" w:rsidRDefault="007C1088" w:rsidP="007C1088">
            <w:pPr>
              <w:spacing w:line="256" w:lineRule="auto"/>
              <w:rPr>
                <w:rFonts w:ascii="Times New Roman" w:eastAsia="Calibri" w:hAnsi="Times New Roman" w:cs="Times New Roman"/>
                <w:color w:val="auto"/>
                <w:sz w:val="20"/>
                <w:szCs w:val="20"/>
                <w:lang w:eastAsia="en-US"/>
              </w:rPr>
            </w:pPr>
            <w:r w:rsidRPr="00584AD0">
              <w:rPr>
                <w:rFonts w:ascii="Times New Roman" w:hAnsi="Times New Roman" w:cs="Times New Roman"/>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584AD0">
              <w:rPr>
                <w:rFonts w:ascii="Times New Roman" w:hAnsi="Times New Roman" w:cs="Times New Roman"/>
                <w:sz w:val="20"/>
                <w:szCs w:val="20"/>
              </w:rPr>
              <w:t>Р</w:t>
            </w:r>
            <w:proofErr w:type="gramEnd"/>
            <w:r w:rsidRPr="00584AD0">
              <w:rPr>
                <w:rFonts w:ascii="Times New Roman" w:hAnsi="Times New Roman" w:cs="Times New Roman"/>
                <w:sz w:val="20"/>
                <w:szCs w:val="20"/>
              </w:rPr>
              <w:t xml:space="preserve"> ДСМ-273/2020. </w:t>
            </w:r>
            <w:proofErr w:type="gramStart"/>
            <w:r w:rsidRPr="00584AD0">
              <w:rPr>
                <w:rFonts w:ascii="Times New Roman" w:hAnsi="Times New Roman" w:cs="Times New Roman"/>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1B02C9" w:rsidRPr="00584AD0" w:rsidRDefault="001B02C9" w:rsidP="00737FE5">
      <w:pPr>
        <w:jc w:val="center"/>
        <w:rPr>
          <w:rFonts w:ascii="Times New Roman" w:hAnsi="Times New Roman" w:cs="Times New Roman"/>
          <w:b/>
          <w:bCs/>
          <w:sz w:val="20"/>
          <w:szCs w:val="20"/>
        </w:rPr>
      </w:pPr>
    </w:p>
    <w:p w:rsidR="001B02C9" w:rsidRPr="00584AD0" w:rsidRDefault="001B02C9" w:rsidP="00737FE5">
      <w:pPr>
        <w:jc w:val="center"/>
        <w:rPr>
          <w:rFonts w:ascii="Times New Roman" w:hAnsi="Times New Roman" w:cs="Times New Roman"/>
          <w:b/>
          <w:bCs/>
          <w:sz w:val="20"/>
          <w:szCs w:val="20"/>
        </w:rPr>
      </w:pPr>
    </w:p>
    <w:p w:rsidR="001B02C9" w:rsidRDefault="001B02C9" w:rsidP="00737FE5">
      <w:pPr>
        <w:jc w:val="center"/>
        <w:rPr>
          <w:rFonts w:ascii="Times New Roman" w:hAnsi="Times New Roman" w:cs="Times New Roman"/>
          <w:b/>
          <w:bCs/>
        </w:rPr>
      </w:pPr>
    </w:p>
    <w:p w:rsidR="00291E34" w:rsidRDefault="00291E34" w:rsidP="00737FE5">
      <w:pPr>
        <w:jc w:val="center"/>
        <w:rPr>
          <w:rFonts w:ascii="Times New Roman" w:hAnsi="Times New Roman" w:cs="Times New Roman"/>
          <w:b/>
          <w:bCs/>
        </w:rPr>
      </w:pPr>
    </w:p>
    <w:p w:rsidR="00291E34" w:rsidRDefault="00A20325" w:rsidP="00A20325">
      <w:pPr>
        <w:jc w:val="center"/>
        <w:rPr>
          <w:rFonts w:ascii="Times New Roman" w:hAnsi="Times New Roman" w:cs="Times New Roman"/>
          <w:b/>
          <w:bCs/>
        </w:rPr>
      </w:pPr>
      <w:r>
        <w:rPr>
          <w:rFonts w:ascii="Times New Roman" w:hAnsi="Times New Roman" w:cs="Times New Roman"/>
          <w:b/>
          <w:bCs/>
        </w:rPr>
        <w:t>Лот №4</w:t>
      </w:r>
    </w:p>
    <w:p w:rsidR="00291E34" w:rsidRDefault="00291E34" w:rsidP="00737FE5">
      <w:pPr>
        <w:jc w:val="center"/>
        <w:rPr>
          <w:rFonts w:ascii="Times New Roman" w:hAnsi="Times New Roman" w:cs="Times New Roman"/>
          <w:b/>
          <w:bCs/>
        </w:rPr>
      </w:pPr>
    </w:p>
    <w:tbl>
      <w:tblPr>
        <w:tblW w:w="148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535"/>
        <w:gridCol w:w="469"/>
        <w:gridCol w:w="2126"/>
        <w:gridCol w:w="5529"/>
        <w:gridCol w:w="1513"/>
      </w:tblGrid>
      <w:tr w:rsidR="00A20325" w:rsidRPr="00584AD0" w:rsidTr="00A20325">
        <w:trPr>
          <w:trHeight w:val="409"/>
          <w:jc w:val="right"/>
        </w:trPr>
        <w:tc>
          <w:tcPr>
            <w:tcW w:w="707" w:type="dxa"/>
            <w:tcBorders>
              <w:top w:val="single" w:sz="4" w:space="0" w:color="auto"/>
              <w:left w:val="single" w:sz="4" w:space="0" w:color="auto"/>
              <w:bottom w:val="single" w:sz="4" w:space="0" w:color="auto"/>
              <w:right w:val="single" w:sz="4" w:space="0" w:color="auto"/>
            </w:tcBorders>
            <w:shd w:val="clear" w:color="auto" w:fill="BFBFBF"/>
          </w:tcPr>
          <w:p w:rsidR="00A20325" w:rsidRPr="00584AD0" w:rsidRDefault="00A20325" w:rsidP="00A20325">
            <w:pPr>
              <w:widowControl w:val="0"/>
              <w:spacing w:before="225" w:after="135" w:line="390" w:lineRule="atLeast"/>
              <w:textAlignment w:val="baseline"/>
              <w:outlineLvl w:val="2"/>
              <w:rPr>
                <w:rFonts w:ascii="Times New Roman" w:eastAsia="Times New Roman" w:hAnsi="Times New Roman" w:cs="Times New Roman"/>
                <w:b/>
                <w:color w:val="1E1E1E"/>
                <w:sz w:val="20"/>
                <w:szCs w:val="20"/>
              </w:rPr>
            </w:pPr>
            <w:r w:rsidRPr="00584AD0">
              <w:rPr>
                <w:rFonts w:ascii="Times New Roman" w:eastAsia="Times New Roman" w:hAnsi="Times New Roman" w:cs="Times New Roman"/>
                <w:b/>
                <w:color w:val="1E1E1E"/>
                <w:sz w:val="20"/>
                <w:szCs w:val="20"/>
              </w:rPr>
              <w:t xml:space="preserve">№ </w:t>
            </w:r>
            <w:proofErr w:type="gramStart"/>
            <w:r w:rsidRPr="00584AD0">
              <w:rPr>
                <w:rFonts w:ascii="Times New Roman" w:eastAsia="Times New Roman" w:hAnsi="Times New Roman" w:cs="Times New Roman"/>
                <w:b/>
                <w:color w:val="1E1E1E"/>
                <w:sz w:val="20"/>
                <w:szCs w:val="20"/>
              </w:rPr>
              <w:t>п</w:t>
            </w:r>
            <w:proofErr w:type="gramEnd"/>
            <w:r w:rsidRPr="00584AD0">
              <w:rPr>
                <w:rFonts w:ascii="Times New Roman" w:eastAsia="Times New Roman" w:hAnsi="Times New Roman" w:cs="Times New Roman"/>
                <w:b/>
                <w:color w:val="1E1E1E"/>
                <w:sz w:val="20"/>
                <w:szCs w:val="20"/>
              </w:rPr>
              <w:t>/п</w:t>
            </w:r>
          </w:p>
        </w:tc>
        <w:tc>
          <w:tcPr>
            <w:tcW w:w="4535" w:type="dxa"/>
            <w:tcBorders>
              <w:top w:val="single" w:sz="4" w:space="0" w:color="auto"/>
              <w:left w:val="single" w:sz="4" w:space="0" w:color="auto"/>
              <w:bottom w:val="single" w:sz="4" w:space="0" w:color="auto"/>
              <w:right w:val="single" w:sz="4" w:space="0" w:color="auto"/>
            </w:tcBorders>
            <w:shd w:val="clear" w:color="auto" w:fill="BFBFBF"/>
          </w:tcPr>
          <w:p w:rsidR="00A20325" w:rsidRPr="00584AD0" w:rsidRDefault="00A20325" w:rsidP="00A20325">
            <w:pPr>
              <w:widowControl w:val="0"/>
              <w:spacing w:before="225" w:after="135" w:line="390" w:lineRule="atLeast"/>
              <w:textAlignment w:val="baseline"/>
              <w:outlineLvl w:val="2"/>
              <w:rPr>
                <w:rFonts w:ascii="Times New Roman" w:eastAsia="Times New Roman" w:hAnsi="Times New Roman" w:cs="Times New Roman"/>
                <w:b/>
                <w:color w:val="1E1E1E"/>
                <w:sz w:val="20"/>
                <w:szCs w:val="20"/>
              </w:rPr>
            </w:pPr>
            <w:r w:rsidRPr="00584AD0">
              <w:rPr>
                <w:rFonts w:ascii="Times New Roman" w:eastAsia="Times New Roman" w:hAnsi="Times New Roman" w:cs="Times New Roman"/>
                <w:b/>
                <w:color w:val="1E1E1E"/>
                <w:sz w:val="20"/>
                <w:szCs w:val="20"/>
              </w:rPr>
              <w:t>Критерии</w:t>
            </w:r>
          </w:p>
        </w:tc>
        <w:tc>
          <w:tcPr>
            <w:tcW w:w="9637" w:type="dxa"/>
            <w:gridSpan w:val="4"/>
            <w:tcBorders>
              <w:top w:val="single" w:sz="4" w:space="0" w:color="auto"/>
              <w:left w:val="single" w:sz="4" w:space="0" w:color="auto"/>
              <w:bottom w:val="single" w:sz="4" w:space="0" w:color="auto"/>
              <w:right w:val="single" w:sz="4" w:space="0" w:color="auto"/>
            </w:tcBorders>
            <w:shd w:val="clear" w:color="auto" w:fill="BFBFBF"/>
          </w:tcPr>
          <w:p w:rsidR="00A20325" w:rsidRPr="00584AD0" w:rsidRDefault="00A20325" w:rsidP="00A20325">
            <w:pPr>
              <w:widowControl w:val="0"/>
              <w:spacing w:before="225" w:after="135" w:line="390" w:lineRule="atLeast"/>
              <w:textAlignment w:val="baseline"/>
              <w:outlineLvl w:val="2"/>
              <w:rPr>
                <w:rFonts w:ascii="Times New Roman" w:hAnsi="Times New Roman" w:cs="Times New Roman"/>
                <w:b/>
                <w:sz w:val="20"/>
                <w:szCs w:val="20"/>
              </w:rPr>
            </w:pPr>
            <w:r w:rsidRPr="00584AD0">
              <w:rPr>
                <w:rFonts w:ascii="Times New Roman" w:eastAsia="Times New Roman" w:hAnsi="Times New Roman" w:cs="Times New Roman"/>
                <w:b/>
                <w:color w:val="1E1E1E"/>
                <w:sz w:val="20"/>
                <w:szCs w:val="20"/>
              </w:rPr>
              <w:t xml:space="preserve">Описание </w:t>
            </w:r>
          </w:p>
        </w:tc>
      </w:tr>
      <w:tr w:rsidR="00A20325" w:rsidRPr="001B02C9" w:rsidTr="00A20325">
        <w:trPr>
          <w:trHeight w:val="409"/>
          <w:jc w:val="right"/>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20325" w:rsidRPr="001B02C9" w:rsidRDefault="00A20325" w:rsidP="00A20325">
            <w:pPr>
              <w:tabs>
                <w:tab w:val="left" w:pos="450"/>
              </w:tabs>
              <w:jc w:val="center"/>
              <w:rPr>
                <w:rFonts w:ascii="Times New Roman" w:eastAsia="Times New Roman" w:hAnsi="Times New Roman" w:cs="Times New Roman"/>
                <w:b/>
                <w:color w:val="auto"/>
                <w:sz w:val="20"/>
                <w:szCs w:val="20"/>
              </w:rPr>
            </w:pPr>
            <w:r w:rsidRPr="001B02C9">
              <w:rPr>
                <w:rFonts w:ascii="Times New Roman" w:eastAsia="Times New Roman" w:hAnsi="Times New Roman" w:cs="Times New Roman"/>
                <w:b/>
                <w:color w:val="auto"/>
                <w:sz w:val="20"/>
                <w:szCs w:val="20"/>
              </w:rPr>
              <w:t>1</w:t>
            </w:r>
          </w:p>
        </w:tc>
        <w:tc>
          <w:tcPr>
            <w:tcW w:w="45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20325" w:rsidRPr="001B02C9" w:rsidRDefault="00A20325" w:rsidP="00A20325">
            <w:pPr>
              <w:ind w:right="-108"/>
              <w:rPr>
                <w:rFonts w:ascii="Times New Roman" w:eastAsia="Times New Roman" w:hAnsi="Times New Roman" w:cs="Times New Roman"/>
                <w:b/>
                <w:color w:val="auto"/>
                <w:sz w:val="20"/>
                <w:szCs w:val="20"/>
              </w:rPr>
            </w:pPr>
            <w:r w:rsidRPr="001B02C9">
              <w:rPr>
                <w:rFonts w:ascii="Times New Roman" w:eastAsia="Times New Roman" w:hAnsi="Times New Roman" w:cs="Times New Roman"/>
                <w:b/>
                <w:color w:val="auto"/>
                <w:sz w:val="20"/>
                <w:szCs w:val="20"/>
              </w:rPr>
              <w:t>Наименование медицинского изделий, требующего сервисного обслуживания (далее – МИ ТСО)</w:t>
            </w:r>
          </w:p>
          <w:p w:rsidR="00A20325" w:rsidRPr="001B02C9" w:rsidRDefault="00A20325" w:rsidP="00A20325">
            <w:pPr>
              <w:ind w:right="-108"/>
              <w:rPr>
                <w:rFonts w:ascii="Times New Roman" w:eastAsia="Times New Roman" w:hAnsi="Times New Roman" w:cs="Times New Roman"/>
                <w:b/>
                <w:i/>
                <w:color w:val="auto"/>
                <w:sz w:val="20"/>
                <w:szCs w:val="20"/>
              </w:rPr>
            </w:pPr>
            <w:r w:rsidRPr="001B02C9">
              <w:rPr>
                <w:rFonts w:ascii="Times New Roman" w:eastAsia="Times New Roman" w:hAnsi="Times New Roman" w:cs="Times New Roman"/>
                <w:i/>
                <w:color w:val="auto"/>
                <w:sz w:val="20"/>
                <w:szCs w:val="20"/>
              </w:rPr>
              <w:t>(в соответствии с государственным реестром МИ ТСО с указанием модели, наименования производителя, страны)</w:t>
            </w:r>
          </w:p>
        </w:tc>
        <w:tc>
          <w:tcPr>
            <w:tcW w:w="963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20325" w:rsidRPr="001B02C9" w:rsidRDefault="00A20325" w:rsidP="00A20325">
            <w:pPr>
              <w:keepNext/>
              <w:autoSpaceDE w:val="0"/>
              <w:autoSpaceDN w:val="0"/>
              <w:adjustRightInd w:val="0"/>
              <w:outlineLvl w:val="2"/>
              <w:rPr>
                <w:rFonts w:ascii="Times New Roman" w:eastAsia="Times New Roman" w:hAnsi="Times New Roman" w:cs="Times New Roman"/>
                <w:bCs/>
                <w:sz w:val="20"/>
                <w:szCs w:val="20"/>
              </w:rPr>
            </w:pPr>
            <w:r w:rsidRPr="00A20325">
              <w:rPr>
                <w:rFonts w:ascii="Times New Roman" w:eastAsia="Times New Roman" w:hAnsi="Times New Roman" w:cs="Times New Roman"/>
                <w:b/>
                <w:noProof/>
                <w:sz w:val="20"/>
                <w:szCs w:val="20"/>
              </w:rPr>
              <w:t>Электрокардиограф 12 канальный</w:t>
            </w:r>
          </w:p>
        </w:tc>
      </w:tr>
      <w:tr w:rsidR="00A20325" w:rsidRPr="00584AD0" w:rsidTr="00A20325">
        <w:trPr>
          <w:trHeight w:val="611"/>
          <w:jc w:val="right"/>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2</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ind w:right="-108"/>
              <w:rPr>
                <w:rFonts w:ascii="Times New Roman" w:eastAsia="Calibri" w:hAnsi="Times New Roman" w:cs="Times New Roman"/>
                <w:b/>
                <w:color w:val="auto"/>
                <w:sz w:val="20"/>
                <w:szCs w:val="20"/>
                <w:lang w:eastAsia="en-US"/>
              </w:rPr>
            </w:pPr>
            <w:r w:rsidRPr="00584AD0">
              <w:rPr>
                <w:rFonts w:ascii="Times New Roman" w:eastAsia="Calibri" w:hAnsi="Times New Roman" w:cs="Times New Roman"/>
                <w:b/>
                <w:color w:val="auto"/>
                <w:sz w:val="20"/>
                <w:szCs w:val="20"/>
                <w:lang w:eastAsia="en-US"/>
              </w:rPr>
              <w:t>Требования к комплектации</w:t>
            </w:r>
          </w:p>
        </w:tc>
        <w:tc>
          <w:tcPr>
            <w:tcW w:w="469"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w:t>
            </w:r>
          </w:p>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proofErr w:type="gramStart"/>
            <w:r w:rsidRPr="00584AD0">
              <w:rPr>
                <w:rFonts w:ascii="Times New Roman" w:eastAsia="Calibri" w:hAnsi="Times New Roman" w:cs="Times New Roman"/>
                <w:i/>
                <w:color w:val="auto"/>
                <w:sz w:val="20"/>
                <w:szCs w:val="20"/>
                <w:lang w:eastAsia="en-US"/>
              </w:rPr>
              <w:t>п</w:t>
            </w:r>
            <w:proofErr w:type="gramEnd"/>
            <w:r w:rsidRPr="00584AD0">
              <w:rPr>
                <w:rFonts w:ascii="Times New Roman" w:eastAsia="Calibri" w:hAnsi="Times New Roman" w:cs="Times New Roman"/>
                <w:i/>
                <w:color w:val="auto"/>
                <w:sz w:val="20"/>
                <w:szCs w:val="20"/>
                <w:lang w:eastAsia="en-US"/>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ind w:left="-97" w:right="-86"/>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 xml:space="preserve">Наименование </w:t>
            </w:r>
            <w:proofErr w:type="gramStart"/>
            <w:r w:rsidRPr="00584AD0">
              <w:rPr>
                <w:rFonts w:ascii="Times New Roman" w:eastAsia="Calibri" w:hAnsi="Times New Roman" w:cs="Times New Roman"/>
                <w:i/>
                <w:color w:val="auto"/>
                <w:sz w:val="20"/>
                <w:szCs w:val="20"/>
                <w:lang w:eastAsia="en-US"/>
              </w:rPr>
              <w:t>комплектующего</w:t>
            </w:r>
            <w:proofErr w:type="gramEnd"/>
            <w:r w:rsidRPr="00584AD0">
              <w:rPr>
                <w:rFonts w:ascii="Times New Roman" w:eastAsia="Calibri" w:hAnsi="Times New Roman" w:cs="Times New Roman"/>
                <w:i/>
                <w:color w:val="auto"/>
                <w:sz w:val="20"/>
                <w:szCs w:val="20"/>
                <w:lang w:eastAsia="en-US"/>
              </w:rPr>
              <w:t xml:space="preserve"> к МТ </w:t>
            </w:r>
          </w:p>
          <w:p w:rsidR="00A20325" w:rsidRPr="00584AD0" w:rsidRDefault="00A20325" w:rsidP="00A20325">
            <w:pPr>
              <w:spacing w:line="256" w:lineRule="auto"/>
              <w:ind w:left="-97" w:right="-86"/>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(в соответствии с государственным реестром МТ</w:t>
            </w:r>
            <w:proofErr w:type="gramStart"/>
            <w:r w:rsidRPr="00584AD0">
              <w:rPr>
                <w:rFonts w:ascii="Times New Roman" w:eastAsia="Calibri" w:hAnsi="Times New Roman" w:cs="Times New Roman"/>
                <w:i/>
                <w:color w:val="auto"/>
                <w:sz w:val="20"/>
                <w:szCs w:val="20"/>
                <w:lang w:eastAsia="en-US"/>
              </w:rPr>
              <w:t xml:space="preserve"> )</w:t>
            </w:r>
            <w:proofErr w:type="gramEnd"/>
          </w:p>
        </w:tc>
        <w:tc>
          <w:tcPr>
            <w:tcW w:w="5529"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ind w:left="-97" w:right="-86"/>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 xml:space="preserve">Модель/марка, каталожный номер, краткая техническая характеристика </w:t>
            </w:r>
            <w:proofErr w:type="gramStart"/>
            <w:r w:rsidRPr="00584AD0">
              <w:rPr>
                <w:rFonts w:ascii="Times New Roman" w:eastAsia="Calibri" w:hAnsi="Times New Roman" w:cs="Times New Roman"/>
                <w:i/>
                <w:color w:val="auto"/>
                <w:sz w:val="20"/>
                <w:szCs w:val="20"/>
                <w:lang w:eastAsia="en-US"/>
              </w:rPr>
              <w:t>комплектующего</w:t>
            </w:r>
            <w:proofErr w:type="gramEnd"/>
            <w:r w:rsidRPr="00584AD0">
              <w:rPr>
                <w:rFonts w:ascii="Times New Roman" w:eastAsia="Calibri" w:hAnsi="Times New Roman" w:cs="Times New Roman"/>
                <w:i/>
                <w:color w:val="auto"/>
                <w:sz w:val="20"/>
                <w:szCs w:val="20"/>
                <w:lang w:eastAsia="en-US"/>
              </w:rPr>
              <w:t xml:space="preserve"> к МТ</w:t>
            </w:r>
          </w:p>
        </w:tc>
        <w:tc>
          <w:tcPr>
            <w:tcW w:w="1513"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ind w:left="-97" w:right="-86"/>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Требуемое количество</w:t>
            </w:r>
          </w:p>
          <w:p w:rsidR="00A20325" w:rsidRPr="00584AD0" w:rsidRDefault="00A20325" w:rsidP="00A20325">
            <w:pPr>
              <w:spacing w:line="256" w:lineRule="auto"/>
              <w:ind w:left="-97" w:right="-86"/>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(с указанием единицы измерения)</w:t>
            </w:r>
          </w:p>
        </w:tc>
      </w:tr>
      <w:tr w:rsidR="00A20325" w:rsidRPr="00584AD0" w:rsidTr="00A20325">
        <w:trPr>
          <w:trHeight w:val="14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9637" w:type="dxa"/>
            <w:gridSpan w:val="4"/>
            <w:tcBorders>
              <w:top w:val="single" w:sz="4" w:space="0" w:color="auto"/>
              <w:left w:val="single" w:sz="4" w:space="0" w:color="auto"/>
              <w:bottom w:val="single" w:sz="4" w:space="0" w:color="auto"/>
              <w:right w:val="single" w:sz="4" w:space="0" w:color="auto"/>
            </w:tcBorders>
            <w:hideMark/>
          </w:tcPr>
          <w:p w:rsidR="00A20325" w:rsidRPr="00584AD0" w:rsidRDefault="00A20325" w:rsidP="00A20325">
            <w:pPr>
              <w:spacing w:line="256" w:lineRule="auto"/>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Основные комплектующие</w:t>
            </w:r>
          </w:p>
        </w:tc>
      </w:tr>
      <w:tr w:rsidR="00A20325" w:rsidRPr="00584AD0" w:rsidTr="00A20325">
        <w:trPr>
          <w:trHeight w:val="14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jc w:val="center"/>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0325" w:rsidRPr="00A20325" w:rsidRDefault="00A20325" w:rsidP="00A20325">
            <w:pPr>
              <w:rPr>
                <w:rFonts w:ascii="Times New Roman" w:hAnsi="Times New Roman" w:cs="Times New Roman"/>
                <w:sz w:val="20"/>
                <w:szCs w:val="20"/>
                <w:lang w:eastAsia="zh-CN"/>
              </w:rPr>
            </w:pPr>
            <w:r w:rsidRPr="00A20325">
              <w:rPr>
                <w:rFonts w:ascii="Times New Roman" w:eastAsia="Times New Roman" w:hAnsi="Times New Roman" w:cs="Times New Roman"/>
                <w:kern w:val="36"/>
                <w:sz w:val="20"/>
                <w:szCs w:val="20"/>
              </w:rPr>
              <w:t>Электрокардиограф 12-канальный</w:t>
            </w:r>
          </w:p>
        </w:tc>
        <w:tc>
          <w:tcPr>
            <w:tcW w:w="5529" w:type="dxa"/>
            <w:tcBorders>
              <w:top w:val="single" w:sz="4" w:space="0" w:color="auto"/>
              <w:left w:val="single" w:sz="4" w:space="0" w:color="auto"/>
              <w:bottom w:val="single" w:sz="4" w:space="0" w:color="auto"/>
              <w:right w:val="single" w:sz="4" w:space="0" w:color="auto"/>
            </w:tcBorders>
            <w:hideMark/>
          </w:tcPr>
          <w:p w:rsidR="00A20325" w:rsidRPr="00A20325" w:rsidRDefault="00A20325" w:rsidP="00A20325">
            <w:pPr>
              <w:jc w:val="both"/>
              <w:rPr>
                <w:rFonts w:ascii="Times New Roman" w:eastAsia="Times New Roman" w:hAnsi="Times New Roman" w:cs="Times New Roman"/>
                <w:kern w:val="36"/>
                <w:sz w:val="20"/>
                <w:szCs w:val="20"/>
                <w:lang w:val="kk-KZ"/>
              </w:rPr>
            </w:pPr>
            <w:r w:rsidRPr="00A20325">
              <w:rPr>
                <w:rFonts w:ascii="Times New Roman" w:eastAsia="Times New Roman" w:hAnsi="Times New Roman" w:cs="Times New Roman"/>
                <w:b/>
                <w:bCs/>
                <w:sz w:val="20"/>
                <w:szCs w:val="20"/>
              </w:rPr>
              <w:t xml:space="preserve">Общие требования: </w:t>
            </w:r>
            <w:r w:rsidRPr="00A20325">
              <w:rPr>
                <w:rFonts w:ascii="Times New Roman" w:eastAsia="Times New Roman" w:hAnsi="Times New Roman" w:cs="Times New Roman"/>
                <w:kern w:val="36"/>
                <w:sz w:val="20"/>
                <w:szCs w:val="20"/>
                <w:lang w:val="kk-KZ"/>
              </w:rPr>
              <w:t>Электрокардиограф – современный двенадцати канальный ЭКГ аппарат с регистрацией электро-магнитной активности сердца в стандартных отведениях и отражением в режиме реального времени на цветном LCD экране 12.1" с сенсорным экраном. Прибор оснащается встроенным термопринтером и внутренней памятью расширенного объема, имеет современный интерфейс связи. Технические и эксплуатационные характеристики прибора, простота в применении, надежность и неприхотливость делают его идеальным диагностическим инструментом как при рутинных скрининговых исследованиях, так и отделения кардиологии при углубленных исследованиях. Применяется при исследованиях сердца в состояниях тестовых физических нагрузках.</w:t>
            </w:r>
          </w:p>
          <w:p w:rsidR="00A20325" w:rsidRPr="00A20325" w:rsidRDefault="00A20325" w:rsidP="00A20325">
            <w:pPr>
              <w:jc w:val="both"/>
              <w:rPr>
                <w:rFonts w:ascii="Times New Roman" w:eastAsia="Times New Roman" w:hAnsi="Times New Roman" w:cs="Times New Roman"/>
                <w:kern w:val="36"/>
                <w:sz w:val="20"/>
                <w:szCs w:val="20"/>
                <w:lang w:val="kk-KZ"/>
              </w:rPr>
            </w:pPr>
            <w:r w:rsidRPr="00A20325">
              <w:rPr>
                <w:rFonts w:ascii="Times New Roman" w:eastAsia="Times New Roman" w:hAnsi="Times New Roman" w:cs="Times New Roman"/>
                <w:b/>
                <w:kern w:val="36"/>
                <w:sz w:val="20"/>
                <w:szCs w:val="20"/>
                <w:lang w:val="kk-KZ"/>
              </w:rPr>
              <w:t xml:space="preserve">Технические характеристики: </w:t>
            </w:r>
            <w:r w:rsidRPr="00A20325">
              <w:rPr>
                <w:rFonts w:ascii="Times New Roman" w:eastAsia="Times New Roman" w:hAnsi="Times New Roman" w:cs="Times New Roman"/>
                <w:kern w:val="36"/>
                <w:sz w:val="20"/>
                <w:szCs w:val="20"/>
                <w:lang w:val="kk-KZ"/>
              </w:rPr>
              <w:t>ЖК-дисплей:</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Цветной, складной, размер 5,7" (вариант 12) и 12,1" touch screen (вариант 12 экспресс), разрешение 800х600 пикселей. Изменение угла наклона ЖК-дисплея, 90</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градусов.</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lastRenderedPageBreak/>
              <w:t xml:space="preserve">Встроенный термопринтер: 12/6/3 каналов. Буквенно-цифровая клавиатура с функционыльными клавишами. Возможность подключения внешнего USB принтера. </w:t>
            </w:r>
            <w:r w:rsidRPr="00A20325">
              <w:rPr>
                <w:rFonts w:ascii="Times New Roman" w:eastAsia="Times New Roman" w:hAnsi="Times New Roman" w:cs="Times New Roman"/>
                <w:b/>
                <w:kern w:val="36"/>
                <w:sz w:val="20"/>
                <w:szCs w:val="20"/>
                <w:lang w:val="kk-KZ"/>
              </w:rPr>
              <w:t xml:space="preserve"> </w:t>
            </w:r>
            <w:r w:rsidRPr="00A20325">
              <w:rPr>
                <w:rFonts w:ascii="Times New Roman" w:eastAsia="Times New Roman" w:hAnsi="Times New Roman" w:cs="Times New Roman"/>
                <w:kern w:val="36"/>
                <w:sz w:val="20"/>
                <w:szCs w:val="20"/>
                <w:lang w:val="kk-KZ"/>
              </w:rPr>
              <w:t>3</w:t>
            </w:r>
            <w:r w:rsidRPr="00A20325">
              <w:rPr>
                <w:rFonts w:ascii="Times New Roman" w:eastAsia="Times New Roman" w:hAnsi="Times New Roman" w:cs="Times New Roman"/>
                <w:b/>
                <w:kern w:val="36"/>
                <w:sz w:val="20"/>
                <w:szCs w:val="20"/>
                <w:lang w:val="kk-KZ"/>
              </w:rPr>
              <w:t xml:space="preserve"> </w:t>
            </w:r>
            <w:r w:rsidRPr="00A20325">
              <w:rPr>
                <w:rFonts w:ascii="Times New Roman" w:eastAsia="Times New Roman" w:hAnsi="Times New Roman" w:cs="Times New Roman"/>
                <w:kern w:val="36"/>
                <w:sz w:val="20"/>
                <w:szCs w:val="20"/>
                <w:lang w:val="kk-KZ"/>
              </w:rPr>
              <w:t>режима записи - автоматический, ручной и режим R-R. Исследования вариабельности ритма, подсчет RR интервалов.</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Расчет ЧСС:</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Пиковое распознавание в диапазоне 30-300 уд./мин. Интерпретация ЭКГ с предварительным диагнозом. Просмотр последней снятой ЭКГ: до 120 сек. Возможность подключения стресс системы,</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1 мВольт. Калибровочное напряжение:</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1 мВольт.  Постоянная константа/td&gt;, больше 3.2 сек. Каналы записи:</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12 стандартных отведений I, III, III, aVR, aVL, aVF, V1, V2, V3, V4, V5, V6. Возможность подключения электродов для детей и новорожденых.  Частотная характеристика, 0.05 Гц – 150 Гц (-3dB). Усиление, 2.5, 5, 10, 20, 10/5, AGC (мм/мВ).</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Входное сопротивление,  50 MΩ (10 Гц). Входная цепь тока,</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меньше 0.01 μA. Диапазон входных напряжений, ±5 mVpp. Напряжение каллибрации состовляет, 1 мВ ±2%. DC Напряжение смещения, ±600 mV. Шум меньше 15μ Vp-p. Межканальное взаимовлияние, 0.5 мм. Аппарат имеет возможность печати на термальном принтере, а так же на внешннем принтере. Размер бумаги для ЭКГ составляет 210 мм * 295 мм* 100Л. Скорость подачи бумаги, 5 мм/с, 6.25 мм/с, 10 мм/с, 12.5 мм/с, 25 мм/с, 50 мм/с (±3%).</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Чувствительность, 2,5/5/10/20 мм/мВ и 10/5 мм/мВ или Автоматически.  Аналого-цифровой преобразователь , 12 бит с частотой 0,05-150 Гц. Фильтры- фильтр AC: Вкл/Выкл,</w:t>
            </w:r>
          </w:p>
          <w:p w:rsidR="00A20325" w:rsidRPr="00A20325" w:rsidRDefault="00A20325" w:rsidP="00A20325">
            <w:pPr>
              <w:jc w:val="both"/>
              <w:rPr>
                <w:rFonts w:ascii="Times New Roman" w:eastAsia="Times New Roman" w:hAnsi="Times New Roman" w:cs="Times New Roman"/>
                <w:kern w:val="36"/>
                <w:sz w:val="20"/>
                <w:szCs w:val="20"/>
                <w:lang w:val="kk-KZ"/>
              </w:rPr>
            </w:pPr>
            <w:r w:rsidRPr="00A20325">
              <w:rPr>
                <w:rFonts w:ascii="Times New Roman" w:eastAsia="Times New Roman" w:hAnsi="Times New Roman" w:cs="Times New Roman"/>
                <w:kern w:val="36"/>
                <w:sz w:val="20"/>
                <w:szCs w:val="20"/>
                <w:lang w:val="kk-KZ"/>
              </w:rPr>
              <w:t>фильтр DFT: 0.05Hz/0.15Hz/0.25Hz/0.5Hz,  фильтр EMG: 25Hz/35Hz/45Hz/выкл, низкопроходной фильтр: 150Hz/100Hz/75Hz.  Входной контур - изолированный, защита от дрейфаизолинии и дефибриллятора. Частота измерений:</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1000 Гц. Память:</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200 последних ЭКГ в памяти кардиографа или на внешних USB носителях (USB-flash, USB-HDD). Коммуникационный интерфейс, LAN, RS-232, USB, LPT для передачи данных на PC.</w:t>
            </w:r>
          </w:p>
          <w:p w:rsidR="00A20325" w:rsidRPr="00A20325" w:rsidRDefault="00A20325" w:rsidP="00A20325">
            <w:pPr>
              <w:jc w:val="both"/>
              <w:rPr>
                <w:rFonts w:ascii="Times New Roman" w:eastAsia="Times New Roman" w:hAnsi="Times New Roman" w:cs="Times New Roman"/>
                <w:kern w:val="36"/>
                <w:sz w:val="20"/>
                <w:szCs w:val="20"/>
                <w:lang w:val="kk-KZ"/>
              </w:rPr>
            </w:pPr>
            <w:r w:rsidRPr="00A20325">
              <w:rPr>
                <w:rFonts w:ascii="Times New Roman" w:eastAsia="Times New Roman" w:hAnsi="Times New Roman" w:cs="Times New Roman"/>
                <w:b/>
                <w:kern w:val="36"/>
                <w:sz w:val="20"/>
                <w:szCs w:val="20"/>
                <w:lang w:val="kk-KZ"/>
              </w:rPr>
              <w:t xml:space="preserve">Требование к питанию: </w:t>
            </w:r>
            <w:r w:rsidRPr="00A20325">
              <w:rPr>
                <w:rFonts w:ascii="Times New Roman" w:eastAsia="Times New Roman" w:hAnsi="Times New Roman" w:cs="Times New Roman"/>
                <w:kern w:val="36"/>
                <w:sz w:val="20"/>
                <w:szCs w:val="20"/>
                <w:lang w:val="kk-KZ"/>
              </w:rPr>
              <w:t xml:space="preserve">220 - 240 В (номинальное), 50/60; </w:t>
            </w:r>
          </w:p>
          <w:p w:rsidR="00A20325" w:rsidRPr="00A20325" w:rsidRDefault="00A20325" w:rsidP="00A20325">
            <w:pPr>
              <w:jc w:val="both"/>
              <w:rPr>
                <w:rFonts w:ascii="Times New Roman" w:eastAsia="Times New Roman" w:hAnsi="Times New Roman" w:cs="Times New Roman"/>
                <w:kern w:val="36"/>
                <w:sz w:val="20"/>
                <w:szCs w:val="20"/>
                <w:lang w:val="kk-KZ"/>
              </w:rPr>
            </w:pPr>
            <w:r w:rsidRPr="00A20325">
              <w:rPr>
                <w:rFonts w:ascii="Times New Roman" w:eastAsia="Times New Roman" w:hAnsi="Times New Roman" w:cs="Times New Roman"/>
                <w:kern w:val="36"/>
                <w:sz w:val="20"/>
                <w:szCs w:val="20"/>
                <w:lang w:val="kk-KZ"/>
              </w:rPr>
              <w:t>автономная работа от встроенного аккумулятора. Потребляемая мощность: 70 Ватт. Автономное питание - литиевый аккумулятор на более чем 3 часа работы,</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14,4 Вольт, 4000 мА (до 400 ЭКГ). Классификация безопасности:</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lastRenderedPageBreak/>
              <w:t>Класс I, Тип CF. Диэлектрическая защита:</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4000 Вольт.</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Входное сопротивление,10 МегаОм. Ток утечки пациента, 10 мкрА. Эксплуатация:</w:t>
            </w:r>
            <w:r w:rsidRPr="00A20325">
              <w:rPr>
                <w:rFonts w:ascii="Times New Roman" w:hAnsi="Times New Roman" w:cs="Times New Roman"/>
                <w:sz w:val="20"/>
                <w:szCs w:val="20"/>
              </w:rPr>
              <w:t xml:space="preserve"> </w:t>
            </w:r>
            <w:r w:rsidRPr="00A20325">
              <w:rPr>
                <w:rFonts w:ascii="Times New Roman" w:eastAsia="Times New Roman" w:hAnsi="Times New Roman" w:cs="Times New Roman"/>
                <w:kern w:val="36"/>
                <w:sz w:val="20"/>
                <w:szCs w:val="20"/>
                <w:lang w:val="kk-KZ"/>
              </w:rPr>
              <w:t>Температура от +5 до +40 градусов при относительной влажности от 25% до 85%.</w:t>
            </w:r>
          </w:p>
          <w:p w:rsidR="00A20325" w:rsidRPr="00A20325" w:rsidRDefault="00A20325" w:rsidP="00A20325">
            <w:pPr>
              <w:jc w:val="both"/>
              <w:rPr>
                <w:rFonts w:ascii="Times New Roman" w:eastAsia="Times New Roman" w:hAnsi="Times New Roman" w:cs="Times New Roman"/>
                <w:b/>
                <w:kern w:val="36"/>
                <w:sz w:val="20"/>
                <w:szCs w:val="20"/>
                <w:lang w:val="kk-KZ"/>
              </w:rPr>
            </w:pPr>
            <w:r w:rsidRPr="00A20325">
              <w:rPr>
                <w:rFonts w:ascii="Times New Roman" w:eastAsia="Times New Roman" w:hAnsi="Times New Roman" w:cs="Times New Roman"/>
                <w:b/>
                <w:kern w:val="36"/>
                <w:sz w:val="20"/>
                <w:szCs w:val="20"/>
                <w:lang w:val="kk-KZ"/>
              </w:rPr>
              <w:t xml:space="preserve">Габариты аппарата: </w:t>
            </w:r>
            <w:r w:rsidRPr="00A20325">
              <w:rPr>
                <w:rFonts w:ascii="Times New Roman" w:eastAsia="Times New Roman" w:hAnsi="Times New Roman" w:cs="Times New Roman"/>
                <w:kern w:val="36"/>
                <w:sz w:val="20"/>
                <w:szCs w:val="20"/>
                <w:lang w:val="kk-KZ"/>
              </w:rPr>
              <w:t>ДШВ -</w:t>
            </w:r>
            <w:r w:rsidRPr="00A20325">
              <w:rPr>
                <w:rFonts w:ascii="Times New Roman" w:eastAsia="Times New Roman" w:hAnsi="Times New Roman" w:cs="Times New Roman"/>
                <w:b/>
                <w:kern w:val="36"/>
                <w:sz w:val="20"/>
                <w:szCs w:val="20"/>
                <w:lang w:val="kk-KZ"/>
              </w:rPr>
              <w:t xml:space="preserve"> </w:t>
            </w:r>
            <w:r w:rsidRPr="00A20325">
              <w:rPr>
                <w:rFonts w:ascii="Times New Roman" w:eastAsia="Times New Roman" w:hAnsi="Times New Roman" w:cs="Times New Roman"/>
                <w:kern w:val="36"/>
                <w:sz w:val="20"/>
                <w:szCs w:val="20"/>
                <w:lang w:val="kk-KZ"/>
              </w:rPr>
              <w:t>420 мм ×330 мм ×120 мм. Вес – 10 кг.</w:t>
            </w:r>
          </w:p>
        </w:tc>
        <w:tc>
          <w:tcPr>
            <w:tcW w:w="1513"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color w:val="auto"/>
                <w:sz w:val="20"/>
                <w:szCs w:val="20"/>
                <w:lang w:eastAsia="en-US"/>
              </w:rPr>
            </w:pPr>
            <w:r>
              <w:rPr>
                <w:rFonts w:ascii="Times New Roman" w:eastAsia="Calibri" w:hAnsi="Times New Roman" w:cs="Times New Roman"/>
                <w:color w:val="auto"/>
                <w:sz w:val="20"/>
                <w:szCs w:val="20"/>
                <w:lang w:eastAsia="en-US"/>
              </w:rPr>
              <w:lastRenderedPageBreak/>
              <w:t>4</w:t>
            </w:r>
            <w:r w:rsidRPr="00DF014D">
              <w:rPr>
                <w:rFonts w:ascii="Times New Roman" w:eastAsia="Calibri" w:hAnsi="Times New Roman" w:cs="Times New Roman"/>
                <w:color w:val="auto"/>
                <w:sz w:val="20"/>
                <w:szCs w:val="20"/>
                <w:lang w:eastAsia="en-US"/>
              </w:rPr>
              <w:t xml:space="preserve"> штуки</w:t>
            </w:r>
          </w:p>
        </w:tc>
      </w:tr>
      <w:tr w:rsidR="00A20325" w:rsidRPr="00584AD0" w:rsidTr="00A20325">
        <w:trPr>
          <w:gridAfter w:val="4"/>
          <w:wAfter w:w="9637" w:type="dxa"/>
          <w:trHeight w:val="61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r>
      <w:tr w:rsidR="00A20325" w:rsidRPr="00584AD0" w:rsidTr="00A20325">
        <w:trPr>
          <w:trHeight w:val="141"/>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9637" w:type="dxa"/>
            <w:gridSpan w:val="4"/>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Дополнительные комплектующие</w:t>
            </w:r>
          </w:p>
        </w:tc>
      </w:tr>
      <w:tr w:rsidR="00A20325" w:rsidRPr="00584AD0" w:rsidTr="00A20325">
        <w:trPr>
          <w:trHeight w:val="148"/>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w:t>
            </w:r>
          </w:p>
          <w:p w:rsidR="00A20325" w:rsidRPr="00584AD0" w:rsidRDefault="00A20325" w:rsidP="00A20325">
            <w:pPr>
              <w:spacing w:line="256" w:lineRule="auto"/>
              <w:jc w:val="center"/>
              <w:rPr>
                <w:rFonts w:ascii="Times New Roman" w:eastAsia="Calibri" w:hAnsi="Times New Roman" w:cs="Times New Roman"/>
                <w:color w:val="auto"/>
                <w:sz w:val="20"/>
                <w:szCs w:val="20"/>
                <w:lang w:eastAsia="en-US"/>
              </w:rPr>
            </w:pPr>
            <w:proofErr w:type="spellStart"/>
            <w:r w:rsidRPr="00584AD0">
              <w:rPr>
                <w:rFonts w:ascii="Times New Roman" w:eastAsia="Calibri" w:hAnsi="Times New Roman" w:cs="Times New Roman"/>
                <w:i/>
                <w:color w:val="auto"/>
                <w:sz w:val="20"/>
                <w:szCs w:val="20"/>
                <w:lang w:eastAsia="en-US"/>
              </w:rPr>
              <w:t>пп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20325" w:rsidRPr="00584AD0" w:rsidRDefault="00A20325" w:rsidP="00A20325">
            <w:pPr>
              <w:spacing w:line="256" w:lineRule="auto"/>
              <w:ind w:right="-86"/>
              <w:jc w:val="center"/>
              <w:rPr>
                <w:rFonts w:ascii="Times New Roman" w:eastAsia="Calibri" w:hAnsi="Times New Roman" w:cs="Times New Roman"/>
                <w:color w:val="auto"/>
                <w:sz w:val="20"/>
                <w:szCs w:val="20"/>
                <w:lang w:eastAsia="en-US"/>
              </w:rPr>
            </w:pPr>
            <w:r w:rsidRPr="00584AD0">
              <w:rPr>
                <w:rFonts w:ascii="Times New Roman" w:eastAsia="Calibri" w:hAnsi="Times New Roman" w:cs="Times New Roman"/>
                <w:i/>
                <w:color w:val="auto"/>
                <w:sz w:val="20"/>
                <w:szCs w:val="20"/>
                <w:lang w:eastAsia="en-US"/>
              </w:rPr>
              <w:t>Наименование</w:t>
            </w:r>
          </w:p>
        </w:tc>
        <w:tc>
          <w:tcPr>
            <w:tcW w:w="5529" w:type="dxa"/>
            <w:tcBorders>
              <w:top w:val="single" w:sz="4" w:space="0" w:color="auto"/>
              <w:left w:val="single" w:sz="4" w:space="0" w:color="auto"/>
              <w:bottom w:val="single" w:sz="4" w:space="0" w:color="auto"/>
              <w:right w:val="single" w:sz="4" w:space="0" w:color="auto"/>
            </w:tcBorders>
            <w:hideMark/>
          </w:tcPr>
          <w:p w:rsidR="00A20325" w:rsidRPr="00584AD0" w:rsidRDefault="00A20325" w:rsidP="00A20325">
            <w:pPr>
              <w:spacing w:line="256" w:lineRule="auto"/>
              <w:ind w:right="-108" w:hanging="130"/>
              <w:jc w:val="center"/>
              <w:rPr>
                <w:rFonts w:ascii="Times New Roman" w:eastAsia="Calibri" w:hAnsi="Times New Roman" w:cs="Times New Roman"/>
                <w:color w:val="auto"/>
                <w:sz w:val="20"/>
                <w:szCs w:val="20"/>
                <w:lang w:eastAsia="en-US"/>
              </w:rPr>
            </w:pPr>
            <w:r w:rsidRPr="00584AD0">
              <w:rPr>
                <w:rFonts w:ascii="Times New Roman" w:eastAsia="Calibri" w:hAnsi="Times New Roman" w:cs="Times New Roman"/>
                <w:i/>
                <w:color w:val="auto"/>
                <w:sz w:val="20"/>
                <w:szCs w:val="20"/>
                <w:lang w:eastAsia="en-US"/>
              </w:rPr>
              <w:t>Характеристика</w:t>
            </w:r>
          </w:p>
        </w:tc>
        <w:tc>
          <w:tcPr>
            <w:tcW w:w="1513" w:type="dxa"/>
            <w:tcBorders>
              <w:top w:val="single" w:sz="4" w:space="0" w:color="auto"/>
              <w:left w:val="single" w:sz="4" w:space="0" w:color="auto"/>
              <w:bottom w:val="single" w:sz="4" w:space="0" w:color="auto"/>
              <w:right w:val="single" w:sz="4" w:space="0" w:color="auto"/>
            </w:tcBorders>
          </w:tcPr>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Количество</w:t>
            </w:r>
          </w:p>
          <w:p w:rsidR="00A20325" w:rsidRPr="00584AD0" w:rsidRDefault="00A20325" w:rsidP="00A20325">
            <w:pPr>
              <w:spacing w:line="256" w:lineRule="auto"/>
              <w:jc w:val="center"/>
              <w:rPr>
                <w:rFonts w:ascii="Times New Roman" w:eastAsia="Calibri" w:hAnsi="Times New Roman" w:cs="Times New Roman"/>
                <w:color w:val="auto"/>
                <w:sz w:val="20"/>
                <w:szCs w:val="20"/>
                <w:lang w:eastAsia="en-US"/>
              </w:rPr>
            </w:pPr>
          </w:p>
        </w:tc>
      </w:tr>
      <w:tr w:rsidR="00A20325" w:rsidRPr="00584AD0" w:rsidTr="00A20325">
        <w:trPr>
          <w:gridAfter w:val="4"/>
          <w:wAfter w:w="9637" w:type="dxa"/>
          <w:trHeight w:val="284"/>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r>
      <w:tr w:rsidR="00A20325" w:rsidRPr="00584AD0" w:rsidTr="00A20325">
        <w:trPr>
          <w:trHeight w:val="128"/>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9637" w:type="dxa"/>
            <w:gridSpan w:val="4"/>
            <w:tcBorders>
              <w:top w:val="single" w:sz="4" w:space="0" w:color="auto"/>
              <w:left w:val="single" w:sz="4" w:space="0" w:color="auto"/>
              <w:bottom w:val="single" w:sz="4" w:space="0" w:color="auto"/>
              <w:right w:val="single" w:sz="4" w:space="0" w:color="auto"/>
            </w:tcBorders>
            <w:hideMark/>
          </w:tcPr>
          <w:p w:rsidR="00A20325" w:rsidRPr="00584AD0" w:rsidRDefault="00A20325" w:rsidP="00A20325">
            <w:pPr>
              <w:spacing w:line="256" w:lineRule="auto"/>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Расходные материалы и изнашиваемые узлы:</w:t>
            </w:r>
          </w:p>
        </w:tc>
      </w:tr>
      <w:tr w:rsidR="00A20325" w:rsidRPr="00584AD0" w:rsidTr="00A20325">
        <w:trPr>
          <w:trHeight w:val="137"/>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hideMark/>
          </w:tcPr>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w:t>
            </w:r>
          </w:p>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proofErr w:type="spellStart"/>
            <w:r w:rsidRPr="00584AD0">
              <w:rPr>
                <w:rFonts w:ascii="Times New Roman" w:eastAsia="Calibri" w:hAnsi="Times New Roman" w:cs="Times New Roman"/>
                <w:i/>
                <w:color w:val="auto"/>
                <w:sz w:val="20"/>
                <w:szCs w:val="20"/>
                <w:lang w:eastAsia="en-US"/>
              </w:rPr>
              <w:t>пп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Наименование расходного материала, изнашиваемого узла</w:t>
            </w:r>
          </w:p>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(в соответствии с государственным реестром МТ)</w:t>
            </w:r>
          </w:p>
        </w:tc>
        <w:tc>
          <w:tcPr>
            <w:tcW w:w="5529" w:type="dxa"/>
            <w:tcBorders>
              <w:top w:val="single" w:sz="4" w:space="0" w:color="auto"/>
              <w:left w:val="single" w:sz="4" w:space="0" w:color="auto"/>
              <w:bottom w:val="single" w:sz="4" w:space="0" w:color="auto"/>
              <w:right w:val="single" w:sz="4" w:space="0" w:color="auto"/>
            </w:tcBorders>
            <w:hideMark/>
          </w:tcPr>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Характеристика расходных материалов, изнашиваемых узлов</w:t>
            </w:r>
          </w:p>
        </w:tc>
        <w:tc>
          <w:tcPr>
            <w:tcW w:w="1513" w:type="dxa"/>
            <w:tcBorders>
              <w:top w:val="single" w:sz="4" w:space="0" w:color="auto"/>
              <w:left w:val="single" w:sz="4" w:space="0" w:color="auto"/>
              <w:bottom w:val="single" w:sz="4" w:space="0" w:color="auto"/>
              <w:right w:val="single" w:sz="4" w:space="0" w:color="auto"/>
            </w:tcBorders>
            <w:hideMark/>
          </w:tcPr>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Требуемое количество</w:t>
            </w:r>
          </w:p>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(с указанием единицы измерения)</w:t>
            </w:r>
          </w:p>
        </w:tc>
      </w:tr>
      <w:tr w:rsidR="00A20325" w:rsidRPr="00584AD0" w:rsidTr="00A20325">
        <w:trPr>
          <w:trHeight w:val="86"/>
          <w:jc w:val="right"/>
        </w:trPr>
        <w:tc>
          <w:tcPr>
            <w:tcW w:w="707"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hAnsi="Times New Roman" w:cs="Times New Roman"/>
                <w:b/>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tcPr>
          <w:p w:rsidR="00A20325" w:rsidRPr="00584AD0" w:rsidRDefault="00A20325" w:rsidP="00A20325">
            <w:pPr>
              <w:spacing w:line="256" w:lineRule="auto"/>
              <w:rPr>
                <w:rFonts w:ascii="Times New Roman" w:eastAsia="Calibri" w:hAnsi="Times New Roman" w:cs="Times New Roman"/>
                <w:color w:val="auto"/>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tcPr>
          <w:p w:rsidR="00A20325" w:rsidRPr="00584AD0" w:rsidRDefault="00A20325" w:rsidP="00A20325">
            <w:pPr>
              <w:spacing w:line="256" w:lineRule="auto"/>
              <w:jc w:val="center"/>
              <w:rPr>
                <w:rFonts w:ascii="Times New Roman" w:eastAsia="Calibri" w:hAnsi="Times New Roman" w:cs="Times New Roman"/>
                <w:i/>
                <w:color w:val="auto"/>
                <w:sz w:val="20"/>
                <w:szCs w:val="20"/>
                <w:lang w:eastAsia="en-US"/>
              </w:rPr>
            </w:pPr>
          </w:p>
        </w:tc>
        <w:tc>
          <w:tcPr>
            <w:tcW w:w="1513" w:type="dxa"/>
            <w:tcBorders>
              <w:top w:val="single" w:sz="4" w:space="0" w:color="auto"/>
              <w:left w:val="single" w:sz="4" w:space="0" w:color="auto"/>
              <w:bottom w:val="single" w:sz="4" w:space="0" w:color="auto"/>
              <w:right w:val="single" w:sz="4" w:space="0" w:color="auto"/>
            </w:tcBorders>
          </w:tcPr>
          <w:p w:rsidR="00A20325" w:rsidRPr="00584AD0" w:rsidRDefault="00A20325" w:rsidP="00A20325">
            <w:pPr>
              <w:spacing w:line="256" w:lineRule="auto"/>
              <w:rPr>
                <w:rFonts w:ascii="Times New Roman" w:eastAsia="Calibri" w:hAnsi="Times New Roman" w:cs="Times New Roman"/>
                <w:color w:val="auto"/>
                <w:sz w:val="20"/>
                <w:szCs w:val="20"/>
                <w:lang w:eastAsia="en-US"/>
              </w:rPr>
            </w:pPr>
          </w:p>
        </w:tc>
      </w:tr>
      <w:tr w:rsidR="00A20325" w:rsidRPr="00584AD0" w:rsidTr="00A20325">
        <w:trPr>
          <w:trHeight w:val="470"/>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3</w:t>
            </w:r>
          </w:p>
        </w:tc>
        <w:tc>
          <w:tcPr>
            <w:tcW w:w="4535"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eastAsia="Calibri" w:hAnsi="Times New Roman" w:cs="Times New Roman"/>
                <w:b/>
                <w:color w:val="auto"/>
                <w:sz w:val="20"/>
                <w:szCs w:val="20"/>
                <w:lang w:eastAsia="en-US"/>
              </w:rPr>
            </w:pPr>
            <w:r w:rsidRPr="00584AD0">
              <w:rPr>
                <w:rFonts w:ascii="Times New Roman" w:eastAsia="Calibri" w:hAnsi="Times New Roman" w:cs="Times New Roman"/>
                <w:b/>
                <w:bCs/>
                <w:color w:val="auto"/>
                <w:sz w:val="20"/>
                <w:szCs w:val="20"/>
                <w:lang w:eastAsia="en-US"/>
              </w:rPr>
              <w:t>Требования к условиям эксплуатации</w:t>
            </w:r>
          </w:p>
        </w:tc>
        <w:tc>
          <w:tcPr>
            <w:tcW w:w="9637" w:type="dxa"/>
            <w:gridSpan w:val="4"/>
            <w:tcBorders>
              <w:top w:val="single" w:sz="4" w:space="0" w:color="auto"/>
              <w:left w:val="single" w:sz="4" w:space="0" w:color="auto"/>
              <w:bottom w:val="single" w:sz="4" w:space="0" w:color="auto"/>
              <w:right w:val="single" w:sz="4" w:space="0" w:color="auto"/>
            </w:tcBorders>
            <w:vAlign w:val="center"/>
            <w:hideMark/>
          </w:tcPr>
          <w:p w:rsidR="00A20325" w:rsidRPr="00A20325" w:rsidRDefault="00A20325" w:rsidP="00A20325">
            <w:pPr>
              <w:spacing w:line="256" w:lineRule="auto"/>
              <w:jc w:val="both"/>
              <w:rPr>
                <w:rFonts w:ascii="Times New Roman" w:eastAsia="Calibri" w:hAnsi="Times New Roman" w:cs="Times New Roman"/>
                <w:color w:val="auto"/>
                <w:sz w:val="20"/>
                <w:szCs w:val="20"/>
                <w:lang w:eastAsia="en-US"/>
              </w:rPr>
            </w:pPr>
            <w:r w:rsidRPr="00A20325">
              <w:rPr>
                <w:rFonts w:ascii="Times New Roman" w:eastAsia="Calibri" w:hAnsi="Times New Roman" w:cs="Times New Roman"/>
                <w:color w:val="auto"/>
                <w:sz w:val="20"/>
                <w:szCs w:val="20"/>
                <w:lang w:eastAsia="en-US"/>
              </w:rPr>
              <w:t>Помещение, в котором предполагается размещение и установка прибора, должно соответствовать следующим требованиям:</w:t>
            </w:r>
          </w:p>
          <w:p w:rsidR="00A20325" w:rsidRPr="00A20325" w:rsidRDefault="00A20325" w:rsidP="00A20325">
            <w:pPr>
              <w:spacing w:line="256" w:lineRule="auto"/>
              <w:jc w:val="both"/>
              <w:rPr>
                <w:rFonts w:ascii="Times New Roman" w:eastAsia="Calibri" w:hAnsi="Times New Roman" w:cs="Times New Roman"/>
                <w:color w:val="auto"/>
                <w:sz w:val="20"/>
                <w:szCs w:val="20"/>
                <w:lang w:eastAsia="en-US"/>
              </w:rPr>
            </w:pPr>
            <w:r w:rsidRPr="00A20325">
              <w:rPr>
                <w:rFonts w:ascii="Times New Roman" w:eastAsia="Calibri" w:hAnsi="Times New Roman" w:cs="Times New Roman"/>
                <w:color w:val="auto"/>
                <w:sz w:val="20"/>
                <w:szCs w:val="20"/>
                <w:lang w:eastAsia="en-US"/>
              </w:rPr>
              <w:t>•наличие отдельного источника электропитания (розетка стандарта EURO на напряжение от 100 до 240 В с заземленным средним выводом, частота 50/60 ГЦ, мощность 250 Вт);</w:t>
            </w:r>
          </w:p>
          <w:p w:rsidR="00A20325" w:rsidRPr="00A20325" w:rsidRDefault="00A20325" w:rsidP="00A20325">
            <w:pPr>
              <w:spacing w:line="256" w:lineRule="auto"/>
              <w:jc w:val="both"/>
              <w:rPr>
                <w:rFonts w:ascii="Times New Roman" w:eastAsia="Calibri" w:hAnsi="Times New Roman" w:cs="Times New Roman"/>
                <w:color w:val="auto"/>
                <w:sz w:val="20"/>
                <w:szCs w:val="20"/>
                <w:lang w:eastAsia="en-US"/>
              </w:rPr>
            </w:pPr>
            <w:r w:rsidRPr="00A20325">
              <w:rPr>
                <w:rFonts w:ascii="Times New Roman" w:eastAsia="Calibri" w:hAnsi="Times New Roman" w:cs="Times New Roman"/>
                <w:color w:val="auto"/>
                <w:sz w:val="20"/>
                <w:szCs w:val="20"/>
                <w:lang w:eastAsia="en-US"/>
              </w:rPr>
              <w:t xml:space="preserve">•в помещении, выделенном для установки прибора не должно быть источников, которые могут вызвать вибрацию, дополнительный нагрев прибора. </w:t>
            </w:r>
          </w:p>
          <w:p w:rsidR="00A20325" w:rsidRPr="00A20325" w:rsidRDefault="00A20325" w:rsidP="00A20325">
            <w:pPr>
              <w:spacing w:line="256" w:lineRule="auto"/>
              <w:jc w:val="both"/>
              <w:rPr>
                <w:rFonts w:ascii="Times New Roman" w:eastAsia="Calibri" w:hAnsi="Times New Roman" w:cs="Times New Roman"/>
                <w:color w:val="auto"/>
                <w:sz w:val="20"/>
                <w:szCs w:val="20"/>
                <w:lang w:eastAsia="en-US"/>
              </w:rPr>
            </w:pPr>
            <w:r w:rsidRPr="00A20325">
              <w:rPr>
                <w:rFonts w:ascii="Times New Roman" w:eastAsia="Calibri" w:hAnsi="Times New Roman" w:cs="Times New Roman"/>
                <w:color w:val="auto"/>
                <w:sz w:val="20"/>
                <w:szCs w:val="20"/>
                <w:lang w:eastAsia="en-US"/>
              </w:rPr>
              <w:t>•Пол должен быть из дерева, цемента или покрыт керамической плитки.</w:t>
            </w:r>
          </w:p>
          <w:p w:rsidR="00A20325" w:rsidRPr="00A20325" w:rsidRDefault="00A20325" w:rsidP="00A20325">
            <w:pPr>
              <w:spacing w:line="256" w:lineRule="auto"/>
              <w:jc w:val="both"/>
              <w:rPr>
                <w:rFonts w:ascii="Times New Roman" w:eastAsia="Calibri" w:hAnsi="Times New Roman" w:cs="Times New Roman"/>
                <w:color w:val="auto"/>
                <w:sz w:val="20"/>
                <w:szCs w:val="20"/>
                <w:lang w:eastAsia="en-US"/>
              </w:rPr>
            </w:pPr>
            <w:r w:rsidRPr="00A20325">
              <w:rPr>
                <w:rFonts w:ascii="Times New Roman" w:eastAsia="Calibri" w:hAnsi="Times New Roman" w:cs="Times New Roman"/>
                <w:color w:val="auto"/>
                <w:sz w:val="20"/>
                <w:szCs w:val="20"/>
                <w:lang w:eastAsia="en-US"/>
              </w:rPr>
              <w:t>•по месту установки прибора не должно быть источников выброса химически агрессивных веществ;</w:t>
            </w:r>
          </w:p>
          <w:p w:rsidR="00A20325" w:rsidRPr="00A20325" w:rsidRDefault="00A20325" w:rsidP="00A20325">
            <w:pPr>
              <w:spacing w:line="256" w:lineRule="auto"/>
              <w:jc w:val="both"/>
              <w:rPr>
                <w:rFonts w:ascii="Times New Roman" w:eastAsia="Calibri" w:hAnsi="Times New Roman" w:cs="Times New Roman"/>
                <w:color w:val="auto"/>
                <w:sz w:val="20"/>
                <w:szCs w:val="20"/>
                <w:lang w:eastAsia="en-US"/>
              </w:rPr>
            </w:pPr>
            <w:r w:rsidRPr="00A20325">
              <w:rPr>
                <w:rFonts w:ascii="Times New Roman" w:eastAsia="Calibri" w:hAnsi="Times New Roman" w:cs="Times New Roman"/>
                <w:color w:val="auto"/>
                <w:sz w:val="20"/>
                <w:szCs w:val="20"/>
                <w:lang w:eastAsia="en-US"/>
              </w:rPr>
              <w:t>•необходимо организовать стабильную температуру окружающего воздуха в пределах от +10 °C до +40 °C;</w:t>
            </w:r>
          </w:p>
          <w:p w:rsidR="00A20325" w:rsidRPr="00584AD0" w:rsidRDefault="00A20325" w:rsidP="00A20325">
            <w:pPr>
              <w:spacing w:line="256" w:lineRule="auto"/>
              <w:rPr>
                <w:rFonts w:ascii="Times New Roman" w:eastAsia="Calibri" w:hAnsi="Times New Roman" w:cs="Times New Roman"/>
                <w:color w:val="auto"/>
                <w:sz w:val="20"/>
                <w:szCs w:val="20"/>
                <w:lang w:eastAsia="en-US"/>
              </w:rPr>
            </w:pPr>
            <w:r w:rsidRPr="00A20325">
              <w:rPr>
                <w:rFonts w:ascii="Times New Roman" w:eastAsia="Calibri" w:hAnsi="Times New Roman" w:cs="Times New Roman"/>
                <w:color w:val="auto"/>
                <w:sz w:val="20"/>
                <w:szCs w:val="20"/>
                <w:lang w:eastAsia="en-US"/>
              </w:rPr>
              <w:t>•относительная влажность воздуха в помещении не должна превышать от 0 до 90% без конденсации.</w:t>
            </w:r>
          </w:p>
        </w:tc>
      </w:tr>
      <w:tr w:rsidR="00A20325" w:rsidRPr="00A96E52" w:rsidTr="00A20325">
        <w:trPr>
          <w:trHeight w:val="470"/>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eastAsia="Calibri" w:hAnsi="Times New Roman" w:cs="Times New Roman"/>
                <w:b/>
                <w:color w:val="auto"/>
                <w:sz w:val="20"/>
                <w:szCs w:val="20"/>
                <w:lang w:eastAsia="en-US"/>
              </w:rPr>
            </w:pPr>
            <w:r w:rsidRPr="00584AD0">
              <w:rPr>
                <w:rFonts w:ascii="Times New Roman" w:eastAsia="Calibri" w:hAnsi="Times New Roman" w:cs="Times New Roman"/>
                <w:b/>
                <w:color w:val="auto"/>
                <w:sz w:val="20"/>
                <w:szCs w:val="20"/>
                <w:lang w:eastAsia="en-US"/>
              </w:rPr>
              <w:t xml:space="preserve">Условия осуществления поставки МТ </w:t>
            </w:r>
          </w:p>
          <w:p w:rsidR="00A20325" w:rsidRPr="00584AD0" w:rsidRDefault="00A20325" w:rsidP="00A20325">
            <w:pPr>
              <w:spacing w:line="256" w:lineRule="auto"/>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i/>
                <w:color w:val="auto"/>
                <w:sz w:val="20"/>
                <w:szCs w:val="20"/>
                <w:lang w:eastAsia="en-US"/>
              </w:rPr>
              <w:t>(в соответствии с ИНКОТЕРМС 20</w:t>
            </w:r>
            <w:r>
              <w:rPr>
                <w:rFonts w:ascii="Times New Roman" w:eastAsia="Calibri" w:hAnsi="Times New Roman" w:cs="Times New Roman"/>
                <w:i/>
                <w:color w:val="auto"/>
                <w:sz w:val="20"/>
                <w:szCs w:val="20"/>
                <w:lang w:eastAsia="en-US"/>
              </w:rPr>
              <w:t>2</w:t>
            </w:r>
            <w:r w:rsidRPr="00584AD0">
              <w:rPr>
                <w:rFonts w:ascii="Times New Roman" w:eastAsia="Calibri" w:hAnsi="Times New Roman" w:cs="Times New Roman"/>
                <w:i/>
                <w:color w:val="auto"/>
                <w:sz w:val="20"/>
                <w:szCs w:val="20"/>
                <w:lang w:eastAsia="en-US"/>
              </w:rPr>
              <w:t>0)</w:t>
            </w:r>
          </w:p>
        </w:tc>
        <w:tc>
          <w:tcPr>
            <w:tcW w:w="9637" w:type="dxa"/>
            <w:gridSpan w:val="4"/>
            <w:tcBorders>
              <w:top w:val="single" w:sz="4" w:space="0" w:color="auto"/>
              <w:left w:val="single" w:sz="4" w:space="0" w:color="auto"/>
              <w:bottom w:val="single" w:sz="4" w:space="0" w:color="auto"/>
              <w:right w:val="single" w:sz="4" w:space="0" w:color="auto"/>
            </w:tcBorders>
            <w:vAlign w:val="center"/>
            <w:hideMark/>
          </w:tcPr>
          <w:p w:rsidR="00A20325" w:rsidRPr="00A96E52" w:rsidRDefault="00A20325" w:rsidP="00A20325">
            <w:pPr>
              <w:spacing w:after="200" w:line="276" w:lineRule="auto"/>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lang w:val="en-US"/>
              </w:rPr>
              <w:t>DDP</w:t>
            </w:r>
            <w:r w:rsidRPr="00A96E52">
              <w:rPr>
                <w:rFonts w:ascii="Times New Roman" w:eastAsia="Times New Roman" w:hAnsi="Times New Roman" w:cs="Times New Roman"/>
                <w:color w:val="auto"/>
                <w:sz w:val="20"/>
                <w:szCs w:val="20"/>
              </w:rPr>
              <w:t xml:space="preserve"> пункт назначения</w:t>
            </w:r>
          </w:p>
        </w:tc>
      </w:tr>
      <w:tr w:rsidR="00A20325" w:rsidRPr="00A96E52" w:rsidTr="00A20325">
        <w:trPr>
          <w:trHeight w:val="470"/>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eastAsia="Calibri" w:hAnsi="Times New Roman" w:cs="Times New Roman"/>
                <w:b/>
                <w:color w:val="auto"/>
                <w:sz w:val="20"/>
                <w:szCs w:val="20"/>
                <w:lang w:eastAsia="en-US"/>
              </w:rPr>
            </w:pPr>
            <w:r w:rsidRPr="00584AD0">
              <w:rPr>
                <w:rFonts w:ascii="Times New Roman" w:eastAsia="Calibri" w:hAnsi="Times New Roman" w:cs="Times New Roman"/>
                <w:b/>
                <w:color w:val="auto"/>
                <w:sz w:val="20"/>
                <w:szCs w:val="20"/>
                <w:lang w:eastAsia="en-US"/>
              </w:rPr>
              <w:t xml:space="preserve">Срок поставки МТ и место дислокации </w:t>
            </w:r>
          </w:p>
        </w:tc>
        <w:tc>
          <w:tcPr>
            <w:tcW w:w="9637" w:type="dxa"/>
            <w:gridSpan w:val="4"/>
            <w:tcBorders>
              <w:top w:val="single" w:sz="4" w:space="0" w:color="auto"/>
              <w:left w:val="single" w:sz="4" w:space="0" w:color="auto"/>
              <w:bottom w:val="single" w:sz="4" w:space="0" w:color="auto"/>
              <w:right w:val="single" w:sz="4" w:space="0" w:color="auto"/>
            </w:tcBorders>
            <w:vAlign w:val="center"/>
            <w:hideMark/>
          </w:tcPr>
          <w:p w:rsidR="00A20325" w:rsidRPr="00A96E52" w:rsidRDefault="00A20325" w:rsidP="00A20325">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до 01 декабря 2022 года</w:t>
            </w:r>
          </w:p>
          <w:p w:rsidR="00A20325" w:rsidRPr="00A96E52" w:rsidRDefault="00A20325" w:rsidP="00A20325">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 xml:space="preserve">адрес: КГП «Костанайская районная больница», </w:t>
            </w:r>
            <w:proofErr w:type="spellStart"/>
            <w:r w:rsidRPr="00A96E52">
              <w:rPr>
                <w:rFonts w:ascii="Times New Roman" w:eastAsia="Times New Roman" w:hAnsi="Times New Roman" w:cs="Times New Roman"/>
                <w:color w:val="auto"/>
                <w:sz w:val="20"/>
                <w:szCs w:val="20"/>
              </w:rPr>
              <w:t>г</w:t>
            </w:r>
            <w:proofErr w:type="gramStart"/>
            <w:r w:rsidRPr="00A96E52">
              <w:rPr>
                <w:rFonts w:ascii="Times New Roman" w:eastAsia="Times New Roman" w:hAnsi="Times New Roman" w:cs="Times New Roman"/>
                <w:color w:val="auto"/>
                <w:sz w:val="20"/>
                <w:szCs w:val="20"/>
              </w:rPr>
              <w:t>.Т</w:t>
            </w:r>
            <w:proofErr w:type="gramEnd"/>
            <w:r w:rsidRPr="00A96E52">
              <w:rPr>
                <w:rFonts w:ascii="Times New Roman" w:eastAsia="Times New Roman" w:hAnsi="Times New Roman" w:cs="Times New Roman"/>
                <w:color w:val="auto"/>
                <w:sz w:val="20"/>
                <w:szCs w:val="20"/>
              </w:rPr>
              <w:t>обыл</w:t>
            </w:r>
            <w:proofErr w:type="spellEnd"/>
            <w:r w:rsidRPr="00A96E52">
              <w:rPr>
                <w:rFonts w:ascii="Times New Roman" w:eastAsia="Times New Roman" w:hAnsi="Times New Roman" w:cs="Times New Roman"/>
                <w:color w:val="auto"/>
                <w:sz w:val="20"/>
                <w:szCs w:val="20"/>
              </w:rPr>
              <w:t xml:space="preserve">, </w:t>
            </w:r>
            <w:proofErr w:type="spellStart"/>
            <w:r w:rsidRPr="00A96E52">
              <w:rPr>
                <w:rFonts w:ascii="Times New Roman" w:eastAsia="Times New Roman" w:hAnsi="Times New Roman" w:cs="Times New Roman"/>
                <w:color w:val="auto"/>
                <w:sz w:val="20"/>
                <w:szCs w:val="20"/>
              </w:rPr>
              <w:t>мкр</w:t>
            </w:r>
            <w:proofErr w:type="spellEnd"/>
            <w:r w:rsidRPr="00A96E52">
              <w:rPr>
                <w:rFonts w:ascii="Times New Roman" w:eastAsia="Times New Roman" w:hAnsi="Times New Roman" w:cs="Times New Roman"/>
                <w:color w:val="auto"/>
                <w:sz w:val="20"/>
                <w:szCs w:val="20"/>
              </w:rPr>
              <w:t>. Дорожник</w:t>
            </w:r>
          </w:p>
        </w:tc>
      </w:tr>
      <w:tr w:rsidR="00A20325" w:rsidRPr="00584AD0" w:rsidTr="00A20325">
        <w:trPr>
          <w:trHeight w:val="136"/>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jc w:val="both"/>
              <w:rPr>
                <w:rFonts w:ascii="Times New Roman" w:eastAsia="Calibri" w:hAnsi="Times New Roman" w:cs="Times New Roman"/>
                <w:color w:val="auto"/>
                <w:sz w:val="20"/>
                <w:szCs w:val="20"/>
                <w:lang w:eastAsia="en-US"/>
              </w:rPr>
            </w:pPr>
            <w:r w:rsidRPr="00584AD0">
              <w:rPr>
                <w:rFonts w:ascii="Times New Roman" w:eastAsia="Calibri" w:hAnsi="Times New Roman" w:cs="Times New Roman"/>
                <w:b/>
                <w:color w:val="auto"/>
                <w:sz w:val="20"/>
                <w:szCs w:val="20"/>
                <w:lang w:eastAsia="en-US"/>
              </w:rPr>
              <w:t xml:space="preserve">Условия гарантийного сервисного обслуживания МТ поставщиком, его </w:t>
            </w:r>
            <w:r w:rsidRPr="00584AD0">
              <w:rPr>
                <w:rFonts w:ascii="Times New Roman" w:eastAsia="Calibri" w:hAnsi="Times New Roman" w:cs="Times New Roman"/>
                <w:b/>
                <w:color w:val="auto"/>
                <w:sz w:val="20"/>
                <w:szCs w:val="20"/>
                <w:lang w:eastAsia="en-US"/>
              </w:rPr>
              <w:lastRenderedPageBreak/>
              <w:t>сервисными центрами в Республике Казахстан либо с привлечением третьих компетентных лиц</w:t>
            </w:r>
          </w:p>
        </w:tc>
        <w:tc>
          <w:tcPr>
            <w:tcW w:w="9637" w:type="dxa"/>
            <w:gridSpan w:val="4"/>
            <w:tcBorders>
              <w:top w:val="single" w:sz="4" w:space="0" w:color="auto"/>
              <w:left w:val="single" w:sz="4" w:space="0" w:color="auto"/>
              <w:bottom w:val="single" w:sz="4" w:space="0" w:color="auto"/>
              <w:right w:val="single" w:sz="4" w:space="0" w:color="auto"/>
            </w:tcBorders>
            <w:vAlign w:val="center"/>
            <w:hideMark/>
          </w:tcPr>
          <w:p w:rsidR="00A20325" w:rsidRPr="00584AD0" w:rsidRDefault="00A20325" w:rsidP="00A20325">
            <w:pPr>
              <w:spacing w:line="256" w:lineRule="auto"/>
              <w:rPr>
                <w:rFonts w:ascii="Times New Roman" w:eastAsia="Calibri" w:hAnsi="Times New Roman" w:cs="Times New Roman"/>
                <w:i/>
                <w:color w:val="auto"/>
                <w:sz w:val="20"/>
                <w:szCs w:val="20"/>
                <w:lang w:eastAsia="en-US"/>
              </w:rPr>
            </w:pPr>
            <w:r w:rsidRPr="00584AD0">
              <w:rPr>
                <w:rFonts w:ascii="Times New Roman" w:eastAsia="Calibri" w:hAnsi="Times New Roman" w:cs="Times New Roman"/>
                <w:color w:val="auto"/>
                <w:sz w:val="20"/>
                <w:szCs w:val="20"/>
                <w:lang w:eastAsia="en-US"/>
              </w:rPr>
              <w:lastRenderedPageBreak/>
              <w:t>Гарантийное сервисное обслуживание МТ не менее 37 месяцев</w:t>
            </w:r>
            <w:r w:rsidRPr="00584AD0">
              <w:rPr>
                <w:rFonts w:ascii="Times New Roman" w:eastAsia="Calibri" w:hAnsi="Times New Roman" w:cs="Times New Roman"/>
                <w:i/>
                <w:color w:val="auto"/>
                <w:sz w:val="20"/>
                <w:szCs w:val="20"/>
                <w:lang w:eastAsia="en-US"/>
              </w:rPr>
              <w:t>.</w:t>
            </w:r>
          </w:p>
          <w:p w:rsidR="00A20325" w:rsidRPr="00584AD0" w:rsidRDefault="00A20325" w:rsidP="00A20325">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Плановое техническое обслуживание должно проводиться не реже чем 1 раз в квартал.</w:t>
            </w:r>
          </w:p>
          <w:p w:rsidR="00A20325" w:rsidRPr="00584AD0" w:rsidRDefault="00A20325" w:rsidP="00A20325">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lastRenderedPageBreak/>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A20325" w:rsidRPr="00584AD0" w:rsidRDefault="00A20325" w:rsidP="00A20325">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замену отработавших ресурс составных частей;</w:t>
            </w:r>
          </w:p>
          <w:p w:rsidR="00A20325" w:rsidRPr="00584AD0" w:rsidRDefault="00A20325" w:rsidP="00A20325">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замене или восстановлении отдельных частей МТ;</w:t>
            </w:r>
          </w:p>
          <w:p w:rsidR="00A20325" w:rsidRPr="00584AD0" w:rsidRDefault="00A20325" w:rsidP="00A20325">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настройку и регулировку изделия; специфические для данного изделия работы и т.п.;</w:t>
            </w:r>
          </w:p>
          <w:p w:rsidR="00A20325" w:rsidRPr="00584AD0" w:rsidRDefault="00A20325" w:rsidP="00A20325">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чистку, смазку и при необходимости переборку основных механизмов и узлов;</w:t>
            </w:r>
          </w:p>
          <w:p w:rsidR="00A20325" w:rsidRPr="00584AD0" w:rsidRDefault="00A20325" w:rsidP="00A20325">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584AD0">
              <w:rPr>
                <w:rFonts w:ascii="Times New Roman" w:eastAsia="Calibri" w:hAnsi="Times New Roman" w:cs="Times New Roman"/>
                <w:color w:val="auto"/>
                <w:sz w:val="20"/>
                <w:szCs w:val="20"/>
                <w:lang w:eastAsia="en-US"/>
              </w:rPr>
              <w:t>блочно</w:t>
            </w:r>
            <w:proofErr w:type="spellEnd"/>
            <w:r w:rsidRPr="00584AD0">
              <w:rPr>
                <w:rFonts w:ascii="Times New Roman" w:eastAsia="Calibri" w:hAnsi="Times New Roman" w:cs="Times New Roman"/>
                <w:color w:val="auto"/>
                <w:sz w:val="20"/>
                <w:szCs w:val="20"/>
                <w:lang w:eastAsia="en-US"/>
              </w:rPr>
              <w:t>-узловой разборкой);</w:t>
            </w:r>
          </w:p>
          <w:p w:rsidR="00A20325" w:rsidRDefault="00A20325" w:rsidP="00A20325">
            <w:pPr>
              <w:spacing w:line="256" w:lineRule="auto"/>
              <w:rPr>
                <w:rFonts w:ascii="Times New Roman" w:eastAsia="Calibri" w:hAnsi="Times New Roman" w:cs="Times New Roman"/>
                <w:color w:val="auto"/>
                <w:sz w:val="20"/>
                <w:szCs w:val="20"/>
                <w:lang w:eastAsia="en-US"/>
              </w:rPr>
            </w:pPr>
            <w:r w:rsidRPr="00584AD0">
              <w:rPr>
                <w:rFonts w:ascii="Times New Roman" w:eastAsia="Calibri" w:hAnsi="Times New Roman" w:cs="Times New Roman"/>
                <w:color w:val="auto"/>
                <w:sz w:val="20"/>
                <w:szCs w:val="20"/>
                <w:lang w:eastAsia="en-US"/>
              </w:rPr>
              <w:t>- иные указанные в эксплуатационной документации операции, специфические для конкретного типа изделий</w:t>
            </w:r>
          </w:p>
          <w:p w:rsidR="00A20325" w:rsidRPr="00584AD0" w:rsidRDefault="00A20325" w:rsidP="00A20325">
            <w:pPr>
              <w:widowControl w:val="0"/>
              <w:jc w:val="both"/>
              <w:textAlignment w:val="baseline"/>
              <w:rPr>
                <w:rFonts w:ascii="Times New Roman" w:hAnsi="Times New Roman" w:cs="Times New Roman"/>
                <w:b/>
                <w:sz w:val="20"/>
                <w:szCs w:val="20"/>
              </w:rPr>
            </w:pPr>
            <w:r w:rsidRPr="00584AD0">
              <w:rPr>
                <w:rFonts w:ascii="Times New Roman" w:hAnsi="Times New Roman" w:cs="Times New Roman"/>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A20325" w:rsidRPr="00584AD0" w:rsidRDefault="00A20325" w:rsidP="00A20325">
            <w:pPr>
              <w:widowControl w:val="0"/>
              <w:jc w:val="both"/>
              <w:textAlignment w:val="baseline"/>
              <w:rPr>
                <w:rFonts w:ascii="Times New Roman" w:hAnsi="Times New Roman" w:cs="Times New Roman"/>
                <w:sz w:val="20"/>
                <w:szCs w:val="20"/>
              </w:rPr>
            </w:pPr>
            <w:r w:rsidRPr="00584AD0">
              <w:rPr>
                <w:rFonts w:ascii="Times New Roman" w:hAnsi="Times New Roman" w:cs="Times New Roman"/>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A20325" w:rsidRPr="00584AD0" w:rsidRDefault="00A20325" w:rsidP="00A20325">
            <w:pPr>
              <w:spacing w:line="256" w:lineRule="auto"/>
              <w:rPr>
                <w:rFonts w:ascii="Times New Roman" w:eastAsia="Calibri" w:hAnsi="Times New Roman" w:cs="Times New Roman"/>
                <w:color w:val="auto"/>
                <w:sz w:val="20"/>
                <w:szCs w:val="20"/>
                <w:lang w:eastAsia="en-US"/>
              </w:rPr>
            </w:pPr>
            <w:r w:rsidRPr="00584AD0">
              <w:rPr>
                <w:rFonts w:ascii="Times New Roman" w:hAnsi="Times New Roman" w:cs="Times New Roman"/>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584AD0">
              <w:rPr>
                <w:rFonts w:ascii="Times New Roman" w:hAnsi="Times New Roman" w:cs="Times New Roman"/>
                <w:sz w:val="20"/>
                <w:szCs w:val="20"/>
              </w:rPr>
              <w:t>Р</w:t>
            </w:r>
            <w:proofErr w:type="gramEnd"/>
            <w:r w:rsidRPr="00584AD0">
              <w:rPr>
                <w:rFonts w:ascii="Times New Roman" w:hAnsi="Times New Roman" w:cs="Times New Roman"/>
                <w:sz w:val="20"/>
                <w:szCs w:val="20"/>
              </w:rPr>
              <w:t xml:space="preserve"> ДСМ-273/2020. </w:t>
            </w:r>
            <w:proofErr w:type="gramStart"/>
            <w:r w:rsidRPr="00584AD0">
              <w:rPr>
                <w:rFonts w:ascii="Times New Roman" w:hAnsi="Times New Roman" w:cs="Times New Roman"/>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A20325" w:rsidRDefault="00A20325" w:rsidP="00737FE5">
      <w:pPr>
        <w:jc w:val="center"/>
        <w:rPr>
          <w:rFonts w:ascii="Times New Roman" w:hAnsi="Times New Roman" w:cs="Times New Roman"/>
          <w:b/>
          <w:bCs/>
        </w:rPr>
      </w:pPr>
    </w:p>
    <w:p w:rsidR="00291E34" w:rsidRDefault="00A20325" w:rsidP="00737FE5">
      <w:pPr>
        <w:jc w:val="center"/>
        <w:rPr>
          <w:rFonts w:ascii="Times New Roman" w:hAnsi="Times New Roman" w:cs="Times New Roman"/>
          <w:b/>
          <w:bCs/>
        </w:rPr>
      </w:pPr>
      <w:r>
        <w:rPr>
          <w:rFonts w:ascii="Times New Roman" w:hAnsi="Times New Roman" w:cs="Times New Roman"/>
          <w:b/>
          <w:bCs/>
        </w:rPr>
        <w:t>Лот №5</w:t>
      </w:r>
    </w:p>
    <w:p w:rsidR="00291E34" w:rsidRDefault="00291E34" w:rsidP="00737FE5">
      <w:pPr>
        <w:jc w:val="center"/>
        <w:rPr>
          <w:rFonts w:ascii="Times New Roman" w:hAnsi="Times New Roman" w:cs="Times New Roman"/>
          <w:b/>
          <w:bC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46"/>
        <w:gridCol w:w="567"/>
        <w:gridCol w:w="2551"/>
        <w:gridCol w:w="5245"/>
        <w:gridCol w:w="1418"/>
      </w:tblGrid>
      <w:tr w:rsidR="00A20325" w:rsidRPr="00A20325" w:rsidTr="00B54029">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325" w:rsidRPr="00A20325" w:rsidRDefault="00A20325" w:rsidP="00A20325">
            <w:pPr>
              <w:jc w:val="cente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 xml:space="preserve">№ </w:t>
            </w:r>
            <w:proofErr w:type="gramStart"/>
            <w:r w:rsidRPr="00A20325">
              <w:rPr>
                <w:rFonts w:ascii="Times New Roman" w:eastAsia="Times New Roman" w:hAnsi="Times New Roman" w:cs="Times New Roman"/>
                <w:b/>
                <w:color w:val="auto"/>
                <w:sz w:val="20"/>
                <w:szCs w:val="20"/>
              </w:rPr>
              <w:t>п</w:t>
            </w:r>
            <w:proofErr w:type="gramEnd"/>
            <w:r w:rsidRPr="00A20325">
              <w:rPr>
                <w:rFonts w:ascii="Times New Roman" w:eastAsia="Times New Roman" w:hAnsi="Times New Roman" w:cs="Times New Roman"/>
                <w:b/>
                <w:color w:val="auto"/>
                <w:sz w:val="20"/>
                <w:szCs w:val="20"/>
              </w:rPr>
              <w:t>/п</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325" w:rsidRPr="00A20325" w:rsidRDefault="00A20325" w:rsidP="00A20325">
            <w:pPr>
              <w:tabs>
                <w:tab w:val="left" w:pos="450"/>
              </w:tabs>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Критерии</w:t>
            </w:r>
          </w:p>
        </w:tc>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0325" w:rsidRPr="00A20325" w:rsidRDefault="00A20325" w:rsidP="00A20325">
            <w:pPr>
              <w:tabs>
                <w:tab w:val="left" w:pos="450"/>
              </w:tabs>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Описание</w:t>
            </w:r>
          </w:p>
        </w:tc>
      </w:tr>
      <w:tr w:rsidR="00A20325" w:rsidRPr="00A20325" w:rsidTr="00B54029">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A20325" w:rsidRPr="00A20325" w:rsidRDefault="00A20325" w:rsidP="00A20325">
            <w:pPr>
              <w:tabs>
                <w:tab w:val="left" w:pos="450"/>
              </w:tabs>
              <w:jc w:val="cente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1</w:t>
            </w:r>
          </w:p>
        </w:tc>
        <w:tc>
          <w:tcPr>
            <w:tcW w:w="5246" w:type="dxa"/>
            <w:tcBorders>
              <w:top w:val="single" w:sz="4" w:space="0" w:color="auto"/>
              <w:left w:val="single" w:sz="4" w:space="0" w:color="auto"/>
              <w:bottom w:val="single" w:sz="4" w:space="0" w:color="auto"/>
              <w:right w:val="single" w:sz="4" w:space="0" w:color="auto"/>
            </w:tcBorders>
            <w:hideMark/>
          </w:tcPr>
          <w:p w:rsidR="00A20325" w:rsidRPr="00A20325" w:rsidRDefault="00A20325" w:rsidP="00A20325">
            <w:pPr>
              <w:jc w:val="both"/>
              <w:textAlignment w:val="baseline"/>
              <w:rPr>
                <w:rFonts w:ascii="Times New Roman" w:eastAsia="Times New Roman" w:hAnsi="Times New Roman" w:cs="Times New Roman"/>
                <w:color w:val="auto"/>
                <w:sz w:val="20"/>
                <w:szCs w:val="20"/>
              </w:rPr>
            </w:pPr>
            <w:r w:rsidRPr="00A20325">
              <w:rPr>
                <w:rFonts w:ascii="Times New Roman" w:eastAsia="Times New Roman" w:hAnsi="Times New Roman" w:cs="Times New Roman"/>
                <w:b/>
                <w:bCs/>
                <w:color w:val="auto"/>
                <w:sz w:val="20"/>
                <w:szCs w:val="20"/>
                <w:bdr w:val="none" w:sz="0" w:space="0" w:color="auto" w:frame="1"/>
              </w:rPr>
              <w:t>Наименование медицинской техники</w:t>
            </w:r>
          </w:p>
          <w:p w:rsidR="00A20325" w:rsidRPr="00A20325" w:rsidRDefault="00A20325" w:rsidP="00A20325">
            <w:pPr>
              <w:rPr>
                <w:rFonts w:ascii="Times New Roman" w:eastAsia="Times New Roman" w:hAnsi="Times New Roman" w:cs="Times New Roman"/>
                <w:b/>
                <w:color w:val="auto"/>
                <w:sz w:val="20"/>
                <w:szCs w:val="20"/>
              </w:rPr>
            </w:pPr>
            <w:r w:rsidRPr="00A20325">
              <w:rPr>
                <w:rFonts w:ascii="Times New Roman" w:eastAsia="Times New Roman" w:hAnsi="Times New Roman" w:cs="Times New Roman"/>
                <w:i/>
                <w:iCs/>
                <w:color w:val="auto"/>
                <w:sz w:val="20"/>
                <w:szCs w:val="20"/>
                <w:bdr w:val="none" w:sz="0" w:space="0" w:color="auto" w:frame="1"/>
              </w:rPr>
              <w:t>(в соответствии с государственным реестром медицинских изделий с указанием модели, наименования производителя, страны)</w:t>
            </w:r>
          </w:p>
        </w:tc>
        <w:tc>
          <w:tcPr>
            <w:tcW w:w="9781" w:type="dxa"/>
            <w:gridSpan w:val="4"/>
            <w:tcBorders>
              <w:top w:val="single" w:sz="4" w:space="0" w:color="auto"/>
              <w:left w:val="single" w:sz="4" w:space="0" w:color="auto"/>
              <w:bottom w:val="single" w:sz="4" w:space="0" w:color="auto"/>
              <w:right w:val="single" w:sz="4" w:space="0" w:color="auto"/>
            </w:tcBorders>
          </w:tcPr>
          <w:p w:rsidR="00A20325" w:rsidRPr="00A20325" w:rsidRDefault="00A20325" w:rsidP="00B54029">
            <w:pPr>
              <w:widowControl w:val="0"/>
              <w:autoSpaceDE w:val="0"/>
              <w:autoSpaceDN w:val="0"/>
              <w:adjustRightInd w:val="0"/>
              <w:rPr>
                <w:rFonts w:ascii="Times New Roman" w:eastAsia="Times New Roman" w:hAnsi="Times New Roman" w:cs="Times New Roman"/>
                <w:color w:val="auto"/>
                <w:sz w:val="20"/>
                <w:szCs w:val="20"/>
                <w:lang w:val="en-US"/>
              </w:rPr>
            </w:pPr>
            <w:r w:rsidRPr="00A20325">
              <w:rPr>
                <w:rFonts w:ascii="Times New Roman" w:eastAsia="Times New Roman" w:hAnsi="Times New Roman" w:cs="Times New Roman"/>
                <w:color w:val="auto"/>
                <w:sz w:val="20"/>
                <w:szCs w:val="20"/>
              </w:rPr>
              <w:t xml:space="preserve">Система диагностическая ультразвуковая стационарная </w:t>
            </w:r>
          </w:p>
          <w:p w:rsidR="00A20325" w:rsidRPr="00A20325" w:rsidRDefault="00A20325" w:rsidP="00A20325">
            <w:pPr>
              <w:widowControl w:val="0"/>
              <w:autoSpaceDE w:val="0"/>
              <w:autoSpaceDN w:val="0"/>
              <w:adjustRightInd w:val="0"/>
              <w:rPr>
                <w:rFonts w:ascii="Times New Roman" w:eastAsia="Times New Roman" w:hAnsi="Times New Roman" w:cs="Times New Roman"/>
                <w:color w:val="auto"/>
                <w:sz w:val="20"/>
                <w:szCs w:val="20"/>
                <w:lang w:val="en-US"/>
              </w:rPr>
            </w:pPr>
          </w:p>
          <w:p w:rsidR="00A20325" w:rsidRPr="00A20325" w:rsidRDefault="00A20325" w:rsidP="00A20325">
            <w:pPr>
              <w:widowControl w:val="0"/>
              <w:autoSpaceDE w:val="0"/>
              <w:autoSpaceDN w:val="0"/>
              <w:adjustRightInd w:val="0"/>
              <w:rPr>
                <w:rFonts w:ascii="Times New Roman" w:eastAsia="Times New Roman" w:hAnsi="Times New Roman" w:cs="Times New Roman"/>
                <w:color w:val="auto"/>
                <w:sz w:val="20"/>
                <w:szCs w:val="20"/>
                <w:lang w:val="en-US"/>
              </w:rPr>
            </w:pPr>
          </w:p>
        </w:tc>
      </w:tr>
      <w:tr w:rsidR="00A20325" w:rsidRPr="00A20325" w:rsidTr="00B54029">
        <w:trPr>
          <w:trHeight w:val="1832"/>
        </w:trPr>
        <w:tc>
          <w:tcPr>
            <w:tcW w:w="708" w:type="dxa"/>
            <w:vMerge w:val="restart"/>
            <w:tcBorders>
              <w:left w:val="single" w:sz="4" w:space="0" w:color="auto"/>
              <w:right w:val="single" w:sz="4" w:space="0" w:color="auto"/>
            </w:tcBorders>
            <w:vAlign w:val="center"/>
            <w:hideMark/>
          </w:tcPr>
          <w:p w:rsidR="00A20325" w:rsidRPr="00A20325" w:rsidRDefault="00A20325" w:rsidP="00A20325">
            <w:pPr>
              <w:jc w:val="cente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2</w:t>
            </w: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jc w:val="center"/>
              <w:rPr>
                <w:rFonts w:ascii="Times New Roman" w:eastAsia="Times New Roman" w:hAnsi="Times New Roman" w:cs="Times New Roman"/>
                <w:b/>
                <w:color w:val="auto"/>
                <w:sz w:val="20"/>
                <w:szCs w:val="20"/>
              </w:rPr>
            </w:pPr>
          </w:p>
          <w:p w:rsidR="00A20325" w:rsidRPr="00A20325" w:rsidRDefault="00A20325" w:rsidP="00A20325">
            <w:pPr>
              <w:rPr>
                <w:rFonts w:ascii="Times New Roman" w:eastAsia="Times New Roman" w:hAnsi="Times New Roman" w:cs="Times New Roman"/>
                <w:b/>
                <w:color w:val="auto"/>
                <w:sz w:val="20"/>
                <w:szCs w:val="20"/>
              </w:rPr>
            </w:pPr>
          </w:p>
        </w:tc>
        <w:tc>
          <w:tcPr>
            <w:tcW w:w="5246" w:type="dxa"/>
            <w:vMerge w:val="restart"/>
            <w:tcBorders>
              <w:left w:val="single" w:sz="4" w:space="0" w:color="auto"/>
              <w:right w:val="single" w:sz="4" w:space="0" w:color="auto"/>
            </w:tcBorders>
            <w:hideMark/>
          </w:tcPr>
          <w:p w:rsidR="00A20325" w:rsidRPr="00A20325" w:rsidRDefault="00A20325" w:rsidP="00A20325">
            <w:pP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lastRenderedPageBreak/>
              <w:t>Требования к комплектации</w:t>
            </w:r>
          </w:p>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20325" w:rsidRPr="00A20325" w:rsidRDefault="00A20325" w:rsidP="00A20325">
            <w:pPr>
              <w:jc w:val="center"/>
              <w:rPr>
                <w:rFonts w:ascii="Times New Roman" w:eastAsia="Times New Roman" w:hAnsi="Times New Roman" w:cs="Times New Roman"/>
                <w:i/>
                <w:color w:val="auto"/>
                <w:sz w:val="20"/>
                <w:szCs w:val="20"/>
              </w:rPr>
            </w:pPr>
            <w:r w:rsidRPr="00A20325">
              <w:rPr>
                <w:rFonts w:ascii="Times New Roman" w:eastAsia="Times New Roman" w:hAnsi="Times New Roman" w:cs="Times New Roman"/>
                <w:i/>
                <w:color w:val="auto"/>
                <w:sz w:val="20"/>
                <w:szCs w:val="20"/>
              </w:rPr>
              <w:t>№</w:t>
            </w:r>
          </w:p>
          <w:p w:rsidR="00A20325" w:rsidRPr="00A20325" w:rsidRDefault="00A20325" w:rsidP="00A20325">
            <w:pPr>
              <w:jc w:val="center"/>
              <w:rPr>
                <w:rFonts w:ascii="Times New Roman" w:eastAsia="Times New Roman" w:hAnsi="Times New Roman" w:cs="Times New Roman"/>
                <w:i/>
                <w:color w:val="auto"/>
                <w:sz w:val="20"/>
                <w:szCs w:val="20"/>
              </w:rPr>
            </w:pPr>
            <w:proofErr w:type="gramStart"/>
            <w:r w:rsidRPr="00A20325">
              <w:rPr>
                <w:rFonts w:ascii="Times New Roman" w:eastAsia="Times New Roman" w:hAnsi="Times New Roman" w:cs="Times New Roman"/>
                <w:i/>
                <w:color w:val="auto"/>
                <w:sz w:val="20"/>
                <w:szCs w:val="20"/>
              </w:rPr>
              <w:t>п</w:t>
            </w:r>
            <w:proofErr w:type="gramEnd"/>
            <w:r w:rsidRPr="00A20325">
              <w:rPr>
                <w:rFonts w:ascii="Times New Roman" w:eastAsia="Times New Roman" w:hAnsi="Times New Roman" w:cs="Times New Roman"/>
                <w:i/>
                <w:color w:val="auto"/>
                <w:sz w:val="20"/>
                <w:szCs w:val="20"/>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A20325" w:rsidRPr="00A20325" w:rsidRDefault="00A20325" w:rsidP="00A20325">
            <w:pPr>
              <w:jc w:val="center"/>
              <w:rPr>
                <w:rFonts w:ascii="Times New Roman" w:eastAsia="Times New Roman" w:hAnsi="Times New Roman" w:cs="Times New Roman"/>
                <w:i/>
                <w:color w:val="auto"/>
                <w:sz w:val="20"/>
                <w:szCs w:val="20"/>
              </w:rPr>
            </w:pPr>
            <w:r w:rsidRPr="00A20325">
              <w:rPr>
                <w:rFonts w:ascii="Times New Roman" w:eastAsia="Times New Roman" w:hAnsi="Times New Roman" w:cs="Times New Roman"/>
                <w:i/>
                <w:iCs/>
                <w:color w:val="auto"/>
                <w:sz w:val="20"/>
                <w:szCs w:val="20"/>
              </w:rPr>
              <w:t xml:space="preserve">Наименование </w:t>
            </w:r>
            <w:proofErr w:type="gramStart"/>
            <w:r w:rsidRPr="00A20325">
              <w:rPr>
                <w:rFonts w:ascii="Times New Roman" w:eastAsia="Times New Roman" w:hAnsi="Times New Roman" w:cs="Times New Roman"/>
                <w:i/>
                <w:iCs/>
                <w:color w:val="auto"/>
                <w:sz w:val="20"/>
                <w:szCs w:val="20"/>
              </w:rPr>
              <w:t>комплектующего</w:t>
            </w:r>
            <w:proofErr w:type="gramEnd"/>
            <w:r w:rsidRPr="00A20325">
              <w:rPr>
                <w:rFonts w:ascii="Times New Roman" w:eastAsia="Times New Roman" w:hAnsi="Times New Roman" w:cs="Times New Roman"/>
                <w:i/>
                <w:iCs/>
                <w:color w:val="auto"/>
                <w:sz w:val="20"/>
                <w:szCs w:val="20"/>
              </w:rPr>
              <w:t xml:space="preserve"> к медицинской технике (в соответствии с государственным реестром медицинских изделий)</w:t>
            </w:r>
          </w:p>
        </w:tc>
        <w:tc>
          <w:tcPr>
            <w:tcW w:w="5245" w:type="dxa"/>
            <w:tcBorders>
              <w:top w:val="single" w:sz="4" w:space="0" w:color="auto"/>
              <w:left w:val="single" w:sz="4" w:space="0" w:color="auto"/>
              <w:bottom w:val="single" w:sz="4" w:space="0" w:color="auto"/>
              <w:right w:val="single" w:sz="4" w:space="0" w:color="auto"/>
            </w:tcBorders>
            <w:vAlign w:val="center"/>
            <w:hideMark/>
          </w:tcPr>
          <w:p w:rsidR="00A20325" w:rsidRPr="00A20325" w:rsidRDefault="00A20325" w:rsidP="00A20325">
            <w:pPr>
              <w:jc w:val="center"/>
              <w:rPr>
                <w:rFonts w:ascii="Times New Roman" w:eastAsia="Times New Roman" w:hAnsi="Times New Roman" w:cs="Times New Roman"/>
                <w:i/>
                <w:color w:val="auto"/>
                <w:sz w:val="20"/>
                <w:szCs w:val="20"/>
              </w:rPr>
            </w:pPr>
            <w:r w:rsidRPr="00A20325">
              <w:rPr>
                <w:rFonts w:ascii="Times New Roman" w:eastAsia="Times New Roman" w:hAnsi="Times New Roman" w:cs="Times New Roman"/>
                <w:i/>
                <w:iCs/>
                <w:color w:val="auto"/>
                <w:sz w:val="20"/>
                <w:szCs w:val="20"/>
              </w:rPr>
              <w:t xml:space="preserve">Модель и (или) марка, каталожный номер, краткая техническая характеристика </w:t>
            </w:r>
            <w:proofErr w:type="gramStart"/>
            <w:r w:rsidRPr="00A20325">
              <w:rPr>
                <w:rFonts w:ascii="Times New Roman" w:eastAsia="Times New Roman" w:hAnsi="Times New Roman" w:cs="Times New Roman"/>
                <w:i/>
                <w:iCs/>
                <w:color w:val="auto"/>
                <w:sz w:val="20"/>
                <w:szCs w:val="20"/>
              </w:rPr>
              <w:t>комплектующего</w:t>
            </w:r>
            <w:proofErr w:type="gramEnd"/>
            <w:r w:rsidRPr="00A20325">
              <w:rPr>
                <w:rFonts w:ascii="Times New Roman" w:eastAsia="Times New Roman" w:hAnsi="Times New Roman" w:cs="Times New Roman"/>
                <w:i/>
                <w:iCs/>
                <w:color w:val="auto"/>
                <w:sz w:val="20"/>
                <w:szCs w:val="20"/>
              </w:rPr>
              <w:t xml:space="preserve"> к медицинской технике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0325" w:rsidRPr="00A20325" w:rsidRDefault="00A20325" w:rsidP="00A20325">
            <w:pPr>
              <w:jc w:val="center"/>
              <w:rPr>
                <w:rFonts w:ascii="Times New Roman" w:eastAsia="Times New Roman" w:hAnsi="Times New Roman" w:cs="Times New Roman"/>
                <w:i/>
                <w:color w:val="auto"/>
                <w:sz w:val="20"/>
                <w:szCs w:val="20"/>
              </w:rPr>
            </w:pPr>
            <w:r w:rsidRPr="00A20325">
              <w:rPr>
                <w:rFonts w:ascii="Times New Roman" w:eastAsia="Times New Roman" w:hAnsi="Times New Roman" w:cs="Times New Roman"/>
                <w:i/>
                <w:color w:val="auto"/>
                <w:sz w:val="20"/>
                <w:szCs w:val="20"/>
              </w:rPr>
              <w:t>Требуемое количество</w:t>
            </w:r>
          </w:p>
          <w:p w:rsidR="00A20325" w:rsidRPr="00A20325" w:rsidRDefault="00A20325" w:rsidP="00A20325">
            <w:pPr>
              <w:jc w:val="center"/>
              <w:rPr>
                <w:rFonts w:ascii="Times New Roman" w:eastAsia="Times New Roman" w:hAnsi="Times New Roman" w:cs="Times New Roman"/>
                <w:i/>
                <w:color w:val="auto"/>
                <w:sz w:val="20"/>
                <w:szCs w:val="20"/>
              </w:rPr>
            </w:pPr>
            <w:r w:rsidRPr="00A20325">
              <w:rPr>
                <w:rFonts w:ascii="Times New Roman" w:eastAsia="Times New Roman" w:hAnsi="Times New Roman" w:cs="Times New Roman"/>
                <w:i/>
                <w:color w:val="auto"/>
                <w:sz w:val="20"/>
                <w:szCs w:val="20"/>
              </w:rPr>
              <w:t>(с указанием единицы измерения)</w:t>
            </w:r>
          </w:p>
        </w:tc>
      </w:tr>
      <w:tr w:rsidR="00A20325" w:rsidRPr="00A20325" w:rsidTr="00B54029">
        <w:trPr>
          <w:trHeight w:val="141"/>
        </w:trPr>
        <w:tc>
          <w:tcPr>
            <w:tcW w:w="708" w:type="dxa"/>
            <w:vMerge/>
            <w:tcBorders>
              <w:left w:val="single" w:sz="4" w:space="0" w:color="auto"/>
              <w:right w:val="single" w:sz="4" w:space="0" w:color="auto"/>
            </w:tcBorders>
            <w:vAlign w:val="center"/>
            <w:hideMark/>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hideMark/>
          </w:tcPr>
          <w:p w:rsidR="00A20325" w:rsidRPr="00A20325" w:rsidRDefault="00A20325" w:rsidP="00A20325">
            <w:pPr>
              <w:rPr>
                <w:rFonts w:ascii="Times New Roman" w:eastAsia="Times New Roman" w:hAnsi="Times New Roman" w:cs="Times New Roman"/>
                <w:b/>
                <w:color w:val="auto"/>
                <w:sz w:val="20"/>
                <w:szCs w:val="20"/>
              </w:rPr>
            </w:pPr>
          </w:p>
        </w:tc>
        <w:tc>
          <w:tcPr>
            <w:tcW w:w="9781" w:type="dxa"/>
            <w:gridSpan w:val="4"/>
            <w:tcBorders>
              <w:top w:val="single" w:sz="4" w:space="0" w:color="auto"/>
              <w:left w:val="single" w:sz="4" w:space="0" w:color="auto"/>
              <w:bottom w:val="single" w:sz="4" w:space="0" w:color="auto"/>
              <w:right w:val="single" w:sz="4" w:space="0" w:color="auto"/>
            </w:tcBorders>
            <w:hideMark/>
          </w:tcPr>
          <w:p w:rsidR="00A20325" w:rsidRPr="00A20325" w:rsidRDefault="00A20325" w:rsidP="00A20325">
            <w:pPr>
              <w:rPr>
                <w:rFonts w:ascii="Times New Roman" w:eastAsia="Times New Roman" w:hAnsi="Times New Roman" w:cs="Times New Roman"/>
                <w:i/>
                <w:color w:val="auto"/>
                <w:sz w:val="20"/>
                <w:szCs w:val="20"/>
              </w:rPr>
            </w:pPr>
            <w:r w:rsidRPr="00A20325">
              <w:rPr>
                <w:rFonts w:ascii="Times New Roman" w:eastAsia="Times New Roman" w:hAnsi="Times New Roman" w:cs="Times New Roman"/>
                <w:i/>
                <w:color w:val="auto"/>
                <w:sz w:val="20"/>
                <w:szCs w:val="20"/>
              </w:rPr>
              <w:t>Основные комплектующие</w:t>
            </w:r>
            <w:r w:rsidRPr="00A20325">
              <w:rPr>
                <w:rFonts w:ascii="Times New Roman" w:eastAsia="Times New Roman" w:hAnsi="Times New Roman" w:cs="Times New Roman"/>
                <w:i/>
                <w:color w:val="auto"/>
                <w:sz w:val="20"/>
                <w:szCs w:val="20"/>
                <w:lang w:val="en-US"/>
              </w:rPr>
              <w:t>:</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autoSpaceDE w:val="0"/>
              <w:autoSpaceDN w:val="0"/>
              <w:adjustRightInd w:val="0"/>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Консоль</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Физические свойства</w:t>
            </w:r>
          </w:p>
          <w:p w:rsidR="00A20325" w:rsidRPr="00A20325" w:rsidRDefault="00A20325" w:rsidP="00A20325">
            <w:pPr>
              <w:jc w:val="both"/>
              <w:rPr>
                <w:rFonts w:ascii="Times New Roman" w:eastAsia="Times New Roman" w:hAnsi="Times New Roman" w:cs="Times New Roman"/>
                <w:color w:val="auto"/>
                <w:sz w:val="20"/>
                <w:szCs w:val="20"/>
              </w:rPr>
            </w:pPr>
            <w:proofErr w:type="gramStart"/>
            <w:r w:rsidRPr="00A20325">
              <w:rPr>
                <w:rFonts w:ascii="Times New Roman" w:eastAsia="Times New Roman" w:hAnsi="Times New Roman" w:cs="Times New Roman"/>
                <w:color w:val="auto"/>
                <w:sz w:val="20"/>
                <w:szCs w:val="20"/>
              </w:rPr>
              <w:t>Высота</w:t>
            </w:r>
            <w:proofErr w:type="gramEnd"/>
            <w:r w:rsidRPr="00A20325">
              <w:rPr>
                <w:rFonts w:ascii="Times New Roman" w:eastAsia="Times New Roman" w:hAnsi="Times New Roman" w:cs="Times New Roman"/>
                <w:color w:val="auto"/>
                <w:sz w:val="20"/>
                <w:szCs w:val="20"/>
              </w:rPr>
              <w:t xml:space="preserve"> регулируемая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1335- 1710 мм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Ширина</w:t>
            </w:r>
            <w:r w:rsidR="00B54029">
              <w:rPr>
                <w:rFonts w:ascii="Times New Roman" w:eastAsia="Times New Roman" w:hAnsi="Times New Roman" w:cs="Times New Roman"/>
                <w:color w:val="auto"/>
                <w:sz w:val="20"/>
                <w:szCs w:val="20"/>
              </w:rPr>
              <w:t xml:space="preserve"> не менее</w:t>
            </w:r>
            <w:r w:rsidRPr="00A20325">
              <w:rPr>
                <w:rFonts w:ascii="Times New Roman" w:eastAsia="Times New Roman" w:hAnsi="Times New Roman" w:cs="Times New Roman"/>
                <w:color w:val="auto"/>
                <w:sz w:val="20"/>
                <w:szCs w:val="20"/>
              </w:rPr>
              <w:t xml:space="preserve"> 530 мм.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Глубина</w:t>
            </w:r>
            <w:r w:rsidR="00B54029">
              <w:rPr>
                <w:rFonts w:ascii="Times New Roman" w:eastAsia="Times New Roman" w:hAnsi="Times New Roman" w:cs="Times New Roman"/>
                <w:color w:val="auto"/>
                <w:sz w:val="20"/>
                <w:szCs w:val="20"/>
              </w:rPr>
              <w:t xml:space="preserve"> не менее</w:t>
            </w:r>
            <w:r w:rsidRPr="00A20325">
              <w:rPr>
                <w:rFonts w:ascii="Times New Roman" w:eastAsia="Times New Roman" w:hAnsi="Times New Roman" w:cs="Times New Roman"/>
                <w:color w:val="auto"/>
                <w:sz w:val="20"/>
                <w:szCs w:val="20"/>
              </w:rPr>
              <w:t xml:space="preserve"> 750 мм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Вес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 xml:space="preserve">79,8 кг (без </w:t>
            </w:r>
            <w:r w:rsidR="00B54029" w:rsidRPr="00A20325">
              <w:rPr>
                <w:rFonts w:ascii="Times New Roman" w:eastAsia="Times New Roman" w:hAnsi="Times New Roman" w:cs="Times New Roman"/>
                <w:color w:val="auto"/>
                <w:sz w:val="20"/>
                <w:szCs w:val="20"/>
              </w:rPr>
              <w:t>аксессуаров</w:t>
            </w:r>
            <w:r w:rsidRPr="00A20325">
              <w:rPr>
                <w:rFonts w:ascii="Times New Roman" w:eastAsia="Times New Roman" w:hAnsi="Times New Roman" w:cs="Times New Roman"/>
                <w:color w:val="auto"/>
                <w:sz w:val="20"/>
                <w:szCs w:val="20"/>
              </w:rPr>
              <w:t>)</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Регулировка панели управление по высоте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180 мм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Регулировка панели управления по горизонтали +/- 30°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Характеристики консоли</w:t>
            </w:r>
            <w:r w:rsidR="00B54029">
              <w:rPr>
                <w:rFonts w:ascii="Times New Roman" w:eastAsia="Times New Roman" w:hAnsi="Times New Roman" w:cs="Times New Roman"/>
                <w:color w:val="auto"/>
                <w:sz w:val="20"/>
                <w:szCs w:val="20"/>
              </w:rPr>
              <w:t>:</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4 </w:t>
            </w:r>
            <w:proofErr w:type="gramStart"/>
            <w:r w:rsidRPr="00A20325">
              <w:rPr>
                <w:rFonts w:ascii="Times New Roman" w:eastAsia="Times New Roman" w:hAnsi="Times New Roman" w:cs="Times New Roman"/>
                <w:color w:val="auto"/>
                <w:sz w:val="20"/>
                <w:szCs w:val="20"/>
              </w:rPr>
              <w:t>активных</w:t>
            </w:r>
            <w:proofErr w:type="gramEnd"/>
            <w:r w:rsidRPr="00A20325">
              <w:rPr>
                <w:rFonts w:ascii="Times New Roman" w:eastAsia="Times New Roman" w:hAnsi="Times New Roman" w:cs="Times New Roman"/>
                <w:color w:val="auto"/>
                <w:sz w:val="20"/>
                <w:szCs w:val="20"/>
              </w:rPr>
              <w:t xml:space="preserve"> порта (не включая порт для карандашного датчика)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4 </w:t>
            </w:r>
            <w:proofErr w:type="gramStart"/>
            <w:r w:rsidRPr="00A20325">
              <w:rPr>
                <w:rFonts w:ascii="Times New Roman" w:eastAsia="Times New Roman" w:hAnsi="Times New Roman" w:cs="Times New Roman"/>
                <w:color w:val="auto"/>
                <w:sz w:val="20"/>
                <w:szCs w:val="20"/>
              </w:rPr>
              <w:t>поворотных</w:t>
            </w:r>
            <w:proofErr w:type="gramEnd"/>
            <w:r w:rsidRPr="00A20325">
              <w:rPr>
                <w:rFonts w:ascii="Times New Roman" w:eastAsia="Times New Roman" w:hAnsi="Times New Roman" w:cs="Times New Roman"/>
                <w:color w:val="auto"/>
                <w:sz w:val="20"/>
                <w:szCs w:val="20"/>
              </w:rPr>
              <w:t xml:space="preserve"> колеса с тормозами</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Эргономичная</w:t>
            </w:r>
            <w:r w:rsidR="00B54029">
              <w:rPr>
                <w:rFonts w:ascii="Times New Roman" w:eastAsia="Times New Roman" w:hAnsi="Times New Roman" w:cs="Times New Roman"/>
                <w:color w:val="auto"/>
                <w:sz w:val="20"/>
                <w:szCs w:val="20"/>
              </w:rPr>
              <w:t xml:space="preserve"> панель управления (</w:t>
            </w:r>
            <w:proofErr w:type="gramStart"/>
            <w:r w:rsidR="00B54029">
              <w:rPr>
                <w:rFonts w:ascii="Times New Roman" w:eastAsia="Times New Roman" w:hAnsi="Times New Roman" w:cs="Times New Roman"/>
                <w:color w:val="auto"/>
                <w:sz w:val="20"/>
                <w:szCs w:val="20"/>
              </w:rPr>
              <w:t>лево-право</w:t>
            </w:r>
            <w:proofErr w:type="gramEnd"/>
            <w:r w:rsidR="00B54029">
              <w:rPr>
                <w:rFonts w:ascii="Times New Roman" w:eastAsia="Times New Roman" w:hAnsi="Times New Roman" w:cs="Times New Roman"/>
                <w:color w:val="auto"/>
                <w:sz w:val="20"/>
                <w:szCs w:val="20"/>
              </w:rPr>
              <w:t xml:space="preserve">, </w:t>
            </w:r>
            <w:r w:rsidRPr="00A20325">
              <w:rPr>
                <w:rFonts w:ascii="Times New Roman" w:eastAsia="Times New Roman" w:hAnsi="Times New Roman" w:cs="Times New Roman"/>
                <w:color w:val="auto"/>
                <w:sz w:val="20"/>
                <w:szCs w:val="20"/>
              </w:rPr>
              <w:t>вверх-вниз)</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сенсорного экрана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10,1'' ЖК цветной монитор </w:t>
            </w:r>
            <w:proofErr w:type="gramStart"/>
            <w:r w:rsidRPr="00A20325">
              <w:rPr>
                <w:rFonts w:ascii="Times New Roman" w:eastAsia="Times New Roman" w:hAnsi="Times New Roman" w:cs="Times New Roman"/>
                <w:color w:val="auto"/>
                <w:sz w:val="20"/>
                <w:szCs w:val="20"/>
              </w:rPr>
              <w:t>с</w:t>
            </w:r>
            <w:proofErr w:type="gramEnd"/>
            <w:r w:rsidRPr="00A20325">
              <w:rPr>
                <w:rFonts w:ascii="Times New Roman" w:eastAsia="Times New Roman" w:hAnsi="Times New Roman" w:cs="Times New Roman"/>
                <w:color w:val="auto"/>
                <w:sz w:val="20"/>
                <w:szCs w:val="20"/>
              </w:rPr>
              <w:t xml:space="preserve"> светодиодной подсветкой</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Разрешение</w:t>
            </w:r>
            <w:r w:rsidR="00B54029">
              <w:rPr>
                <w:rFonts w:ascii="Times New Roman" w:eastAsia="Times New Roman" w:hAnsi="Times New Roman" w:cs="Times New Roman"/>
                <w:color w:val="auto"/>
                <w:sz w:val="20"/>
                <w:szCs w:val="20"/>
              </w:rPr>
              <w:t xml:space="preserve"> не менее</w:t>
            </w:r>
            <w:r w:rsidRPr="00A20325">
              <w:rPr>
                <w:rFonts w:ascii="Times New Roman" w:eastAsia="Times New Roman" w:hAnsi="Times New Roman" w:cs="Times New Roman"/>
                <w:color w:val="auto"/>
                <w:sz w:val="20"/>
                <w:szCs w:val="20"/>
              </w:rPr>
              <w:t xml:space="preserve"> 1280х800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виртуальная алфавитно-цифровая клавиатура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Полная выдвижная алфавитно-цифровая QWERTY клавиатура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Светящиеся обозначения контрольной панели</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Сенсорный экран (</w:t>
            </w:r>
            <w:proofErr w:type="spellStart"/>
            <w:r w:rsidRPr="00A20325">
              <w:rPr>
                <w:rFonts w:ascii="Times New Roman" w:eastAsia="Times New Roman" w:hAnsi="Times New Roman" w:cs="Times New Roman"/>
                <w:color w:val="auto"/>
                <w:sz w:val="20"/>
                <w:szCs w:val="20"/>
              </w:rPr>
              <w:t>Touch</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Screen</w:t>
            </w:r>
            <w:proofErr w:type="spellEnd"/>
            <w:r w:rsidRPr="00A20325">
              <w:rPr>
                <w:rFonts w:ascii="Times New Roman" w:eastAsia="Times New Roman" w:hAnsi="Times New Roman" w:cs="Times New Roman"/>
                <w:color w:val="auto"/>
                <w:sz w:val="20"/>
                <w:szCs w:val="20"/>
              </w:rPr>
              <w:t>)</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трекбол</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6 держателей датчиков</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передней и задней ручки</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Операционная система </w:t>
            </w:r>
            <w:proofErr w:type="spellStart"/>
            <w:r w:rsidRPr="00A20325">
              <w:rPr>
                <w:rFonts w:ascii="Times New Roman" w:eastAsia="Times New Roman" w:hAnsi="Times New Roman" w:cs="Times New Roman"/>
                <w:color w:val="auto"/>
                <w:sz w:val="20"/>
                <w:szCs w:val="20"/>
              </w:rPr>
              <w:t>Windows</w:t>
            </w:r>
            <w:proofErr w:type="spellEnd"/>
            <w:r w:rsidRPr="00A20325">
              <w:rPr>
                <w:rFonts w:ascii="Times New Roman" w:eastAsia="Times New Roman" w:hAnsi="Times New Roman" w:cs="Times New Roman"/>
                <w:color w:val="auto"/>
                <w:sz w:val="20"/>
                <w:szCs w:val="20"/>
              </w:rPr>
              <w:t xml:space="preserve"> 7</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Возможность подключения ЭКГ модуля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Возможность подключения - подогрева геля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Процессор Inteli3-4100E 2,4GHz</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ОЗУ 8Gb</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Жесткий диск SSD 512Gb</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Характеристика монитора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Монитор</w:t>
            </w:r>
            <w:r w:rsidR="00B54029">
              <w:rPr>
                <w:rFonts w:ascii="Times New Roman" w:eastAsia="Times New Roman" w:hAnsi="Times New Roman" w:cs="Times New Roman"/>
                <w:color w:val="auto"/>
                <w:sz w:val="20"/>
                <w:szCs w:val="20"/>
              </w:rPr>
              <w:t xml:space="preserve"> не менее</w:t>
            </w:r>
            <w:r w:rsidRPr="00A20325">
              <w:rPr>
                <w:rFonts w:ascii="Times New Roman" w:eastAsia="Times New Roman" w:hAnsi="Times New Roman" w:cs="Times New Roman"/>
                <w:color w:val="auto"/>
                <w:sz w:val="20"/>
                <w:szCs w:val="20"/>
              </w:rPr>
              <w:t xml:space="preserve"> 21,5 дюймов </w:t>
            </w:r>
            <w:proofErr w:type="gramStart"/>
            <w:r w:rsidRPr="00A20325">
              <w:rPr>
                <w:rFonts w:ascii="Times New Roman" w:eastAsia="Times New Roman" w:hAnsi="Times New Roman" w:cs="Times New Roman"/>
                <w:color w:val="auto"/>
                <w:sz w:val="20"/>
                <w:szCs w:val="20"/>
              </w:rPr>
              <w:t>с</w:t>
            </w:r>
            <w:proofErr w:type="gramEnd"/>
            <w:r w:rsidRPr="00A20325">
              <w:rPr>
                <w:rFonts w:ascii="Times New Roman" w:eastAsia="Times New Roman" w:hAnsi="Times New Roman" w:cs="Times New Roman"/>
                <w:color w:val="auto"/>
                <w:sz w:val="20"/>
                <w:szCs w:val="20"/>
              </w:rPr>
              <w:t xml:space="preserve"> светодиодной подсветкой</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Разрешение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1920х1080 (16:9)</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Количество цветов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16,7 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регулировка яркости</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Интерактивное динамическое программное меню</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Регулировка монитора по высоте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180 мм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Область применения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lastRenderedPageBreak/>
              <w:t>Брюшная полость</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Кардиология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Гинекология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Скелетно-мышечные исследования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Акушерство</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Педиатрия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Малые органы (щитовидная железа, молочная железа и </w:t>
            </w:r>
            <w:proofErr w:type="spellStart"/>
            <w:r w:rsidRPr="00A20325">
              <w:rPr>
                <w:rFonts w:ascii="Times New Roman" w:eastAsia="Times New Roman" w:hAnsi="Times New Roman" w:cs="Times New Roman"/>
                <w:color w:val="auto"/>
                <w:sz w:val="20"/>
                <w:szCs w:val="20"/>
              </w:rPr>
              <w:t>тд</w:t>
            </w:r>
            <w:proofErr w:type="spellEnd"/>
            <w:r w:rsidRPr="00A20325">
              <w:rPr>
                <w:rFonts w:ascii="Times New Roman" w:eastAsia="Times New Roman" w:hAnsi="Times New Roman" w:cs="Times New Roman"/>
                <w:color w:val="auto"/>
                <w:sz w:val="20"/>
                <w:szCs w:val="20"/>
              </w:rPr>
              <w:t>.)</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ТКД</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Урология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Сосудистые исследования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Пакеты </w:t>
            </w:r>
            <w:proofErr w:type="spellStart"/>
            <w:r w:rsidRPr="00A20325">
              <w:rPr>
                <w:rFonts w:ascii="Times New Roman" w:eastAsia="Times New Roman" w:hAnsi="Times New Roman" w:cs="Times New Roman"/>
                <w:color w:val="auto"/>
                <w:sz w:val="20"/>
                <w:szCs w:val="20"/>
              </w:rPr>
              <w:t>рассчетов</w:t>
            </w:r>
            <w:proofErr w:type="spellEnd"/>
            <w:r w:rsidRPr="00A20325">
              <w:rPr>
                <w:rFonts w:ascii="Times New Roman" w:eastAsia="Times New Roman" w:hAnsi="Times New Roman" w:cs="Times New Roman"/>
                <w:color w:val="auto"/>
                <w:sz w:val="20"/>
                <w:szCs w:val="20"/>
              </w:rPr>
              <w:t>:</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Гинекология: матка, левый и правый яичники, левый и правый фолликулы, левая и правая яичниковые артерии, левая и правая маточные артерии, эндометрий, киста, опухоль, объемное образование и др.</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Акушерство: биометрия плода (плодное яйцо (GS), теменно-копчиковая длина (CRL), </w:t>
            </w:r>
            <w:proofErr w:type="spellStart"/>
            <w:r w:rsidRPr="00A20325">
              <w:rPr>
                <w:rFonts w:ascii="Times New Roman" w:eastAsia="Times New Roman" w:hAnsi="Times New Roman" w:cs="Times New Roman"/>
                <w:color w:val="auto"/>
                <w:sz w:val="20"/>
                <w:szCs w:val="20"/>
              </w:rPr>
              <w:t>бипариетальный</w:t>
            </w:r>
            <w:proofErr w:type="spellEnd"/>
            <w:r w:rsidRPr="00A20325">
              <w:rPr>
                <w:rFonts w:ascii="Times New Roman" w:eastAsia="Times New Roman" w:hAnsi="Times New Roman" w:cs="Times New Roman"/>
                <w:color w:val="auto"/>
                <w:sz w:val="20"/>
                <w:szCs w:val="20"/>
              </w:rPr>
              <w:t xml:space="preserve"> размер головки (BPD), лобно-затылочное расстояние (OFD), окружности головы (Н</w:t>
            </w:r>
            <w:proofErr w:type="gramStart"/>
            <w:r w:rsidRPr="00A20325">
              <w:rPr>
                <w:rFonts w:ascii="Times New Roman" w:eastAsia="Times New Roman" w:hAnsi="Times New Roman" w:cs="Times New Roman"/>
                <w:color w:val="auto"/>
                <w:sz w:val="20"/>
                <w:szCs w:val="20"/>
              </w:rPr>
              <w:t>C</w:t>
            </w:r>
            <w:proofErr w:type="gram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передне</w:t>
            </w:r>
            <w:proofErr w:type="spellEnd"/>
            <w:r w:rsidRPr="00A20325">
              <w:rPr>
                <w:rFonts w:ascii="Times New Roman" w:eastAsia="Times New Roman" w:hAnsi="Times New Roman" w:cs="Times New Roman"/>
                <w:color w:val="auto"/>
                <w:sz w:val="20"/>
                <w:szCs w:val="20"/>
              </w:rPr>
              <w:t>-задний размер живота (APD), поперечный размер живота (TAD), окружность живота (AC), длина бедра (FL) и др.), длинные кости плода (плечевая (</w:t>
            </w:r>
            <w:proofErr w:type="spellStart"/>
            <w:r w:rsidRPr="00A20325">
              <w:rPr>
                <w:rFonts w:ascii="Times New Roman" w:eastAsia="Times New Roman" w:hAnsi="Times New Roman" w:cs="Times New Roman"/>
                <w:color w:val="auto"/>
                <w:sz w:val="20"/>
                <w:szCs w:val="20"/>
              </w:rPr>
              <w:t>Humerus</w:t>
            </w:r>
            <w:proofErr w:type="spellEnd"/>
            <w:r w:rsidRPr="00A20325">
              <w:rPr>
                <w:rFonts w:ascii="Times New Roman" w:eastAsia="Times New Roman" w:hAnsi="Times New Roman" w:cs="Times New Roman"/>
                <w:color w:val="auto"/>
                <w:sz w:val="20"/>
                <w:szCs w:val="20"/>
              </w:rPr>
              <w:t>), локтевая (</w:t>
            </w:r>
            <w:proofErr w:type="spellStart"/>
            <w:r w:rsidRPr="00A20325">
              <w:rPr>
                <w:rFonts w:ascii="Times New Roman" w:eastAsia="Times New Roman" w:hAnsi="Times New Roman" w:cs="Times New Roman"/>
                <w:color w:val="auto"/>
                <w:sz w:val="20"/>
                <w:szCs w:val="20"/>
              </w:rPr>
              <w:t>Ulna</w:t>
            </w:r>
            <w:proofErr w:type="spellEnd"/>
            <w:r w:rsidRPr="00A20325">
              <w:rPr>
                <w:rFonts w:ascii="Times New Roman" w:eastAsia="Times New Roman" w:hAnsi="Times New Roman" w:cs="Times New Roman"/>
                <w:color w:val="auto"/>
                <w:sz w:val="20"/>
                <w:szCs w:val="20"/>
              </w:rPr>
              <w:t>), лучевая (</w:t>
            </w:r>
            <w:proofErr w:type="spellStart"/>
            <w:r w:rsidRPr="00A20325">
              <w:rPr>
                <w:rFonts w:ascii="Times New Roman" w:eastAsia="Times New Roman" w:hAnsi="Times New Roman" w:cs="Times New Roman"/>
                <w:color w:val="auto"/>
                <w:sz w:val="20"/>
                <w:szCs w:val="20"/>
              </w:rPr>
              <w:t>Rad</w:t>
            </w:r>
            <w:proofErr w:type="spellEnd"/>
            <w:r w:rsidRPr="00A20325">
              <w:rPr>
                <w:rFonts w:ascii="Times New Roman" w:eastAsia="Times New Roman" w:hAnsi="Times New Roman" w:cs="Times New Roman"/>
                <w:color w:val="auto"/>
                <w:sz w:val="20"/>
                <w:szCs w:val="20"/>
              </w:rPr>
              <w:t>), большеберцовая (</w:t>
            </w:r>
            <w:proofErr w:type="spellStart"/>
            <w:r w:rsidRPr="00A20325">
              <w:rPr>
                <w:rFonts w:ascii="Times New Roman" w:eastAsia="Times New Roman" w:hAnsi="Times New Roman" w:cs="Times New Roman"/>
                <w:color w:val="auto"/>
                <w:sz w:val="20"/>
                <w:szCs w:val="20"/>
              </w:rPr>
              <w:t>Tibia</w:t>
            </w:r>
            <w:proofErr w:type="spellEnd"/>
            <w:r w:rsidRPr="00A20325">
              <w:rPr>
                <w:rFonts w:ascii="Times New Roman" w:eastAsia="Times New Roman" w:hAnsi="Times New Roman" w:cs="Times New Roman"/>
                <w:color w:val="auto"/>
                <w:sz w:val="20"/>
                <w:szCs w:val="20"/>
              </w:rPr>
              <w:t>), малая берцовая, ключица (</w:t>
            </w:r>
            <w:proofErr w:type="spellStart"/>
            <w:r w:rsidRPr="00A20325">
              <w:rPr>
                <w:rFonts w:ascii="Times New Roman" w:eastAsia="Times New Roman" w:hAnsi="Times New Roman" w:cs="Times New Roman"/>
                <w:color w:val="auto"/>
                <w:sz w:val="20"/>
                <w:szCs w:val="20"/>
              </w:rPr>
              <w:t>Clav</w:t>
            </w:r>
            <w:proofErr w:type="spellEnd"/>
            <w:r w:rsidRPr="00A20325">
              <w:rPr>
                <w:rFonts w:ascii="Times New Roman" w:eastAsia="Times New Roman" w:hAnsi="Times New Roman" w:cs="Times New Roman"/>
                <w:color w:val="auto"/>
                <w:sz w:val="20"/>
                <w:szCs w:val="20"/>
              </w:rPr>
              <w:t xml:space="preserve">) и позвоночник (LV), краниологическое исследование плода (мозжечок (CEREB), внешнее (OOD) </w:t>
            </w:r>
            <w:proofErr w:type="gramStart"/>
            <w:r w:rsidRPr="00A20325">
              <w:rPr>
                <w:rFonts w:ascii="Times New Roman" w:eastAsia="Times New Roman" w:hAnsi="Times New Roman" w:cs="Times New Roman"/>
                <w:color w:val="auto"/>
                <w:sz w:val="20"/>
                <w:szCs w:val="20"/>
              </w:rPr>
              <w:t xml:space="preserve">и внутреннее (IOD) </w:t>
            </w:r>
            <w:proofErr w:type="spellStart"/>
            <w:r w:rsidRPr="00A20325">
              <w:rPr>
                <w:rFonts w:ascii="Times New Roman" w:eastAsia="Times New Roman" w:hAnsi="Times New Roman" w:cs="Times New Roman"/>
                <w:color w:val="auto"/>
                <w:sz w:val="20"/>
                <w:szCs w:val="20"/>
              </w:rPr>
              <w:t>межглазничные</w:t>
            </w:r>
            <w:proofErr w:type="spellEnd"/>
            <w:r w:rsidRPr="00A20325">
              <w:rPr>
                <w:rFonts w:ascii="Times New Roman" w:eastAsia="Times New Roman" w:hAnsi="Times New Roman" w:cs="Times New Roman"/>
                <w:color w:val="auto"/>
                <w:sz w:val="20"/>
                <w:szCs w:val="20"/>
              </w:rPr>
              <w:t xml:space="preserve"> расстояния, большая цистерна, шейная складка, боковые желудочки, носовая кость), другие показатели плода (ступня, ухо, средняя фаланга, почки, таз), индекс околоплодных вод (AFI), </w:t>
            </w:r>
            <w:proofErr w:type="spellStart"/>
            <w:r w:rsidRPr="00A20325">
              <w:rPr>
                <w:rFonts w:ascii="Times New Roman" w:eastAsia="Times New Roman" w:hAnsi="Times New Roman" w:cs="Times New Roman"/>
                <w:color w:val="auto"/>
                <w:sz w:val="20"/>
                <w:szCs w:val="20"/>
              </w:rPr>
              <w:t>допплерометрия</w:t>
            </w:r>
            <w:proofErr w:type="spellEnd"/>
            <w:r w:rsidRPr="00A20325">
              <w:rPr>
                <w:rFonts w:ascii="Times New Roman" w:eastAsia="Times New Roman" w:hAnsi="Times New Roman" w:cs="Times New Roman"/>
                <w:color w:val="auto"/>
                <w:sz w:val="20"/>
                <w:szCs w:val="20"/>
              </w:rPr>
              <w:t xml:space="preserve"> (пупочная артерия, средняя мозговая артерия, маточные артерии, плацентарная артерия, сонные артерии, аорта плода, венозный проток, ЧСС плода); уравнения для оценки веса плода (</w:t>
            </w:r>
            <w:proofErr w:type="spellStart"/>
            <w:r w:rsidRPr="00A20325">
              <w:rPr>
                <w:rFonts w:ascii="Times New Roman" w:eastAsia="Times New Roman" w:hAnsi="Times New Roman" w:cs="Times New Roman"/>
                <w:color w:val="auto"/>
                <w:sz w:val="20"/>
                <w:szCs w:val="20"/>
              </w:rPr>
              <w:t>Хедлок</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Hadlock</w:t>
            </w:r>
            <w:proofErr w:type="spellEnd"/>
            <w:r w:rsidRPr="00A20325">
              <w:rPr>
                <w:rFonts w:ascii="Times New Roman" w:eastAsia="Times New Roman" w:hAnsi="Times New Roman" w:cs="Times New Roman"/>
                <w:color w:val="auto"/>
                <w:sz w:val="20"/>
                <w:szCs w:val="20"/>
              </w:rPr>
              <w:t xml:space="preserve">) 1-4, </w:t>
            </w:r>
            <w:proofErr w:type="spellStart"/>
            <w:r w:rsidRPr="00A20325">
              <w:rPr>
                <w:rFonts w:ascii="Times New Roman" w:eastAsia="Times New Roman" w:hAnsi="Times New Roman" w:cs="Times New Roman"/>
                <w:color w:val="auto"/>
                <w:sz w:val="20"/>
                <w:szCs w:val="20"/>
              </w:rPr>
              <w:t>Хансман</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Hansmann</w:t>
            </w:r>
            <w:proofErr w:type="spellEnd"/>
            <w:r w:rsidRPr="00A20325">
              <w:rPr>
                <w:rFonts w:ascii="Times New Roman" w:eastAsia="Times New Roman" w:hAnsi="Times New Roman" w:cs="Times New Roman"/>
                <w:color w:val="auto"/>
                <w:sz w:val="20"/>
                <w:szCs w:val="20"/>
              </w:rPr>
              <w:t xml:space="preserve">) и </w:t>
            </w:r>
            <w:proofErr w:type="spellStart"/>
            <w:r w:rsidRPr="00A20325">
              <w:rPr>
                <w:rFonts w:ascii="Times New Roman" w:eastAsia="Times New Roman" w:hAnsi="Times New Roman" w:cs="Times New Roman"/>
                <w:color w:val="auto"/>
                <w:sz w:val="20"/>
                <w:szCs w:val="20"/>
              </w:rPr>
              <w:t>Мерц</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Merz</w:t>
            </w:r>
            <w:proofErr w:type="spellEnd"/>
            <w:r w:rsidRPr="00A20325">
              <w:rPr>
                <w:rFonts w:ascii="Times New Roman" w:eastAsia="Times New Roman" w:hAnsi="Times New Roman" w:cs="Times New Roman"/>
                <w:color w:val="auto"/>
                <w:sz w:val="20"/>
                <w:szCs w:val="20"/>
              </w:rPr>
              <w:t>));</w:t>
            </w:r>
            <w:proofErr w:type="gramEnd"/>
            <w:r w:rsidRPr="00A20325">
              <w:rPr>
                <w:rFonts w:ascii="Times New Roman" w:eastAsia="Times New Roman" w:hAnsi="Times New Roman" w:cs="Times New Roman"/>
                <w:color w:val="auto"/>
                <w:sz w:val="20"/>
                <w:szCs w:val="20"/>
              </w:rPr>
              <w:t xml:space="preserve"> таблицы, определяемые пользователем.</w:t>
            </w:r>
          </w:p>
          <w:p w:rsidR="00A20325" w:rsidRPr="00A20325" w:rsidRDefault="00A20325" w:rsidP="00A20325">
            <w:pPr>
              <w:jc w:val="both"/>
              <w:rPr>
                <w:rFonts w:ascii="Times New Roman" w:eastAsia="Times New Roman" w:hAnsi="Times New Roman" w:cs="Times New Roman"/>
                <w:color w:val="auto"/>
                <w:sz w:val="20"/>
                <w:szCs w:val="20"/>
              </w:rPr>
            </w:pPr>
            <w:proofErr w:type="gramStart"/>
            <w:r w:rsidRPr="00A20325">
              <w:rPr>
                <w:rFonts w:ascii="Times New Roman" w:eastAsia="Times New Roman" w:hAnsi="Times New Roman" w:cs="Times New Roman"/>
                <w:color w:val="auto"/>
                <w:sz w:val="20"/>
                <w:szCs w:val="20"/>
              </w:rPr>
              <w:t xml:space="preserve">Сердце плода: измерения в В-режиме (отношение площади сердца и грудной клетки), измерения в М-режиме (толщина межжелудочковой перегородки в </w:t>
            </w:r>
            <w:r w:rsidRPr="00A20325">
              <w:rPr>
                <w:rFonts w:ascii="Times New Roman" w:eastAsia="Times New Roman" w:hAnsi="Times New Roman" w:cs="Times New Roman"/>
                <w:color w:val="auto"/>
                <w:sz w:val="20"/>
                <w:szCs w:val="20"/>
              </w:rPr>
              <w:lastRenderedPageBreak/>
              <w:t xml:space="preserve">диастолу, </w:t>
            </w:r>
            <w:proofErr w:type="spellStart"/>
            <w:r w:rsidRPr="00A20325">
              <w:rPr>
                <w:rFonts w:ascii="Times New Roman" w:eastAsia="Times New Roman" w:hAnsi="Times New Roman" w:cs="Times New Roman"/>
                <w:color w:val="auto"/>
                <w:sz w:val="20"/>
                <w:szCs w:val="20"/>
              </w:rPr>
              <w:t>конечнодиастолический</w:t>
            </w:r>
            <w:proofErr w:type="spellEnd"/>
            <w:r w:rsidRPr="00A20325">
              <w:rPr>
                <w:rFonts w:ascii="Times New Roman" w:eastAsia="Times New Roman" w:hAnsi="Times New Roman" w:cs="Times New Roman"/>
                <w:color w:val="auto"/>
                <w:sz w:val="20"/>
                <w:szCs w:val="20"/>
              </w:rPr>
              <w:t xml:space="preserve"> размер левого желудочка, толщина задней стенки левого желудочка в диастолу, толщина межжелудочковой перегородки в систолу, размер левого желудочка в систолу, толщина задней стенки левого желудочка в систолу, внутренний размер правого желудочка в диастолу), измерения в режиме спектрального </w:t>
            </w:r>
            <w:proofErr w:type="spellStart"/>
            <w:r w:rsidRPr="00A20325">
              <w:rPr>
                <w:rFonts w:ascii="Times New Roman" w:eastAsia="Times New Roman" w:hAnsi="Times New Roman" w:cs="Times New Roman"/>
                <w:color w:val="auto"/>
                <w:sz w:val="20"/>
                <w:szCs w:val="20"/>
              </w:rPr>
              <w:t>допплера</w:t>
            </w:r>
            <w:proofErr w:type="spellEnd"/>
            <w:r w:rsidRPr="00A20325">
              <w:rPr>
                <w:rFonts w:ascii="Times New Roman" w:eastAsia="Times New Roman" w:hAnsi="Times New Roman" w:cs="Times New Roman"/>
                <w:color w:val="auto"/>
                <w:sz w:val="20"/>
                <w:szCs w:val="20"/>
              </w:rPr>
              <w:t xml:space="preserve"> (легочный ствол</w:t>
            </w:r>
            <w:proofErr w:type="gramEnd"/>
            <w:r w:rsidRPr="00A20325">
              <w:rPr>
                <w:rFonts w:ascii="Times New Roman" w:eastAsia="Times New Roman" w:hAnsi="Times New Roman" w:cs="Times New Roman"/>
                <w:color w:val="auto"/>
                <w:sz w:val="20"/>
                <w:szCs w:val="20"/>
              </w:rPr>
              <w:t xml:space="preserve">, артериальный проток, нижняя полая вена, венозный проток, восходящая аорта, нисходящая аорта, </w:t>
            </w:r>
            <w:proofErr w:type="spellStart"/>
            <w:r w:rsidRPr="00A20325">
              <w:rPr>
                <w:rFonts w:ascii="Times New Roman" w:eastAsia="Times New Roman" w:hAnsi="Times New Roman" w:cs="Times New Roman"/>
                <w:color w:val="auto"/>
                <w:sz w:val="20"/>
                <w:szCs w:val="20"/>
              </w:rPr>
              <w:t>трансмитральный</w:t>
            </w:r>
            <w:proofErr w:type="spellEnd"/>
            <w:r w:rsidRPr="00A20325">
              <w:rPr>
                <w:rFonts w:ascii="Times New Roman" w:eastAsia="Times New Roman" w:hAnsi="Times New Roman" w:cs="Times New Roman"/>
                <w:color w:val="auto"/>
                <w:sz w:val="20"/>
                <w:szCs w:val="20"/>
              </w:rPr>
              <w:t xml:space="preserve"> кровоток, митральная </w:t>
            </w:r>
            <w:proofErr w:type="spellStart"/>
            <w:r w:rsidRPr="00A20325">
              <w:rPr>
                <w:rFonts w:ascii="Times New Roman" w:eastAsia="Times New Roman" w:hAnsi="Times New Roman" w:cs="Times New Roman"/>
                <w:color w:val="auto"/>
                <w:sz w:val="20"/>
                <w:szCs w:val="20"/>
              </w:rPr>
              <w:t>регургитация</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трикуспидальный</w:t>
            </w:r>
            <w:proofErr w:type="spellEnd"/>
            <w:r w:rsidRPr="00A20325">
              <w:rPr>
                <w:rFonts w:ascii="Times New Roman" w:eastAsia="Times New Roman" w:hAnsi="Times New Roman" w:cs="Times New Roman"/>
                <w:color w:val="auto"/>
                <w:sz w:val="20"/>
                <w:szCs w:val="20"/>
              </w:rPr>
              <w:t xml:space="preserve"> кровоток, </w:t>
            </w:r>
            <w:proofErr w:type="spellStart"/>
            <w:r w:rsidRPr="00A20325">
              <w:rPr>
                <w:rFonts w:ascii="Times New Roman" w:eastAsia="Times New Roman" w:hAnsi="Times New Roman" w:cs="Times New Roman"/>
                <w:color w:val="auto"/>
                <w:sz w:val="20"/>
                <w:szCs w:val="20"/>
              </w:rPr>
              <w:t>трикуспидальная</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регургитация</w:t>
            </w:r>
            <w:proofErr w:type="spellEnd"/>
            <w:r w:rsidRPr="00A20325">
              <w:rPr>
                <w:rFonts w:ascii="Times New Roman" w:eastAsia="Times New Roman" w:hAnsi="Times New Roman" w:cs="Times New Roman"/>
                <w:color w:val="auto"/>
                <w:sz w:val="20"/>
                <w:szCs w:val="20"/>
              </w:rPr>
              <w:t xml:space="preserve">, индекс </w:t>
            </w:r>
            <w:proofErr w:type="spellStart"/>
            <w:r w:rsidRPr="00A20325">
              <w:rPr>
                <w:rFonts w:ascii="Times New Roman" w:eastAsia="Times New Roman" w:hAnsi="Times New Roman" w:cs="Times New Roman"/>
                <w:color w:val="auto"/>
                <w:sz w:val="20"/>
                <w:szCs w:val="20"/>
              </w:rPr>
              <w:t>преднагрузки</w:t>
            </w:r>
            <w:proofErr w:type="spellEnd"/>
            <w:r w:rsidRPr="00A20325">
              <w:rPr>
                <w:rFonts w:ascii="Times New Roman" w:eastAsia="Times New Roman" w:hAnsi="Times New Roman" w:cs="Times New Roman"/>
                <w:color w:val="auto"/>
                <w:sz w:val="20"/>
                <w:szCs w:val="20"/>
              </w:rPr>
              <w:t>, ЧСС).</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Пакет кардиологических исследований.</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М-режим: измерение диаметра аорты, </w:t>
            </w:r>
            <w:proofErr w:type="spellStart"/>
            <w:proofErr w:type="gramStart"/>
            <w:r w:rsidRPr="00A20325">
              <w:rPr>
                <w:rFonts w:ascii="Times New Roman" w:eastAsia="Times New Roman" w:hAnsi="Times New Roman" w:cs="Times New Roman"/>
                <w:color w:val="auto"/>
                <w:sz w:val="20"/>
                <w:szCs w:val="20"/>
              </w:rPr>
              <w:t>передне</w:t>
            </w:r>
            <w:proofErr w:type="spellEnd"/>
            <w:r w:rsidRPr="00A20325">
              <w:rPr>
                <w:rFonts w:ascii="Times New Roman" w:eastAsia="Times New Roman" w:hAnsi="Times New Roman" w:cs="Times New Roman"/>
                <w:color w:val="auto"/>
                <w:sz w:val="20"/>
                <w:szCs w:val="20"/>
              </w:rPr>
              <w:t>-заднего</w:t>
            </w:r>
            <w:proofErr w:type="gramEnd"/>
            <w:r w:rsidRPr="00A20325">
              <w:rPr>
                <w:rFonts w:ascii="Times New Roman" w:eastAsia="Times New Roman" w:hAnsi="Times New Roman" w:cs="Times New Roman"/>
                <w:color w:val="auto"/>
                <w:sz w:val="20"/>
                <w:szCs w:val="20"/>
              </w:rPr>
              <w:t xml:space="preserve"> размера ЛП, толщины МЖП (систолическая и диастолическая), толщины ЗСЛЖ (систолическая и диастолическая), размеров ЛЖ и ПЖ (систолический и диастолический), ФВ (</w:t>
            </w:r>
            <w:proofErr w:type="spellStart"/>
            <w:r w:rsidRPr="00A20325">
              <w:rPr>
                <w:rFonts w:ascii="Times New Roman" w:eastAsia="Times New Roman" w:hAnsi="Times New Roman" w:cs="Times New Roman"/>
                <w:color w:val="auto"/>
                <w:sz w:val="20"/>
                <w:szCs w:val="20"/>
              </w:rPr>
              <w:t>Teichholz</w:t>
            </w:r>
            <w:proofErr w:type="spellEnd"/>
            <w:r w:rsidRPr="00A20325">
              <w:rPr>
                <w:rFonts w:ascii="Times New Roman" w:eastAsia="Times New Roman" w:hAnsi="Times New Roman" w:cs="Times New Roman"/>
                <w:color w:val="auto"/>
                <w:sz w:val="20"/>
                <w:szCs w:val="20"/>
              </w:rPr>
              <w:t>).</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B-режим: измерение диаметра аорты (восходящей, дуги, нисходящей, на уровне синусов </w:t>
            </w:r>
            <w:proofErr w:type="spellStart"/>
            <w:r w:rsidRPr="00A20325">
              <w:rPr>
                <w:rFonts w:ascii="Times New Roman" w:eastAsia="Times New Roman" w:hAnsi="Times New Roman" w:cs="Times New Roman"/>
                <w:color w:val="auto"/>
                <w:sz w:val="20"/>
                <w:szCs w:val="20"/>
              </w:rPr>
              <w:t>Вальсальвы</w:t>
            </w:r>
            <w:proofErr w:type="spellEnd"/>
            <w:r w:rsidRPr="00A20325">
              <w:rPr>
                <w:rFonts w:ascii="Times New Roman" w:eastAsia="Times New Roman" w:hAnsi="Times New Roman" w:cs="Times New Roman"/>
                <w:color w:val="auto"/>
                <w:sz w:val="20"/>
                <w:szCs w:val="20"/>
              </w:rPr>
              <w:t xml:space="preserve">, на уровне створок аортального клапана), определение размеров ЛП и ПП (максимальный, минимальный, систолический, диастолический, </w:t>
            </w:r>
            <w:proofErr w:type="gramStart"/>
            <w:r w:rsidRPr="00A20325">
              <w:rPr>
                <w:rFonts w:ascii="Times New Roman" w:eastAsia="Times New Roman" w:hAnsi="Times New Roman" w:cs="Times New Roman"/>
                <w:color w:val="auto"/>
                <w:sz w:val="20"/>
                <w:szCs w:val="20"/>
              </w:rPr>
              <w:t>переднее-задний</w:t>
            </w:r>
            <w:proofErr w:type="gramEnd"/>
            <w:r w:rsidRPr="00A20325">
              <w:rPr>
                <w:rFonts w:ascii="Times New Roman" w:eastAsia="Times New Roman" w:hAnsi="Times New Roman" w:cs="Times New Roman"/>
                <w:color w:val="auto"/>
                <w:sz w:val="20"/>
                <w:szCs w:val="20"/>
              </w:rPr>
              <w:t>, верхнее-нижний, медиально-латеральный), расчет объемов ЛП и ПП, объемов ЛЖ (метод "Площадь-Длина", метод дисков (</w:t>
            </w:r>
            <w:proofErr w:type="spellStart"/>
            <w:r w:rsidRPr="00A20325">
              <w:rPr>
                <w:rFonts w:ascii="Times New Roman" w:eastAsia="Times New Roman" w:hAnsi="Times New Roman" w:cs="Times New Roman"/>
                <w:color w:val="auto"/>
                <w:sz w:val="20"/>
                <w:szCs w:val="20"/>
              </w:rPr>
              <w:t>Simpson</w:t>
            </w:r>
            <w:proofErr w:type="spellEnd"/>
            <w:r w:rsidRPr="00A20325">
              <w:rPr>
                <w:rFonts w:ascii="Times New Roman" w:eastAsia="Times New Roman" w:hAnsi="Times New Roman" w:cs="Times New Roman"/>
                <w:color w:val="auto"/>
                <w:sz w:val="20"/>
                <w:szCs w:val="20"/>
              </w:rPr>
              <w:t>)), массы миокарда ЛЖ, индекса массы миокарда ЛЖ.</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CD-режим (ЦДК): измерение радиуса ПФСМР (PISA), полуколичественная оценка </w:t>
            </w:r>
            <w:proofErr w:type="spellStart"/>
            <w:r w:rsidRPr="00A20325">
              <w:rPr>
                <w:rFonts w:ascii="Times New Roman" w:eastAsia="Times New Roman" w:hAnsi="Times New Roman" w:cs="Times New Roman"/>
                <w:color w:val="auto"/>
                <w:sz w:val="20"/>
                <w:szCs w:val="20"/>
              </w:rPr>
              <w:t>трансмитрального</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транстрикуспидального</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трансаортального</w:t>
            </w:r>
            <w:proofErr w:type="spellEnd"/>
            <w:r w:rsidRPr="00A20325">
              <w:rPr>
                <w:rFonts w:ascii="Times New Roman" w:eastAsia="Times New Roman" w:hAnsi="Times New Roman" w:cs="Times New Roman"/>
                <w:color w:val="auto"/>
                <w:sz w:val="20"/>
                <w:szCs w:val="20"/>
              </w:rPr>
              <w:t xml:space="preserve"> и </w:t>
            </w:r>
            <w:proofErr w:type="spellStart"/>
            <w:r w:rsidRPr="00A20325">
              <w:rPr>
                <w:rFonts w:ascii="Times New Roman" w:eastAsia="Times New Roman" w:hAnsi="Times New Roman" w:cs="Times New Roman"/>
                <w:color w:val="auto"/>
                <w:sz w:val="20"/>
                <w:szCs w:val="20"/>
              </w:rPr>
              <w:t>транспульмонального</w:t>
            </w:r>
            <w:proofErr w:type="spellEnd"/>
            <w:r w:rsidRPr="00A20325">
              <w:rPr>
                <w:rFonts w:ascii="Times New Roman" w:eastAsia="Times New Roman" w:hAnsi="Times New Roman" w:cs="Times New Roman"/>
                <w:color w:val="auto"/>
                <w:sz w:val="20"/>
                <w:szCs w:val="20"/>
              </w:rPr>
              <w:t xml:space="preserve"> кровотока (оценка </w:t>
            </w:r>
            <w:proofErr w:type="spellStart"/>
            <w:r w:rsidRPr="00A20325">
              <w:rPr>
                <w:rFonts w:ascii="Times New Roman" w:eastAsia="Times New Roman" w:hAnsi="Times New Roman" w:cs="Times New Roman"/>
                <w:color w:val="auto"/>
                <w:sz w:val="20"/>
                <w:szCs w:val="20"/>
              </w:rPr>
              <w:t>регургитации</w:t>
            </w:r>
            <w:proofErr w:type="spellEnd"/>
            <w:r w:rsidRPr="00A20325">
              <w:rPr>
                <w:rFonts w:ascii="Times New Roman" w:eastAsia="Times New Roman" w:hAnsi="Times New Roman" w:cs="Times New Roman"/>
                <w:color w:val="auto"/>
                <w:sz w:val="20"/>
                <w:szCs w:val="20"/>
              </w:rPr>
              <w:t>), оценка аномальных сбросов крови через МПП И МЖП.</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PW-режим (импульсно-волновой </w:t>
            </w:r>
            <w:proofErr w:type="spellStart"/>
            <w:r w:rsidRPr="00A20325">
              <w:rPr>
                <w:rFonts w:ascii="Times New Roman" w:eastAsia="Times New Roman" w:hAnsi="Times New Roman" w:cs="Times New Roman"/>
                <w:color w:val="auto"/>
                <w:sz w:val="20"/>
                <w:szCs w:val="20"/>
              </w:rPr>
              <w:t>допплер</w:t>
            </w:r>
            <w:proofErr w:type="spellEnd"/>
            <w:r w:rsidRPr="00A20325">
              <w:rPr>
                <w:rFonts w:ascii="Times New Roman" w:eastAsia="Times New Roman" w:hAnsi="Times New Roman" w:cs="Times New Roman"/>
                <w:color w:val="auto"/>
                <w:sz w:val="20"/>
                <w:szCs w:val="20"/>
              </w:rPr>
              <w:t xml:space="preserve">): автоматическая, полуавтоматическая и ручная трассировка допплеровского спектра митрального, аортального и </w:t>
            </w:r>
            <w:proofErr w:type="spellStart"/>
            <w:r w:rsidRPr="00A20325">
              <w:rPr>
                <w:rFonts w:ascii="Times New Roman" w:eastAsia="Times New Roman" w:hAnsi="Times New Roman" w:cs="Times New Roman"/>
                <w:color w:val="auto"/>
                <w:sz w:val="20"/>
                <w:szCs w:val="20"/>
              </w:rPr>
              <w:t>трикуспидального</w:t>
            </w:r>
            <w:proofErr w:type="spellEnd"/>
            <w:r w:rsidRPr="00A20325">
              <w:rPr>
                <w:rFonts w:ascii="Times New Roman" w:eastAsia="Times New Roman" w:hAnsi="Times New Roman" w:cs="Times New Roman"/>
                <w:color w:val="auto"/>
                <w:sz w:val="20"/>
                <w:szCs w:val="20"/>
              </w:rPr>
              <w:t xml:space="preserve"> клапанов, клапана легочной артерии, кровотока в выходном тракте ЛЖ и ПЖ (пиковая/средняя скорость, пиковый/средний градиент давления, время </w:t>
            </w:r>
            <w:proofErr w:type="spellStart"/>
            <w:r w:rsidRPr="00A20325">
              <w:rPr>
                <w:rFonts w:ascii="Times New Roman" w:eastAsia="Times New Roman" w:hAnsi="Times New Roman" w:cs="Times New Roman"/>
                <w:color w:val="auto"/>
                <w:sz w:val="20"/>
                <w:szCs w:val="20"/>
              </w:rPr>
              <w:t>изоволюметрического</w:t>
            </w:r>
            <w:proofErr w:type="spellEnd"/>
            <w:r w:rsidRPr="00A20325">
              <w:rPr>
                <w:rFonts w:ascii="Times New Roman" w:eastAsia="Times New Roman" w:hAnsi="Times New Roman" w:cs="Times New Roman"/>
                <w:color w:val="auto"/>
                <w:sz w:val="20"/>
                <w:szCs w:val="20"/>
              </w:rPr>
              <w:t xml:space="preserve"> расслабления ЛЖ, время ускорения, замедления, </w:t>
            </w:r>
            <w:r w:rsidRPr="00A20325">
              <w:rPr>
                <w:rFonts w:ascii="Times New Roman" w:eastAsia="Times New Roman" w:hAnsi="Times New Roman" w:cs="Times New Roman"/>
                <w:color w:val="auto"/>
                <w:sz w:val="20"/>
                <w:szCs w:val="20"/>
              </w:rPr>
              <w:lastRenderedPageBreak/>
              <w:t>выброса), оценка кровотока легочных и печеночных вен.</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CW-режим (постоянно-волновой </w:t>
            </w:r>
            <w:proofErr w:type="spellStart"/>
            <w:r w:rsidRPr="00A20325">
              <w:rPr>
                <w:rFonts w:ascii="Times New Roman" w:eastAsia="Times New Roman" w:hAnsi="Times New Roman" w:cs="Times New Roman"/>
                <w:color w:val="auto"/>
                <w:sz w:val="20"/>
                <w:szCs w:val="20"/>
              </w:rPr>
              <w:t>допплер</w:t>
            </w:r>
            <w:proofErr w:type="spellEnd"/>
            <w:r w:rsidRPr="00A20325">
              <w:rPr>
                <w:rFonts w:ascii="Times New Roman" w:eastAsia="Times New Roman" w:hAnsi="Times New Roman" w:cs="Times New Roman"/>
                <w:color w:val="auto"/>
                <w:sz w:val="20"/>
                <w:szCs w:val="20"/>
              </w:rPr>
              <w:t xml:space="preserve">): программы расчета работы митрального, аортального и </w:t>
            </w:r>
            <w:proofErr w:type="spellStart"/>
            <w:r w:rsidRPr="00A20325">
              <w:rPr>
                <w:rFonts w:ascii="Times New Roman" w:eastAsia="Times New Roman" w:hAnsi="Times New Roman" w:cs="Times New Roman"/>
                <w:color w:val="auto"/>
                <w:sz w:val="20"/>
                <w:szCs w:val="20"/>
              </w:rPr>
              <w:t>трикуспидального</w:t>
            </w:r>
            <w:proofErr w:type="spellEnd"/>
            <w:r w:rsidRPr="00A20325">
              <w:rPr>
                <w:rFonts w:ascii="Times New Roman" w:eastAsia="Times New Roman" w:hAnsi="Times New Roman" w:cs="Times New Roman"/>
                <w:color w:val="auto"/>
                <w:sz w:val="20"/>
                <w:szCs w:val="20"/>
              </w:rPr>
              <w:t xml:space="preserve"> клапанов, клапана легочной артерии.</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TD-режим (тканевой </w:t>
            </w:r>
            <w:proofErr w:type="spellStart"/>
            <w:r w:rsidRPr="00A20325">
              <w:rPr>
                <w:rFonts w:ascii="Times New Roman" w:eastAsia="Times New Roman" w:hAnsi="Times New Roman" w:cs="Times New Roman"/>
                <w:color w:val="auto"/>
                <w:sz w:val="20"/>
                <w:szCs w:val="20"/>
              </w:rPr>
              <w:t>допплер</w:t>
            </w:r>
            <w:proofErr w:type="spellEnd"/>
            <w:r w:rsidRPr="00A20325">
              <w:rPr>
                <w:rFonts w:ascii="Times New Roman" w:eastAsia="Times New Roman" w:hAnsi="Times New Roman" w:cs="Times New Roman"/>
                <w:color w:val="auto"/>
                <w:sz w:val="20"/>
                <w:szCs w:val="20"/>
              </w:rPr>
              <w:t>): количественная оценка локальной сократительной функции стенок ЛЖ и ПЖ.</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Сонные артерии: автоматическая, полуавтоматическая, ручная трассировка доплеровского спектра; ПСС, КДС, %</w:t>
            </w:r>
            <w:proofErr w:type="spellStart"/>
            <w:r w:rsidRPr="00A20325">
              <w:rPr>
                <w:rFonts w:ascii="Times New Roman" w:eastAsia="Times New Roman" w:hAnsi="Times New Roman" w:cs="Times New Roman"/>
                <w:color w:val="auto"/>
                <w:sz w:val="20"/>
                <w:szCs w:val="20"/>
              </w:rPr>
              <w:t>СтПлощ</w:t>
            </w:r>
            <w:proofErr w:type="spellEnd"/>
            <w:r w:rsidRPr="00A20325">
              <w:rPr>
                <w:rFonts w:ascii="Times New Roman" w:eastAsia="Times New Roman" w:hAnsi="Times New Roman" w:cs="Times New Roman"/>
                <w:color w:val="auto"/>
                <w:sz w:val="20"/>
                <w:szCs w:val="20"/>
              </w:rPr>
              <w:t>, %</w:t>
            </w:r>
            <w:proofErr w:type="spellStart"/>
            <w:proofErr w:type="gramStart"/>
            <w:r w:rsidRPr="00A20325">
              <w:rPr>
                <w:rFonts w:ascii="Times New Roman" w:eastAsia="Times New Roman" w:hAnsi="Times New Roman" w:cs="Times New Roman"/>
                <w:color w:val="auto"/>
                <w:sz w:val="20"/>
                <w:szCs w:val="20"/>
              </w:rPr>
              <w:t>Ст</w:t>
            </w:r>
            <w:proofErr w:type="spellEnd"/>
            <w:proofErr w:type="gram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Диам</w:t>
            </w:r>
            <w:proofErr w:type="spellEnd"/>
            <w:r w:rsidRPr="00A20325">
              <w:rPr>
                <w:rFonts w:ascii="Times New Roman" w:eastAsia="Times New Roman" w:hAnsi="Times New Roman" w:cs="Times New Roman"/>
                <w:color w:val="auto"/>
                <w:sz w:val="20"/>
                <w:szCs w:val="20"/>
              </w:rPr>
              <w:t>, площадь сосуда, диаметр сосуда, средняя толщина интимы, объемный кровоток.</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Артерии верхних конечностей: автоматическая, полуавтоматическая, ручная трассировка доплеровского спектра; ПСС, КДС, %</w:t>
            </w:r>
            <w:proofErr w:type="spellStart"/>
            <w:r w:rsidRPr="00A20325">
              <w:rPr>
                <w:rFonts w:ascii="Times New Roman" w:eastAsia="Times New Roman" w:hAnsi="Times New Roman" w:cs="Times New Roman"/>
                <w:color w:val="auto"/>
                <w:sz w:val="20"/>
                <w:szCs w:val="20"/>
              </w:rPr>
              <w:t>СтПлощ</w:t>
            </w:r>
            <w:proofErr w:type="spellEnd"/>
            <w:r w:rsidRPr="00A20325">
              <w:rPr>
                <w:rFonts w:ascii="Times New Roman" w:eastAsia="Times New Roman" w:hAnsi="Times New Roman" w:cs="Times New Roman"/>
                <w:color w:val="auto"/>
                <w:sz w:val="20"/>
                <w:szCs w:val="20"/>
              </w:rPr>
              <w:t>, %</w:t>
            </w:r>
            <w:proofErr w:type="spellStart"/>
            <w:proofErr w:type="gramStart"/>
            <w:r w:rsidRPr="00A20325">
              <w:rPr>
                <w:rFonts w:ascii="Times New Roman" w:eastAsia="Times New Roman" w:hAnsi="Times New Roman" w:cs="Times New Roman"/>
                <w:color w:val="auto"/>
                <w:sz w:val="20"/>
                <w:szCs w:val="20"/>
              </w:rPr>
              <w:t>Ст</w:t>
            </w:r>
            <w:proofErr w:type="spellEnd"/>
            <w:proofErr w:type="gram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Диам</w:t>
            </w:r>
            <w:proofErr w:type="spellEnd"/>
            <w:r w:rsidRPr="00A20325">
              <w:rPr>
                <w:rFonts w:ascii="Times New Roman" w:eastAsia="Times New Roman" w:hAnsi="Times New Roman" w:cs="Times New Roman"/>
                <w:color w:val="auto"/>
                <w:sz w:val="20"/>
                <w:szCs w:val="20"/>
              </w:rPr>
              <w:t>, площадь сосуда, диаметр сосуда, объемный кровоток.</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Артерии нижних конечностей: автоматическая, полуавтоматическая, ручная трассировка доплеровского спектра; ПСС, КДС, %</w:t>
            </w:r>
            <w:proofErr w:type="spellStart"/>
            <w:r w:rsidRPr="00A20325">
              <w:rPr>
                <w:rFonts w:ascii="Times New Roman" w:eastAsia="Times New Roman" w:hAnsi="Times New Roman" w:cs="Times New Roman"/>
                <w:color w:val="auto"/>
                <w:sz w:val="20"/>
                <w:szCs w:val="20"/>
              </w:rPr>
              <w:t>СтПлощ</w:t>
            </w:r>
            <w:proofErr w:type="spellEnd"/>
            <w:r w:rsidRPr="00A20325">
              <w:rPr>
                <w:rFonts w:ascii="Times New Roman" w:eastAsia="Times New Roman" w:hAnsi="Times New Roman" w:cs="Times New Roman"/>
                <w:color w:val="auto"/>
                <w:sz w:val="20"/>
                <w:szCs w:val="20"/>
              </w:rPr>
              <w:t>, %</w:t>
            </w:r>
            <w:proofErr w:type="spellStart"/>
            <w:proofErr w:type="gramStart"/>
            <w:r w:rsidRPr="00A20325">
              <w:rPr>
                <w:rFonts w:ascii="Times New Roman" w:eastAsia="Times New Roman" w:hAnsi="Times New Roman" w:cs="Times New Roman"/>
                <w:color w:val="auto"/>
                <w:sz w:val="20"/>
                <w:szCs w:val="20"/>
              </w:rPr>
              <w:t>Ст</w:t>
            </w:r>
            <w:proofErr w:type="spellEnd"/>
            <w:proofErr w:type="gram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Диам</w:t>
            </w:r>
            <w:proofErr w:type="spellEnd"/>
            <w:r w:rsidRPr="00A20325">
              <w:rPr>
                <w:rFonts w:ascii="Times New Roman" w:eastAsia="Times New Roman" w:hAnsi="Times New Roman" w:cs="Times New Roman"/>
                <w:color w:val="auto"/>
                <w:sz w:val="20"/>
                <w:szCs w:val="20"/>
              </w:rPr>
              <w:t>, площадь сосуда, диаметр сосуда, объемный кровоток.</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Вены нижних конечностей: автоматическая, полуавтоматическая, ручная трассировка доплеровского спектра; максимальная скорость, диаметр сосуда.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Сосуды брюшной полости: автоматическая, полуавтоматическая, ручная трассировка доплеровского спектра; ПСС, КДС, %</w:t>
            </w:r>
            <w:proofErr w:type="spellStart"/>
            <w:r w:rsidRPr="00A20325">
              <w:rPr>
                <w:rFonts w:ascii="Times New Roman" w:eastAsia="Times New Roman" w:hAnsi="Times New Roman" w:cs="Times New Roman"/>
                <w:color w:val="auto"/>
                <w:sz w:val="20"/>
                <w:szCs w:val="20"/>
              </w:rPr>
              <w:t>СтПлощ</w:t>
            </w:r>
            <w:proofErr w:type="spellEnd"/>
            <w:r w:rsidRPr="00A20325">
              <w:rPr>
                <w:rFonts w:ascii="Times New Roman" w:eastAsia="Times New Roman" w:hAnsi="Times New Roman" w:cs="Times New Roman"/>
                <w:color w:val="auto"/>
                <w:sz w:val="20"/>
                <w:szCs w:val="20"/>
              </w:rPr>
              <w:t>, %</w:t>
            </w:r>
            <w:proofErr w:type="spellStart"/>
            <w:proofErr w:type="gramStart"/>
            <w:r w:rsidRPr="00A20325">
              <w:rPr>
                <w:rFonts w:ascii="Times New Roman" w:eastAsia="Times New Roman" w:hAnsi="Times New Roman" w:cs="Times New Roman"/>
                <w:color w:val="auto"/>
                <w:sz w:val="20"/>
                <w:szCs w:val="20"/>
              </w:rPr>
              <w:t>Ст</w:t>
            </w:r>
            <w:proofErr w:type="spellEnd"/>
            <w:proofErr w:type="gram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Диам</w:t>
            </w:r>
            <w:proofErr w:type="spellEnd"/>
            <w:r w:rsidRPr="00A20325">
              <w:rPr>
                <w:rFonts w:ascii="Times New Roman" w:eastAsia="Times New Roman" w:hAnsi="Times New Roman" w:cs="Times New Roman"/>
                <w:color w:val="auto"/>
                <w:sz w:val="20"/>
                <w:szCs w:val="20"/>
              </w:rPr>
              <w:t>, площадь сосуда, диаметр сосуда, объемный кровоток.</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Урология: объем мочевого пузыря, остаточный объем, объем предстательной железы по WG, объем Т-зон, объем почки (методы измерения объема: три расстояния, три расстояния и коэффициент, эллипсоид).</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Системные характеристики</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Число цифровых приемо-передающих каналов - 1,146,880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Гибридное цифровое формирование луча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Частотный диапазон </w:t>
            </w:r>
            <w:r w:rsidR="00B54029">
              <w:rPr>
                <w:rFonts w:ascii="Times New Roman" w:eastAsia="Times New Roman" w:hAnsi="Times New Roman" w:cs="Times New Roman"/>
                <w:color w:val="auto"/>
                <w:sz w:val="20"/>
                <w:szCs w:val="20"/>
              </w:rPr>
              <w:t xml:space="preserve"> не менее </w:t>
            </w:r>
            <w:r w:rsidRPr="00A20325">
              <w:rPr>
                <w:rFonts w:ascii="Times New Roman" w:eastAsia="Times New Roman" w:hAnsi="Times New Roman" w:cs="Times New Roman"/>
                <w:color w:val="auto"/>
                <w:sz w:val="20"/>
                <w:szCs w:val="20"/>
              </w:rPr>
              <w:t xml:space="preserve">1- 18 </w:t>
            </w:r>
            <w:proofErr w:type="spellStart"/>
            <w:r w:rsidRPr="00A20325">
              <w:rPr>
                <w:rFonts w:ascii="Times New Roman" w:eastAsia="Times New Roman" w:hAnsi="Times New Roman" w:cs="Times New Roman"/>
                <w:color w:val="auto"/>
                <w:sz w:val="20"/>
                <w:szCs w:val="20"/>
              </w:rPr>
              <w:t>MHz</w:t>
            </w:r>
            <w:proofErr w:type="spellEnd"/>
            <w:r w:rsidRPr="00A20325">
              <w:rPr>
                <w:rFonts w:ascii="Times New Roman" w:eastAsia="Times New Roman" w:hAnsi="Times New Roman" w:cs="Times New Roman"/>
                <w:color w:val="auto"/>
                <w:sz w:val="20"/>
                <w:szCs w:val="20"/>
              </w:rPr>
              <w:t xml:space="preserve">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Максимальная глубина сканирования (в зависимости от датчика)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38 см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256 оттенков </w:t>
            </w:r>
            <w:proofErr w:type="gramStart"/>
            <w:r w:rsidRPr="00A20325">
              <w:rPr>
                <w:rFonts w:ascii="Times New Roman" w:eastAsia="Times New Roman" w:hAnsi="Times New Roman" w:cs="Times New Roman"/>
                <w:color w:val="auto"/>
                <w:sz w:val="20"/>
                <w:szCs w:val="20"/>
              </w:rPr>
              <w:t>серого</w:t>
            </w:r>
            <w:proofErr w:type="gramEnd"/>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Количество фокусов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4</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Многочастотная/широкополосная технология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Система внутреннего динамического диапазона</w:t>
            </w:r>
            <w:r w:rsidR="00B54029">
              <w:rPr>
                <w:rFonts w:ascii="Times New Roman" w:eastAsia="Times New Roman" w:hAnsi="Times New Roman" w:cs="Times New Roman"/>
                <w:color w:val="auto"/>
                <w:sz w:val="20"/>
                <w:szCs w:val="20"/>
              </w:rPr>
              <w:t xml:space="preserve"> не менее </w:t>
            </w:r>
            <w:r w:rsidRPr="00A20325">
              <w:rPr>
                <w:rFonts w:ascii="Times New Roman" w:eastAsia="Times New Roman" w:hAnsi="Times New Roman" w:cs="Times New Roman"/>
                <w:color w:val="auto"/>
                <w:sz w:val="20"/>
                <w:szCs w:val="20"/>
              </w:rPr>
              <w:t xml:space="preserve"> 256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lastRenderedPageBreak/>
              <w:t xml:space="preserve">Смешивание частоты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Максимальная частота кадров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 xml:space="preserve">2000 </w:t>
            </w:r>
            <w:proofErr w:type="spellStart"/>
            <w:r w:rsidRPr="00A20325">
              <w:rPr>
                <w:rFonts w:ascii="Times New Roman" w:eastAsia="Times New Roman" w:hAnsi="Times New Roman" w:cs="Times New Roman"/>
                <w:color w:val="auto"/>
                <w:sz w:val="20"/>
                <w:szCs w:val="20"/>
              </w:rPr>
              <w:t>Hz</w:t>
            </w:r>
            <w:proofErr w:type="spellEnd"/>
            <w:r w:rsidRPr="00A20325">
              <w:rPr>
                <w:rFonts w:ascii="Times New Roman" w:eastAsia="Times New Roman" w:hAnsi="Times New Roman" w:cs="Times New Roman"/>
                <w:color w:val="auto"/>
                <w:sz w:val="20"/>
                <w:szCs w:val="20"/>
              </w:rPr>
              <w:t xml:space="preserve"> (в зависимости от датчика и режима)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Максимальная частота цветных кадров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 xml:space="preserve">400 </w:t>
            </w:r>
            <w:proofErr w:type="spellStart"/>
            <w:r w:rsidRPr="00A20325">
              <w:rPr>
                <w:rFonts w:ascii="Times New Roman" w:eastAsia="Times New Roman" w:hAnsi="Times New Roman" w:cs="Times New Roman"/>
                <w:color w:val="auto"/>
                <w:sz w:val="20"/>
                <w:szCs w:val="20"/>
              </w:rPr>
              <w:t>Hz</w:t>
            </w:r>
            <w:proofErr w:type="spellEnd"/>
            <w:r w:rsidRPr="00A20325">
              <w:rPr>
                <w:rFonts w:ascii="Times New Roman" w:eastAsia="Times New Roman" w:hAnsi="Times New Roman" w:cs="Times New Roman"/>
                <w:color w:val="auto"/>
                <w:sz w:val="20"/>
                <w:szCs w:val="20"/>
              </w:rPr>
              <w:t xml:space="preserve"> (в зависимости от датчика и режима)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Изменение направления: право/лево, верх/низ</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Поворот изображения: 90, 180, 270 градусов</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Резервное копирование/восстановление данных</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Доступные режимы сканирования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2D – режим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Динамический диапазон максимально</w:t>
            </w:r>
            <w:r w:rsidR="00B54029">
              <w:rPr>
                <w:rFonts w:ascii="Times New Roman" w:eastAsia="Times New Roman" w:hAnsi="Times New Roman" w:cs="Times New Roman"/>
                <w:color w:val="auto"/>
                <w:sz w:val="20"/>
                <w:szCs w:val="20"/>
              </w:rPr>
              <w:t>:</w:t>
            </w:r>
            <w:r w:rsidRPr="00A20325">
              <w:rPr>
                <w:rFonts w:ascii="Times New Roman" w:eastAsia="Times New Roman" w:hAnsi="Times New Roman" w:cs="Times New Roman"/>
                <w:color w:val="auto"/>
                <w:sz w:val="20"/>
                <w:szCs w:val="20"/>
              </w:rPr>
              <w:t xml:space="preserve">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256</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Наличие цветовых карт </w:t>
            </w:r>
            <w:r w:rsidR="00B54029">
              <w:rPr>
                <w:rFonts w:ascii="Times New Roman" w:eastAsia="Times New Roman" w:hAnsi="Times New Roman" w:cs="Times New Roman"/>
                <w:color w:val="auto"/>
                <w:sz w:val="20"/>
                <w:szCs w:val="20"/>
              </w:rPr>
              <w:t xml:space="preserve">– не менее </w:t>
            </w:r>
            <w:r w:rsidRPr="00A20325">
              <w:rPr>
                <w:rFonts w:ascii="Times New Roman" w:eastAsia="Times New Roman" w:hAnsi="Times New Roman" w:cs="Times New Roman"/>
                <w:color w:val="auto"/>
                <w:sz w:val="20"/>
                <w:szCs w:val="20"/>
              </w:rPr>
              <w:t>11</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Воспроизведение </w:t>
            </w:r>
            <w:proofErr w:type="spellStart"/>
            <w:r w:rsidRPr="00A20325">
              <w:rPr>
                <w:rFonts w:ascii="Times New Roman" w:eastAsia="Times New Roman" w:hAnsi="Times New Roman" w:cs="Times New Roman"/>
                <w:color w:val="auto"/>
                <w:sz w:val="20"/>
                <w:szCs w:val="20"/>
              </w:rPr>
              <w:t>кинопетли</w:t>
            </w:r>
            <w:proofErr w:type="spellEnd"/>
            <w:r w:rsidRPr="00A20325">
              <w:rPr>
                <w:rFonts w:ascii="Times New Roman" w:eastAsia="Times New Roman" w:hAnsi="Times New Roman" w:cs="Times New Roman"/>
                <w:color w:val="auto"/>
                <w:sz w:val="20"/>
                <w:szCs w:val="20"/>
              </w:rPr>
              <w:t>: вкл., выкл.</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Ско</w:t>
            </w:r>
            <w:r w:rsidR="00B54029">
              <w:rPr>
                <w:rFonts w:ascii="Times New Roman" w:eastAsia="Times New Roman" w:hAnsi="Times New Roman" w:cs="Times New Roman"/>
                <w:color w:val="auto"/>
                <w:sz w:val="20"/>
                <w:szCs w:val="20"/>
              </w:rPr>
              <w:t xml:space="preserve">рость воспроизведение </w:t>
            </w:r>
            <w:proofErr w:type="spellStart"/>
            <w:r w:rsidR="00B54029">
              <w:rPr>
                <w:rFonts w:ascii="Times New Roman" w:eastAsia="Times New Roman" w:hAnsi="Times New Roman" w:cs="Times New Roman"/>
                <w:color w:val="auto"/>
                <w:sz w:val="20"/>
                <w:szCs w:val="20"/>
              </w:rPr>
              <w:t>кинопетли</w:t>
            </w:r>
            <w:proofErr w:type="spellEnd"/>
            <w:r w:rsidRPr="00A20325">
              <w:rPr>
                <w:rFonts w:ascii="Times New Roman" w:eastAsia="Times New Roman" w:hAnsi="Times New Roman" w:cs="Times New Roman"/>
                <w:color w:val="auto"/>
                <w:sz w:val="20"/>
                <w:szCs w:val="20"/>
              </w:rPr>
              <w:t>: 6, 12, 25, 50, 100, 150, 200, 300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Максимальная глубина сканирования (в зависимости от датчика)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38 см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Количество фокусов</w:t>
            </w:r>
            <w:r w:rsidR="00B54029">
              <w:rPr>
                <w:rFonts w:ascii="Times New Roman" w:eastAsia="Times New Roman" w:hAnsi="Times New Roman" w:cs="Times New Roman"/>
                <w:color w:val="auto"/>
                <w:sz w:val="20"/>
                <w:szCs w:val="20"/>
              </w:rPr>
              <w:t>: не менее</w:t>
            </w:r>
            <w:r w:rsidRPr="00A20325">
              <w:rPr>
                <w:rFonts w:ascii="Times New Roman" w:eastAsia="Times New Roman" w:hAnsi="Times New Roman" w:cs="Times New Roman"/>
                <w:color w:val="auto"/>
                <w:sz w:val="20"/>
                <w:szCs w:val="20"/>
              </w:rPr>
              <w:t xml:space="preserve"> 4</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Изменение направления: право/лево, верх/низ</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Смешивание частоты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регулировки частот</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Усиление: 0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серых карт</w:t>
            </w:r>
            <w:r w:rsidR="00B54029">
              <w:rPr>
                <w:rFonts w:ascii="Times New Roman" w:eastAsia="Times New Roman" w:hAnsi="Times New Roman" w:cs="Times New Roman"/>
                <w:color w:val="auto"/>
                <w:sz w:val="20"/>
                <w:szCs w:val="20"/>
              </w:rPr>
              <w:t>: не менее</w:t>
            </w:r>
            <w:r w:rsidRPr="00A20325">
              <w:rPr>
                <w:rFonts w:ascii="Times New Roman" w:eastAsia="Times New Roman" w:hAnsi="Times New Roman" w:cs="Times New Roman"/>
                <w:color w:val="auto"/>
                <w:sz w:val="20"/>
                <w:szCs w:val="20"/>
              </w:rPr>
              <w:t xml:space="preserve"> 12</w:t>
            </w:r>
          </w:p>
          <w:p w:rsidR="00A20325" w:rsidRPr="00A20325" w:rsidRDefault="00A20325" w:rsidP="00A20325">
            <w:pPr>
              <w:jc w:val="both"/>
              <w:rPr>
                <w:rFonts w:ascii="Times New Roman" w:eastAsia="Times New Roman" w:hAnsi="Times New Roman" w:cs="Times New Roman"/>
                <w:color w:val="auto"/>
                <w:sz w:val="20"/>
                <w:szCs w:val="20"/>
              </w:rPr>
            </w:pPr>
            <w:proofErr w:type="spellStart"/>
            <w:r w:rsidRPr="00A20325">
              <w:rPr>
                <w:rFonts w:ascii="Times New Roman" w:eastAsia="Times New Roman" w:hAnsi="Times New Roman" w:cs="Times New Roman"/>
                <w:color w:val="auto"/>
                <w:sz w:val="20"/>
                <w:szCs w:val="20"/>
              </w:rPr>
              <w:t>Harmonic</w:t>
            </w:r>
            <w:proofErr w:type="spellEnd"/>
            <w:r w:rsidRPr="00A20325">
              <w:rPr>
                <w:rFonts w:ascii="Times New Roman" w:eastAsia="Times New Roman" w:hAnsi="Times New Roman" w:cs="Times New Roman"/>
                <w:color w:val="auto"/>
                <w:sz w:val="20"/>
                <w:szCs w:val="20"/>
              </w:rPr>
              <w:t>: вкл., выкл.</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Размер изображения регулируемый 70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Плотность линии: низкое, среднее, высокое</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Количество линий</w:t>
            </w:r>
            <w:r w:rsidR="00B54029">
              <w:rPr>
                <w:rFonts w:ascii="Times New Roman" w:eastAsia="Times New Roman" w:hAnsi="Times New Roman" w:cs="Times New Roman"/>
                <w:color w:val="auto"/>
                <w:sz w:val="20"/>
                <w:szCs w:val="20"/>
              </w:rPr>
              <w:t>:</w:t>
            </w:r>
            <w:r w:rsidRPr="00A20325">
              <w:rPr>
                <w:rFonts w:ascii="Times New Roman" w:eastAsia="Times New Roman" w:hAnsi="Times New Roman" w:cs="Times New Roman"/>
                <w:color w:val="auto"/>
                <w:sz w:val="20"/>
                <w:szCs w:val="20"/>
              </w:rPr>
              <w:t xml:space="preserve"> TG 8</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Усреднение кадров</w:t>
            </w:r>
            <w:r w:rsidR="00B54029">
              <w:rPr>
                <w:rFonts w:ascii="Times New Roman" w:eastAsia="Times New Roman" w:hAnsi="Times New Roman" w:cs="Times New Roman"/>
                <w:color w:val="auto"/>
                <w:sz w:val="20"/>
                <w:szCs w:val="20"/>
              </w:rPr>
              <w:t>:</w:t>
            </w:r>
            <w:r w:rsidRPr="00A20325">
              <w:rPr>
                <w:rFonts w:ascii="Times New Roman" w:eastAsia="Times New Roman" w:hAnsi="Times New Roman" w:cs="Times New Roman"/>
                <w:color w:val="auto"/>
                <w:sz w:val="20"/>
                <w:szCs w:val="20"/>
              </w:rPr>
              <w:t xml:space="preserve"> 9</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Мощность регулируемая</w:t>
            </w:r>
            <w:r w:rsidR="00B54029">
              <w:rPr>
                <w:rFonts w:ascii="Times New Roman" w:eastAsia="Times New Roman" w:hAnsi="Times New Roman" w:cs="Times New Roman"/>
                <w:color w:val="auto"/>
                <w:sz w:val="20"/>
                <w:szCs w:val="20"/>
              </w:rPr>
              <w:t>:</w:t>
            </w:r>
            <w:r w:rsidRPr="00A20325">
              <w:rPr>
                <w:rFonts w:ascii="Times New Roman" w:eastAsia="Times New Roman" w:hAnsi="Times New Roman" w:cs="Times New Roman"/>
                <w:color w:val="auto"/>
                <w:sz w:val="20"/>
                <w:szCs w:val="20"/>
              </w:rPr>
              <w:t xml:space="preserve"> 2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Уровень отклонения: 0 – 30</w:t>
            </w:r>
          </w:p>
          <w:p w:rsidR="00A20325" w:rsidRPr="00A20325" w:rsidRDefault="00A20325" w:rsidP="00A20325">
            <w:pPr>
              <w:jc w:val="both"/>
              <w:rPr>
                <w:rFonts w:ascii="Times New Roman" w:eastAsia="Times New Roman" w:hAnsi="Times New Roman" w:cs="Times New Roman"/>
                <w:color w:val="auto"/>
                <w:sz w:val="20"/>
                <w:szCs w:val="20"/>
              </w:rPr>
            </w:pPr>
            <w:proofErr w:type="spellStart"/>
            <w:r w:rsidRPr="00A20325">
              <w:rPr>
                <w:rFonts w:ascii="Times New Roman" w:eastAsia="Times New Roman" w:hAnsi="Times New Roman" w:cs="Times New Roman"/>
                <w:color w:val="auto"/>
                <w:sz w:val="20"/>
                <w:szCs w:val="20"/>
              </w:rPr>
              <w:t>PulseInversionHarmonic</w:t>
            </w:r>
            <w:proofErr w:type="spellEnd"/>
            <w:r w:rsidRPr="00A20325">
              <w:rPr>
                <w:rFonts w:ascii="Times New Roman" w:eastAsia="Times New Roman" w:hAnsi="Times New Roman" w:cs="Times New Roman"/>
                <w:color w:val="auto"/>
                <w:sz w:val="20"/>
                <w:szCs w:val="20"/>
              </w:rPr>
              <w:t>: вкл., выкл. (в зависимости от датчика)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 Трапециевидного режима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Область сканирования: 40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 - режим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Динамический диапазон максимально</w:t>
            </w:r>
            <w:r w:rsidR="00B54029">
              <w:rPr>
                <w:rFonts w:ascii="Times New Roman" w:eastAsia="Times New Roman" w:hAnsi="Times New Roman" w:cs="Times New Roman"/>
                <w:color w:val="auto"/>
                <w:sz w:val="20"/>
                <w:szCs w:val="20"/>
              </w:rPr>
              <w:t>:</w:t>
            </w:r>
            <w:r w:rsidRPr="00A20325">
              <w:rPr>
                <w:rFonts w:ascii="Times New Roman" w:eastAsia="Times New Roman" w:hAnsi="Times New Roman" w:cs="Times New Roman"/>
                <w:color w:val="auto"/>
                <w:sz w:val="20"/>
                <w:szCs w:val="20"/>
              </w:rPr>
              <w:t xml:space="preserve"> 256</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Изменяемая скорость развертки</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серых карт</w:t>
            </w:r>
            <w:r w:rsidR="00B54029">
              <w:rPr>
                <w:rFonts w:ascii="Times New Roman" w:eastAsia="Times New Roman" w:hAnsi="Times New Roman" w:cs="Times New Roman"/>
                <w:color w:val="auto"/>
                <w:sz w:val="20"/>
                <w:szCs w:val="20"/>
              </w:rPr>
              <w:t xml:space="preserve">: не менее </w:t>
            </w:r>
            <w:r w:rsidRPr="00A20325">
              <w:rPr>
                <w:rFonts w:ascii="Times New Roman" w:eastAsia="Times New Roman" w:hAnsi="Times New Roman" w:cs="Times New Roman"/>
                <w:color w:val="auto"/>
                <w:sz w:val="20"/>
                <w:szCs w:val="20"/>
              </w:rPr>
              <w:t xml:space="preserve"> 12</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цветовых карт</w:t>
            </w:r>
            <w:r w:rsidR="00B54029">
              <w:rPr>
                <w:rFonts w:ascii="Times New Roman" w:eastAsia="Times New Roman" w:hAnsi="Times New Roman" w:cs="Times New Roman"/>
                <w:color w:val="auto"/>
                <w:sz w:val="20"/>
                <w:szCs w:val="20"/>
              </w:rPr>
              <w:t>: не менее</w:t>
            </w:r>
            <w:r w:rsidRPr="00A20325">
              <w:rPr>
                <w:rFonts w:ascii="Times New Roman" w:eastAsia="Times New Roman" w:hAnsi="Times New Roman" w:cs="Times New Roman"/>
                <w:color w:val="auto"/>
                <w:sz w:val="20"/>
                <w:szCs w:val="20"/>
              </w:rPr>
              <w:t xml:space="preserve"> 11</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Формат дисплея: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lastRenderedPageBreak/>
              <w:t>Только М - режим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Верх/низ, лево/право</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Размер 50/50, 30/70, 70/30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Усиление М-режима: 0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Изменение мощности 2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цветного М – режима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анатомического М - режима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Режим цветного </w:t>
            </w:r>
            <w:proofErr w:type="spellStart"/>
            <w:r w:rsidRPr="00A20325">
              <w:rPr>
                <w:rFonts w:ascii="Times New Roman" w:eastAsia="Times New Roman" w:hAnsi="Times New Roman" w:cs="Times New Roman"/>
                <w:color w:val="auto"/>
                <w:sz w:val="20"/>
                <w:szCs w:val="20"/>
              </w:rPr>
              <w:t>доплера</w:t>
            </w:r>
            <w:proofErr w:type="spellEnd"/>
            <w:r w:rsidRPr="00A20325">
              <w:rPr>
                <w:rFonts w:ascii="Times New Roman" w:eastAsia="Times New Roman" w:hAnsi="Times New Roman" w:cs="Times New Roman"/>
                <w:color w:val="auto"/>
                <w:sz w:val="20"/>
                <w:szCs w:val="20"/>
              </w:rPr>
              <w:t xml:space="preserve"> (CD)</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цветовых карт 12</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Изменение шагов базовой линии -8/8</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Изменение баланса 0-16</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Изменение плотности линии 3 шага</w:t>
            </w:r>
          </w:p>
          <w:p w:rsidR="00A20325" w:rsidRPr="00A20325" w:rsidRDefault="00A20325" w:rsidP="00A20325">
            <w:pPr>
              <w:jc w:val="both"/>
              <w:rPr>
                <w:rFonts w:ascii="Times New Roman" w:eastAsia="Times New Roman" w:hAnsi="Times New Roman" w:cs="Times New Roman"/>
                <w:color w:val="auto"/>
                <w:sz w:val="20"/>
                <w:szCs w:val="20"/>
              </w:rPr>
            </w:pPr>
            <w:proofErr w:type="gramStart"/>
            <w:r w:rsidRPr="00A20325">
              <w:rPr>
                <w:rFonts w:ascii="Times New Roman" w:eastAsia="Times New Roman" w:hAnsi="Times New Roman" w:cs="Times New Roman"/>
                <w:color w:val="auto"/>
                <w:sz w:val="20"/>
                <w:szCs w:val="20"/>
              </w:rPr>
              <w:t>Чувствительность</w:t>
            </w:r>
            <w:proofErr w:type="gramEnd"/>
            <w:r w:rsidRPr="00A20325">
              <w:rPr>
                <w:rFonts w:ascii="Times New Roman" w:eastAsia="Times New Roman" w:hAnsi="Times New Roman" w:cs="Times New Roman"/>
                <w:color w:val="auto"/>
                <w:sz w:val="20"/>
                <w:szCs w:val="20"/>
              </w:rPr>
              <w:t xml:space="preserve"> регулируемая 5 шагов</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Усреднение кадров 10 шагов</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Инвертирование шкалы: вкл., выкл.</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Усиление регулируемое 0 - 100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Мощность регулируемая 2 - 100</w:t>
            </w:r>
          </w:p>
          <w:p w:rsidR="00A20325" w:rsidRPr="00A20325" w:rsidRDefault="00A20325" w:rsidP="00A20325">
            <w:pPr>
              <w:jc w:val="both"/>
              <w:rPr>
                <w:rFonts w:ascii="Times New Roman" w:eastAsia="Times New Roman" w:hAnsi="Times New Roman" w:cs="Times New Roman"/>
                <w:color w:val="auto"/>
                <w:sz w:val="20"/>
                <w:szCs w:val="20"/>
              </w:rPr>
            </w:pPr>
            <w:proofErr w:type="gramStart"/>
            <w:r w:rsidRPr="00A20325">
              <w:rPr>
                <w:rFonts w:ascii="Times New Roman" w:eastAsia="Times New Roman" w:hAnsi="Times New Roman" w:cs="Times New Roman"/>
                <w:color w:val="auto"/>
                <w:sz w:val="20"/>
                <w:szCs w:val="20"/>
              </w:rPr>
              <w:t>Фильтр</w:t>
            </w:r>
            <w:proofErr w:type="gramEnd"/>
            <w:r w:rsidRPr="00A20325">
              <w:rPr>
                <w:rFonts w:ascii="Times New Roman" w:eastAsia="Times New Roman" w:hAnsi="Times New Roman" w:cs="Times New Roman"/>
                <w:color w:val="auto"/>
                <w:sz w:val="20"/>
                <w:szCs w:val="20"/>
              </w:rPr>
              <w:t xml:space="preserve"> регулируемый 4 шага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ЧПИ 0,1 – 19,5 </w:t>
            </w:r>
            <w:proofErr w:type="spellStart"/>
            <w:r w:rsidRPr="00A20325">
              <w:rPr>
                <w:rFonts w:ascii="Times New Roman" w:eastAsia="Times New Roman" w:hAnsi="Times New Roman" w:cs="Times New Roman"/>
                <w:color w:val="auto"/>
                <w:sz w:val="20"/>
                <w:szCs w:val="20"/>
              </w:rPr>
              <w:t>KHz</w:t>
            </w:r>
            <w:proofErr w:type="spellEnd"/>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Режим </w:t>
            </w:r>
            <w:proofErr w:type="gramStart"/>
            <w:r w:rsidRPr="00A20325">
              <w:rPr>
                <w:rFonts w:ascii="Times New Roman" w:eastAsia="Times New Roman" w:hAnsi="Times New Roman" w:cs="Times New Roman"/>
                <w:color w:val="auto"/>
                <w:sz w:val="20"/>
                <w:szCs w:val="20"/>
              </w:rPr>
              <w:t>энергетического</w:t>
            </w:r>
            <w:proofErr w:type="gram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доплера</w:t>
            </w:r>
            <w:proofErr w:type="spellEnd"/>
            <w:r w:rsidRPr="00A20325">
              <w:rPr>
                <w:rFonts w:ascii="Times New Roman" w:eastAsia="Times New Roman" w:hAnsi="Times New Roman" w:cs="Times New Roman"/>
                <w:color w:val="auto"/>
                <w:sz w:val="20"/>
                <w:szCs w:val="20"/>
              </w:rPr>
              <w:t xml:space="preserve"> (PD)</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цветовых карт 12</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Изменение баланса 0-16</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Изменение плотности линии 3 шага</w:t>
            </w:r>
          </w:p>
          <w:p w:rsidR="00A20325" w:rsidRPr="00A20325" w:rsidRDefault="00A20325" w:rsidP="00A20325">
            <w:pPr>
              <w:jc w:val="both"/>
              <w:rPr>
                <w:rFonts w:ascii="Times New Roman" w:eastAsia="Times New Roman" w:hAnsi="Times New Roman" w:cs="Times New Roman"/>
                <w:color w:val="auto"/>
                <w:sz w:val="20"/>
                <w:szCs w:val="20"/>
              </w:rPr>
            </w:pPr>
            <w:proofErr w:type="gramStart"/>
            <w:r w:rsidRPr="00A20325">
              <w:rPr>
                <w:rFonts w:ascii="Times New Roman" w:eastAsia="Times New Roman" w:hAnsi="Times New Roman" w:cs="Times New Roman"/>
                <w:color w:val="auto"/>
                <w:sz w:val="20"/>
                <w:szCs w:val="20"/>
              </w:rPr>
              <w:t>Чувствительность</w:t>
            </w:r>
            <w:proofErr w:type="gramEnd"/>
            <w:r w:rsidRPr="00A20325">
              <w:rPr>
                <w:rFonts w:ascii="Times New Roman" w:eastAsia="Times New Roman" w:hAnsi="Times New Roman" w:cs="Times New Roman"/>
                <w:color w:val="auto"/>
                <w:sz w:val="20"/>
                <w:szCs w:val="20"/>
              </w:rPr>
              <w:t xml:space="preserve"> регулируемая 5 шагов</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Усреднение кадров 5 шагов</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Усиление регулируемое 0 - 100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Мощность регулируемая 2 - 100</w:t>
            </w:r>
          </w:p>
          <w:p w:rsidR="00A20325" w:rsidRPr="00A20325" w:rsidRDefault="00A20325" w:rsidP="00A20325">
            <w:pPr>
              <w:jc w:val="both"/>
              <w:rPr>
                <w:rFonts w:ascii="Times New Roman" w:eastAsia="Times New Roman" w:hAnsi="Times New Roman" w:cs="Times New Roman"/>
                <w:color w:val="auto"/>
                <w:sz w:val="20"/>
                <w:szCs w:val="20"/>
              </w:rPr>
            </w:pPr>
            <w:proofErr w:type="gramStart"/>
            <w:r w:rsidRPr="00A20325">
              <w:rPr>
                <w:rFonts w:ascii="Times New Roman" w:eastAsia="Times New Roman" w:hAnsi="Times New Roman" w:cs="Times New Roman"/>
                <w:color w:val="auto"/>
                <w:sz w:val="20"/>
                <w:szCs w:val="20"/>
              </w:rPr>
              <w:t>Фильтр</w:t>
            </w:r>
            <w:proofErr w:type="gramEnd"/>
            <w:r w:rsidRPr="00A20325">
              <w:rPr>
                <w:rFonts w:ascii="Times New Roman" w:eastAsia="Times New Roman" w:hAnsi="Times New Roman" w:cs="Times New Roman"/>
                <w:color w:val="auto"/>
                <w:sz w:val="20"/>
                <w:szCs w:val="20"/>
              </w:rPr>
              <w:t xml:space="preserve"> регулируемый 4 шага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ЧПИ 0,1 – 19,5 </w:t>
            </w:r>
            <w:proofErr w:type="spellStart"/>
            <w:r w:rsidRPr="00A20325">
              <w:rPr>
                <w:rFonts w:ascii="Times New Roman" w:eastAsia="Times New Roman" w:hAnsi="Times New Roman" w:cs="Times New Roman"/>
                <w:color w:val="auto"/>
                <w:sz w:val="20"/>
                <w:szCs w:val="20"/>
              </w:rPr>
              <w:t>KHz</w:t>
            </w:r>
            <w:proofErr w:type="spellEnd"/>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Режим </w:t>
            </w:r>
            <w:proofErr w:type="gramStart"/>
            <w:r w:rsidRPr="00A20325">
              <w:rPr>
                <w:rFonts w:ascii="Times New Roman" w:eastAsia="Times New Roman" w:hAnsi="Times New Roman" w:cs="Times New Roman"/>
                <w:color w:val="auto"/>
                <w:sz w:val="20"/>
                <w:szCs w:val="20"/>
              </w:rPr>
              <w:t>импульсно-волнового</w:t>
            </w:r>
            <w:proofErr w:type="gram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доплера</w:t>
            </w:r>
            <w:proofErr w:type="spellEnd"/>
            <w:r w:rsidRPr="00A20325">
              <w:rPr>
                <w:rFonts w:ascii="Times New Roman" w:eastAsia="Times New Roman" w:hAnsi="Times New Roman" w:cs="Times New Roman"/>
                <w:color w:val="auto"/>
                <w:sz w:val="20"/>
                <w:szCs w:val="20"/>
              </w:rPr>
              <w:t xml:space="preserve"> (PWD)</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Автоматическое измерение: вкл., выкл.</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Изменение шагов базовой линии -8/8</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цветовых карт 11</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Наличие </w:t>
            </w:r>
            <w:proofErr w:type="spellStart"/>
            <w:r w:rsidRPr="00A20325">
              <w:rPr>
                <w:rFonts w:ascii="Times New Roman" w:eastAsia="Times New Roman" w:hAnsi="Times New Roman" w:cs="Times New Roman"/>
                <w:color w:val="auto"/>
                <w:sz w:val="20"/>
                <w:szCs w:val="20"/>
              </w:rPr>
              <w:t>доплнровских</w:t>
            </w:r>
            <w:proofErr w:type="spellEnd"/>
            <w:r w:rsidRPr="00A20325">
              <w:rPr>
                <w:rFonts w:ascii="Times New Roman" w:eastAsia="Times New Roman" w:hAnsi="Times New Roman" w:cs="Times New Roman"/>
                <w:color w:val="auto"/>
                <w:sz w:val="20"/>
                <w:szCs w:val="20"/>
              </w:rPr>
              <w:t xml:space="preserve"> карт 12</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Формат дисплея: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Только PWD</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Верх/низ, лево/право</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Размер 50/50, 30/70, 70/30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Максимальный динамический диапазон 256</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ЧПИ 1 – 22,5 </w:t>
            </w:r>
            <w:proofErr w:type="spellStart"/>
            <w:r w:rsidRPr="00A20325">
              <w:rPr>
                <w:rFonts w:ascii="Times New Roman" w:eastAsia="Times New Roman" w:hAnsi="Times New Roman" w:cs="Times New Roman"/>
                <w:color w:val="auto"/>
                <w:sz w:val="20"/>
                <w:szCs w:val="20"/>
              </w:rPr>
              <w:t>KHz</w:t>
            </w:r>
            <w:proofErr w:type="spellEnd"/>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lastRenderedPageBreak/>
              <w:t>Скорость развертки 15 – 117 мм/сек</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Усиление регулируемое 0 - 100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Мощность регулируемая 2 - 100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Инвертирование шкалы: вкл., выкл.</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Смешанный режим: вкл., выкл.</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Громкость звука регулируемая 0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Размер контрольного </w:t>
            </w:r>
            <w:proofErr w:type="gramStart"/>
            <w:r w:rsidRPr="00A20325">
              <w:rPr>
                <w:rFonts w:ascii="Times New Roman" w:eastAsia="Times New Roman" w:hAnsi="Times New Roman" w:cs="Times New Roman"/>
                <w:color w:val="auto"/>
                <w:sz w:val="20"/>
                <w:szCs w:val="20"/>
              </w:rPr>
              <w:t>объема</w:t>
            </w:r>
            <w:proofErr w:type="gramEnd"/>
            <w:r w:rsidRPr="00A20325">
              <w:rPr>
                <w:rFonts w:ascii="Times New Roman" w:eastAsia="Times New Roman" w:hAnsi="Times New Roman" w:cs="Times New Roman"/>
                <w:color w:val="auto"/>
                <w:sz w:val="20"/>
                <w:szCs w:val="20"/>
              </w:rPr>
              <w:t xml:space="preserve"> регулируемый 0.5 – 25 мм</w:t>
            </w:r>
          </w:p>
          <w:p w:rsidR="00A20325" w:rsidRPr="00A20325" w:rsidRDefault="00A20325" w:rsidP="00A20325">
            <w:pPr>
              <w:jc w:val="both"/>
              <w:rPr>
                <w:rFonts w:ascii="Times New Roman" w:eastAsia="Times New Roman" w:hAnsi="Times New Roman" w:cs="Times New Roman"/>
                <w:color w:val="auto"/>
                <w:sz w:val="20"/>
                <w:szCs w:val="20"/>
              </w:rPr>
            </w:pPr>
            <w:proofErr w:type="gramStart"/>
            <w:r w:rsidRPr="00A20325">
              <w:rPr>
                <w:rFonts w:ascii="Times New Roman" w:eastAsia="Times New Roman" w:hAnsi="Times New Roman" w:cs="Times New Roman"/>
                <w:color w:val="auto"/>
                <w:sz w:val="20"/>
                <w:szCs w:val="20"/>
              </w:rPr>
              <w:t>Фильтр</w:t>
            </w:r>
            <w:proofErr w:type="gramEnd"/>
            <w:r w:rsidRPr="00A20325">
              <w:rPr>
                <w:rFonts w:ascii="Times New Roman" w:eastAsia="Times New Roman" w:hAnsi="Times New Roman" w:cs="Times New Roman"/>
                <w:color w:val="auto"/>
                <w:sz w:val="20"/>
                <w:szCs w:val="20"/>
              </w:rPr>
              <w:t xml:space="preserve"> регулируемый до 4</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Постоянно волновой </w:t>
            </w:r>
            <w:proofErr w:type="spellStart"/>
            <w:r w:rsidRPr="00A20325">
              <w:rPr>
                <w:rFonts w:ascii="Times New Roman" w:eastAsia="Times New Roman" w:hAnsi="Times New Roman" w:cs="Times New Roman"/>
                <w:color w:val="auto"/>
                <w:sz w:val="20"/>
                <w:szCs w:val="20"/>
              </w:rPr>
              <w:t>доплер</w:t>
            </w:r>
            <w:proofErr w:type="spellEnd"/>
            <w:r w:rsidRPr="00A20325">
              <w:rPr>
                <w:rFonts w:ascii="Times New Roman" w:eastAsia="Times New Roman" w:hAnsi="Times New Roman" w:cs="Times New Roman"/>
                <w:color w:val="auto"/>
                <w:sz w:val="20"/>
                <w:szCs w:val="20"/>
              </w:rPr>
              <w:t xml:space="preserve"> (CWD)</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Автоматическое измерение: вкл., выкл.</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Изменение шагов базовой линии -8/8</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цветовых карт 11</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Наличие доплеровских карт 12</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Формат дисплея: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Только </w:t>
            </w:r>
            <w:proofErr w:type="gramStart"/>
            <w:r w:rsidRPr="00A20325">
              <w:rPr>
                <w:rFonts w:ascii="Times New Roman" w:eastAsia="Times New Roman" w:hAnsi="Times New Roman" w:cs="Times New Roman"/>
                <w:color w:val="auto"/>
                <w:sz w:val="20"/>
                <w:szCs w:val="20"/>
              </w:rPr>
              <w:t>С</w:t>
            </w:r>
            <w:proofErr w:type="gramEnd"/>
            <w:r w:rsidRPr="00A20325">
              <w:rPr>
                <w:rFonts w:ascii="Times New Roman" w:eastAsia="Times New Roman" w:hAnsi="Times New Roman" w:cs="Times New Roman"/>
                <w:color w:val="auto"/>
                <w:sz w:val="20"/>
                <w:szCs w:val="20"/>
              </w:rPr>
              <w:t>WD</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Верх/низ, лево/право</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Размер 50/50, 30/70, 70/30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Максимальный динамический диапазон 256</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Усиление регулируемое 0 - 100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Мощность регулируемая 2 - 100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Инвертирование шкалы: вкл., выкл.</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Громкость звука регулируемая  0 – 100%</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Скорость развертки 18 – 142 мм/сек</w:t>
            </w:r>
          </w:p>
          <w:p w:rsidR="00A20325" w:rsidRPr="00A20325" w:rsidRDefault="00A20325" w:rsidP="00A20325">
            <w:pPr>
              <w:jc w:val="both"/>
              <w:rPr>
                <w:rFonts w:ascii="Times New Roman" w:eastAsia="Times New Roman" w:hAnsi="Times New Roman" w:cs="Times New Roman"/>
                <w:color w:val="auto"/>
                <w:sz w:val="20"/>
                <w:szCs w:val="20"/>
              </w:rPr>
            </w:pPr>
            <w:proofErr w:type="gramStart"/>
            <w:r w:rsidRPr="00A20325">
              <w:rPr>
                <w:rFonts w:ascii="Times New Roman" w:eastAsia="Times New Roman" w:hAnsi="Times New Roman" w:cs="Times New Roman"/>
                <w:color w:val="auto"/>
                <w:sz w:val="20"/>
                <w:szCs w:val="20"/>
              </w:rPr>
              <w:t>Фильтр</w:t>
            </w:r>
            <w:proofErr w:type="gramEnd"/>
            <w:r w:rsidRPr="00A20325">
              <w:rPr>
                <w:rFonts w:ascii="Times New Roman" w:eastAsia="Times New Roman" w:hAnsi="Times New Roman" w:cs="Times New Roman"/>
                <w:color w:val="auto"/>
                <w:sz w:val="20"/>
                <w:szCs w:val="20"/>
              </w:rPr>
              <w:t xml:space="preserve"> регулируемый до 4</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B54029" w:rsidP="00A20325">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 xml:space="preserve">2 </w:t>
            </w:r>
            <w:r w:rsidR="00A20325" w:rsidRPr="00A20325">
              <w:rPr>
                <w:rFonts w:ascii="Times New Roman" w:eastAsia="Times New Roman" w:hAnsi="Times New Roman" w:cs="Times New Roman"/>
                <w:color w:val="auto"/>
                <w:sz w:val="20"/>
                <w:szCs w:val="20"/>
              </w:rPr>
              <w:t>шт.</w:t>
            </w:r>
          </w:p>
        </w:tc>
      </w:tr>
      <w:tr w:rsidR="00A20325" w:rsidRPr="00A20325" w:rsidTr="00B54029">
        <w:trPr>
          <w:trHeight w:val="325"/>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9781" w:type="dxa"/>
            <w:gridSpan w:val="4"/>
            <w:tcBorders>
              <w:top w:val="single" w:sz="4" w:space="0" w:color="auto"/>
              <w:left w:val="single" w:sz="4" w:space="0" w:color="auto"/>
              <w:bottom w:val="single" w:sz="4" w:space="0" w:color="auto"/>
              <w:right w:val="single" w:sz="4" w:space="0" w:color="auto"/>
            </w:tcBorders>
          </w:tcPr>
          <w:p w:rsidR="00A20325" w:rsidRPr="00A20325" w:rsidRDefault="00A20325" w:rsidP="00A20325">
            <w:pPr>
              <w:rPr>
                <w:rFonts w:ascii="Times New Roman" w:eastAsia="Times New Roman" w:hAnsi="Times New Roman" w:cs="Times New Roman"/>
                <w:i/>
                <w:color w:val="auto"/>
                <w:sz w:val="20"/>
                <w:szCs w:val="20"/>
              </w:rPr>
            </w:pPr>
            <w:r w:rsidRPr="00A20325">
              <w:rPr>
                <w:rFonts w:ascii="Times New Roman" w:eastAsia="Times New Roman" w:hAnsi="Times New Roman" w:cs="Times New Roman"/>
                <w:i/>
                <w:color w:val="auto"/>
                <w:sz w:val="20"/>
                <w:szCs w:val="20"/>
              </w:rPr>
              <w:t>Дополнительные комплектующие:</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ind w:left="417"/>
              <w:jc w:val="both"/>
              <w:rPr>
                <w:rFonts w:ascii="Times New Roman" w:eastAsia="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Датчик </w:t>
            </w:r>
            <w:proofErr w:type="spellStart"/>
            <w:r w:rsidRPr="00A20325">
              <w:rPr>
                <w:rFonts w:ascii="Times New Roman" w:eastAsia="Times New Roman" w:hAnsi="Times New Roman" w:cs="Times New Roman"/>
                <w:color w:val="auto"/>
                <w:sz w:val="20"/>
                <w:szCs w:val="20"/>
              </w:rPr>
              <w:t>конвексный</w:t>
            </w:r>
            <w:proofErr w:type="spellEnd"/>
            <w:r w:rsidRPr="00A20325">
              <w:rPr>
                <w:rFonts w:ascii="Times New Roman" w:eastAsia="Times New Roman" w:hAnsi="Times New Roman" w:cs="Times New Roman"/>
                <w:color w:val="auto"/>
                <w:sz w:val="20"/>
                <w:szCs w:val="20"/>
              </w:rPr>
              <w:t xml:space="preserve"> монокристаллический 2 – 9 МГц по технологии S-</w:t>
            </w:r>
            <w:proofErr w:type="spellStart"/>
            <w:r w:rsidRPr="00A20325">
              <w:rPr>
                <w:rFonts w:ascii="Times New Roman" w:eastAsia="Times New Roman" w:hAnsi="Times New Roman" w:cs="Times New Roman"/>
                <w:color w:val="auto"/>
                <w:sz w:val="20"/>
                <w:szCs w:val="20"/>
              </w:rPr>
              <w:t>Vue</w:t>
            </w:r>
            <w:proofErr w:type="spellEnd"/>
          </w:p>
        </w:tc>
        <w:tc>
          <w:tcPr>
            <w:tcW w:w="5245" w:type="dxa"/>
            <w:tcBorders>
              <w:top w:val="nil"/>
              <w:left w:val="single" w:sz="4" w:space="0" w:color="auto"/>
              <w:bottom w:val="single" w:sz="4" w:space="0" w:color="auto"/>
              <w:right w:val="single" w:sz="4" w:space="0" w:color="auto"/>
            </w:tcBorders>
            <w:shd w:val="clear" w:color="auto" w:fill="auto"/>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Акушерство, гинекология, абдоминальные исследования, сердце плода</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Диапазон частот</w:t>
            </w:r>
            <w:r w:rsidR="00B54029">
              <w:rPr>
                <w:rFonts w:ascii="Times New Roman" w:eastAsia="Times New Roman" w:hAnsi="Times New Roman" w:cs="Times New Roman"/>
                <w:color w:val="auto"/>
                <w:sz w:val="20"/>
                <w:szCs w:val="20"/>
              </w:rPr>
              <w:t xml:space="preserve">: не мене </w:t>
            </w:r>
            <w:r w:rsidRPr="00A20325">
              <w:rPr>
                <w:rFonts w:ascii="Times New Roman" w:eastAsia="Times New Roman" w:hAnsi="Times New Roman" w:cs="Times New Roman"/>
                <w:color w:val="auto"/>
                <w:sz w:val="20"/>
                <w:szCs w:val="20"/>
              </w:rPr>
              <w:t xml:space="preserve"> 2 - 9 МГц;</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Центральная частота: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4,9 МГц;</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Радиус кривизны</w:t>
            </w:r>
            <w:r w:rsidR="00B54029">
              <w:rPr>
                <w:rFonts w:ascii="Times New Roman" w:eastAsia="Times New Roman" w:hAnsi="Times New Roman" w:cs="Times New Roman"/>
                <w:color w:val="auto"/>
                <w:sz w:val="20"/>
                <w:szCs w:val="20"/>
              </w:rPr>
              <w:t>: не менее</w:t>
            </w:r>
            <w:r w:rsidRPr="00A20325">
              <w:rPr>
                <w:rFonts w:ascii="Times New Roman" w:eastAsia="Times New Roman" w:hAnsi="Times New Roman" w:cs="Times New Roman"/>
                <w:color w:val="auto"/>
                <w:sz w:val="20"/>
                <w:szCs w:val="20"/>
              </w:rPr>
              <w:t xml:space="preserve"> 60,365 мм;</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Область просмотра</w:t>
            </w:r>
            <w:r w:rsidR="00B54029">
              <w:rPr>
                <w:rFonts w:ascii="Times New Roman" w:eastAsia="Times New Roman" w:hAnsi="Times New Roman" w:cs="Times New Roman"/>
                <w:color w:val="auto"/>
                <w:sz w:val="20"/>
                <w:szCs w:val="20"/>
              </w:rPr>
              <w:t>:</w:t>
            </w:r>
            <w:r w:rsidRPr="00A20325">
              <w:rPr>
                <w:rFonts w:ascii="Times New Roman" w:eastAsia="Times New Roman" w:hAnsi="Times New Roman" w:cs="Times New Roman"/>
                <w:color w:val="auto"/>
                <w:sz w:val="20"/>
                <w:szCs w:val="20"/>
              </w:rPr>
              <w:t xml:space="preserve"> 58°;</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Число элементов</w:t>
            </w:r>
            <w:r w:rsidR="00B54029">
              <w:rPr>
                <w:rFonts w:ascii="Times New Roman" w:eastAsia="Times New Roman" w:hAnsi="Times New Roman" w:cs="Times New Roman"/>
                <w:color w:val="auto"/>
                <w:sz w:val="20"/>
                <w:szCs w:val="20"/>
              </w:rPr>
              <w:t>: не менее</w:t>
            </w:r>
            <w:r w:rsidRPr="00A20325">
              <w:rPr>
                <w:rFonts w:ascii="Times New Roman" w:eastAsia="Times New Roman" w:hAnsi="Times New Roman" w:cs="Times New Roman"/>
                <w:color w:val="auto"/>
                <w:sz w:val="20"/>
                <w:szCs w:val="20"/>
              </w:rPr>
              <w:t xml:space="preserve"> 192;</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Возможность использования </w:t>
            </w:r>
            <w:proofErr w:type="spellStart"/>
            <w:r w:rsidRPr="00A20325">
              <w:rPr>
                <w:rFonts w:ascii="Times New Roman" w:eastAsia="Times New Roman" w:hAnsi="Times New Roman" w:cs="Times New Roman"/>
                <w:color w:val="auto"/>
                <w:sz w:val="20"/>
                <w:szCs w:val="20"/>
              </w:rPr>
              <w:t>биопсийного</w:t>
            </w:r>
            <w:proofErr w:type="spellEnd"/>
            <w:r w:rsidRPr="00A20325">
              <w:rPr>
                <w:rFonts w:ascii="Times New Roman" w:eastAsia="Times New Roman" w:hAnsi="Times New Roman" w:cs="Times New Roman"/>
                <w:color w:val="auto"/>
                <w:sz w:val="20"/>
                <w:szCs w:val="20"/>
              </w:rPr>
              <w:t xml:space="preserve"> набора.</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ind w:left="417"/>
              <w:jc w:val="both"/>
              <w:rPr>
                <w:rFonts w:ascii="Times New Roman" w:eastAsia="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Датчик линейный 3 – 16 МГц</w:t>
            </w:r>
          </w:p>
        </w:tc>
        <w:tc>
          <w:tcPr>
            <w:tcW w:w="5245" w:type="dxa"/>
            <w:tcBorders>
              <w:top w:val="nil"/>
              <w:left w:val="single" w:sz="4" w:space="0" w:color="auto"/>
              <w:bottom w:val="single" w:sz="4" w:space="0" w:color="auto"/>
              <w:right w:val="single" w:sz="4" w:space="0" w:color="auto"/>
            </w:tcBorders>
            <w:shd w:val="clear" w:color="auto" w:fill="auto"/>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Малые органы, периферические сосуды, скелетно-мышечные исследования.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Диапазон частот</w:t>
            </w:r>
            <w:r w:rsidR="00B54029">
              <w:rPr>
                <w:rFonts w:ascii="Times New Roman" w:eastAsia="Times New Roman" w:hAnsi="Times New Roman" w:cs="Times New Roman"/>
                <w:color w:val="auto"/>
                <w:sz w:val="20"/>
                <w:szCs w:val="20"/>
              </w:rPr>
              <w:t>: не менее</w:t>
            </w:r>
            <w:r w:rsidRPr="00A20325">
              <w:rPr>
                <w:rFonts w:ascii="Times New Roman" w:eastAsia="Times New Roman" w:hAnsi="Times New Roman" w:cs="Times New Roman"/>
                <w:color w:val="auto"/>
                <w:sz w:val="20"/>
                <w:szCs w:val="20"/>
              </w:rPr>
              <w:t xml:space="preserve"> 3 – 16 МГц;</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Центральная частота: </w:t>
            </w:r>
            <w:r w:rsidR="00B54029">
              <w:rPr>
                <w:rFonts w:ascii="Times New Roman" w:eastAsia="Times New Roman" w:hAnsi="Times New Roman" w:cs="Times New Roman"/>
                <w:color w:val="auto"/>
                <w:sz w:val="20"/>
                <w:szCs w:val="20"/>
              </w:rPr>
              <w:t xml:space="preserve">не менее </w:t>
            </w:r>
            <w:r w:rsidRPr="00A20325">
              <w:rPr>
                <w:rFonts w:ascii="Times New Roman" w:eastAsia="Times New Roman" w:hAnsi="Times New Roman" w:cs="Times New Roman"/>
                <w:color w:val="auto"/>
                <w:sz w:val="20"/>
                <w:szCs w:val="20"/>
              </w:rPr>
              <w:t>8,7 МГц;</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Область просмотра: </w:t>
            </w:r>
            <w:proofErr w:type="gramStart"/>
            <w:r w:rsidRPr="00A20325">
              <w:rPr>
                <w:rFonts w:ascii="Times New Roman" w:eastAsia="Times New Roman" w:hAnsi="Times New Roman" w:cs="Times New Roman"/>
                <w:color w:val="auto"/>
                <w:sz w:val="20"/>
                <w:szCs w:val="20"/>
              </w:rPr>
              <w:t>плоский</w:t>
            </w:r>
            <w:proofErr w:type="gramEnd"/>
            <w:r w:rsidRPr="00A20325">
              <w:rPr>
                <w:rFonts w:ascii="Times New Roman" w:eastAsia="Times New Roman" w:hAnsi="Times New Roman" w:cs="Times New Roman"/>
                <w:color w:val="auto"/>
                <w:sz w:val="20"/>
                <w:szCs w:val="20"/>
              </w:rPr>
              <w:t>;</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Число элементов</w:t>
            </w:r>
            <w:r w:rsidR="00B54029">
              <w:rPr>
                <w:rFonts w:ascii="Times New Roman" w:eastAsia="Times New Roman" w:hAnsi="Times New Roman" w:cs="Times New Roman"/>
                <w:color w:val="auto"/>
                <w:sz w:val="20"/>
                <w:szCs w:val="20"/>
              </w:rPr>
              <w:t>: не менее</w:t>
            </w:r>
            <w:r w:rsidRPr="00A20325">
              <w:rPr>
                <w:rFonts w:ascii="Times New Roman" w:eastAsia="Times New Roman" w:hAnsi="Times New Roman" w:cs="Times New Roman"/>
                <w:color w:val="auto"/>
                <w:sz w:val="20"/>
                <w:szCs w:val="20"/>
              </w:rPr>
              <w:t xml:space="preserve"> 192;</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Возможность использования </w:t>
            </w:r>
            <w:proofErr w:type="spellStart"/>
            <w:r w:rsidRPr="00A20325">
              <w:rPr>
                <w:rFonts w:ascii="Times New Roman" w:eastAsia="Times New Roman" w:hAnsi="Times New Roman" w:cs="Times New Roman"/>
                <w:color w:val="auto"/>
                <w:sz w:val="20"/>
                <w:szCs w:val="20"/>
              </w:rPr>
              <w:t>биопсийного</w:t>
            </w:r>
            <w:proofErr w:type="spellEnd"/>
            <w:r w:rsidRPr="00A20325">
              <w:rPr>
                <w:rFonts w:ascii="Times New Roman" w:eastAsia="Times New Roman" w:hAnsi="Times New Roman" w:cs="Times New Roman"/>
                <w:color w:val="auto"/>
                <w:sz w:val="20"/>
                <w:szCs w:val="20"/>
              </w:rPr>
              <w:t xml:space="preserve"> набора.</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ind w:left="417"/>
              <w:jc w:val="both"/>
              <w:rPr>
                <w:rFonts w:ascii="Times New Roman" w:eastAsia="Times New Roman" w:hAnsi="Times New Roman" w:cs="Times New Roman"/>
                <w:color w:val="auto"/>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Датчик </w:t>
            </w:r>
            <w:proofErr w:type="spellStart"/>
            <w:r w:rsidRPr="00A20325">
              <w:rPr>
                <w:rFonts w:ascii="Times New Roman" w:eastAsia="Times New Roman" w:hAnsi="Times New Roman" w:cs="Times New Roman"/>
                <w:color w:val="auto"/>
                <w:sz w:val="20"/>
                <w:szCs w:val="20"/>
              </w:rPr>
              <w:t>конвексный</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ректо</w:t>
            </w:r>
            <w:proofErr w:type="spellEnd"/>
            <w:r w:rsidRPr="00A20325">
              <w:rPr>
                <w:rFonts w:ascii="Times New Roman" w:eastAsia="Times New Roman" w:hAnsi="Times New Roman" w:cs="Times New Roman"/>
                <w:color w:val="auto"/>
                <w:sz w:val="20"/>
                <w:szCs w:val="20"/>
              </w:rPr>
              <w:t>-вагинальный) 4 – 9 МГц</w:t>
            </w:r>
          </w:p>
        </w:tc>
        <w:tc>
          <w:tcPr>
            <w:tcW w:w="5245" w:type="dxa"/>
            <w:tcBorders>
              <w:top w:val="nil"/>
              <w:left w:val="single" w:sz="4" w:space="0" w:color="auto"/>
              <w:bottom w:val="single" w:sz="4" w:space="0" w:color="auto"/>
              <w:right w:val="single" w:sz="4" w:space="0" w:color="auto"/>
            </w:tcBorders>
            <w:shd w:val="clear" w:color="auto" w:fill="auto"/>
            <w:vAlign w:val="center"/>
          </w:tcPr>
          <w:p w:rsidR="00A20325" w:rsidRPr="00A20325" w:rsidRDefault="00A20325" w:rsidP="00A20325">
            <w:pPr>
              <w:rPr>
                <w:rFonts w:ascii="Times New Roman" w:eastAsia="Times New Roman" w:hAnsi="Times New Roman" w:cs="Times New Roman"/>
                <w:iCs/>
                <w:color w:val="auto"/>
                <w:sz w:val="20"/>
                <w:szCs w:val="20"/>
              </w:rPr>
            </w:pPr>
            <w:r w:rsidRPr="00A20325">
              <w:rPr>
                <w:rFonts w:ascii="Times New Roman" w:eastAsia="Times New Roman" w:hAnsi="Times New Roman" w:cs="Times New Roman"/>
                <w:iCs/>
                <w:color w:val="auto"/>
                <w:sz w:val="20"/>
                <w:szCs w:val="20"/>
              </w:rPr>
              <w:t>Акушерские исследования (ранние сроки), гинекология (матка, яичники), исследования простаты.</w:t>
            </w:r>
          </w:p>
          <w:p w:rsidR="00A20325" w:rsidRPr="00A20325" w:rsidRDefault="00A20325" w:rsidP="00A20325">
            <w:pPr>
              <w:rPr>
                <w:rFonts w:ascii="Times New Roman" w:eastAsia="Times New Roman" w:hAnsi="Times New Roman" w:cs="Times New Roman"/>
                <w:iCs/>
                <w:color w:val="auto"/>
                <w:sz w:val="20"/>
                <w:szCs w:val="20"/>
              </w:rPr>
            </w:pPr>
            <w:r w:rsidRPr="00A20325">
              <w:rPr>
                <w:rFonts w:ascii="Times New Roman" w:eastAsia="Times New Roman" w:hAnsi="Times New Roman" w:cs="Times New Roman"/>
                <w:iCs/>
                <w:color w:val="auto"/>
                <w:sz w:val="20"/>
                <w:szCs w:val="20"/>
              </w:rPr>
              <w:t>Диапазон частот:</w:t>
            </w:r>
            <w:r w:rsidR="00B54029">
              <w:rPr>
                <w:rFonts w:ascii="Times New Roman" w:eastAsia="Times New Roman" w:hAnsi="Times New Roman" w:cs="Times New Roman"/>
                <w:iCs/>
                <w:color w:val="auto"/>
                <w:sz w:val="20"/>
                <w:szCs w:val="20"/>
              </w:rPr>
              <w:t xml:space="preserve"> не менее</w:t>
            </w:r>
            <w:r w:rsidRPr="00A20325">
              <w:rPr>
                <w:rFonts w:ascii="Times New Roman" w:eastAsia="Times New Roman" w:hAnsi="Times New Roman" w:cs="Times New Roman"/>
                <w:iCs/>
                <w:color w:val="auto"/>
                <w:sz w:val="20"/>
                <w:szCs w:val="20"/>
              </w:rPr>
              <w:t xml:space="preserve"> 4 - 9 МГц;</w:t>
            </w:r>
          </w:p>
          <w:p w:rsidR="00A20325" w:rsidRPr="00A20325" w:rsidRDefault="00A20325" w:rsidP="00A20325">
            <w:pPr>
              <w:rPr>
                <w:rFonts w:ascii="Times New Roman" w:eastAsia="Times New Roman" w:hAnsi="Times New Roman" w:cs="Times New Roman"/>
                <w:iCs/>
                <w:color w:val="auto"/>
                <w:sz w:val="20"/>
                <w:szCs w:val="20"/>
              </w:rPr>
            </w:pPr>
            <w:r w:rsidRPr="00A20325">
              <w:rPr>
                <w:rFonts w:ascii="Times New Roman" w:eastAsia="Times New Roman" w:hAnsi="Times New Roman" w:cs="Times New Roman"/>
                <w:iCs/>
                <w:color w:val="auto"/>
                <w:sz w:val="20"/>
                <w:szCs w:val="20"/>
              </w:rPr>
              <w:t xml:space="preserve">Центральная частота: </w:t>
            </w:r>
            <w:r w:rsidR="00B54029">
              <w:rPr>
                <w:rFonts w:ascii="Times New Roman" w:eastAsia="Times New Roman" w:hAnsi="Times New Roman" w:cs="Times New Roman"/>
                <w:iCs/>
                <w:color w:val="auto"/>
                <w:sz w:val="20"/>
                <w:szCs w:val="20"/>
              </w:rPr>
              <w:t xml:space="preserve">не менее </w:t>
            </w:r>
            <w:r w:rsidRPr="00A20325">
              <w:rPr>
                <w:rFonts w:ascii="Times New Roman" w:eastAsia="Times New Roman" w:hAnsi="Times New Roman" w:cs="Times New Roman"/>
                <w:iCs/>
                <w:color w:val="auto"/>
                <w:sz w:val="20"/>
                <w:szCs w:val="20"/>
              </w:rPr>
              <w:t>6,7 МГц</w:t>
            </w:r>
          </w:p>
          <w:p w:rsidR="00A20325" w:rsidRPr="00A20325" w:rsidRDefault="00A20325" w:rsidP="00A20325">
            <w:pPr>
              <w:rPr>
                <w:rFonts w:ascii="Times New Roman" w:eastAsia="Times New Roman" w:hAnsi="Times New Roman" w:cs="Times New Roman"/>
                <w:iCs/>
                <w:color w:val="auto"/>
                <w:sz w:val="20"/>
                <w:szCs w:val="20"/>
              </w:rPr>
            </w:pPr>
            <w:r w:rsidRPr="00A20325">
              <w:rPr>
                <w:rFonts w:ascii="Times New Roman" w:eastAsia="Times New Roman" w:hAnsi="Times New Roman" w:cs="Times New Roman"/>
                <w:iCs/>
                <w:color w:val="auto"/>
                <w:sz w:val="20"/>
                <w:szCs w:val="20"/>
              </w:rPr>
              <w:t xml:space="preserve">Радиус кривизны: </w:t>
            </w:r>
            <w:r w:rsidR="00B54029">
              <w:rPr>
                <w:rFonts w:ascii="Times New Roman" w:eastAsia="Times New Roman" w:hAnsi="Times New Roman" w:cs="Times New Roman"/>
                <w:iCs/>
                <w:color w:val="auto"/>
                <w:sz w:val="20"/>
                <w:szCs w:val="20"/>
              </w:rPr>
              <w:t xml:space="preserve">не менее </w:t>
            </w:r>
            <w:r w:rsidRPr="00A20325">
              <w:rPr>
                <w:rFonts w:ascii="Times New Roman" w:eastAsia="Times New Roman" w:hAnsi="Times New Roman" w:cs="Times New Roman"/>
                <w:iCs/>
                <w:color w:val="auto"/>
                <w:sz w:val="20"/>
                <w:szCs w:val="20"/>
              </w:rPr>
              <w:t>10,1 мм;</w:t>
            </w:r>
          </w:p>
          <w:p w:rsidR="00A20325" w:rsidRPr="00A20325" w:rsidRDefault="00A20325" w:rsidP="00A20325">
            <w:pPr>
              <w:rPr>
                <w:rFonts w:ascii="Times New Roman" w:eastAsia="Times New Roman" w:hAnsi="Times New Roman" w:cs="Times New Roman"/>
                <w:iCs/>
                <w:color w:val="auto"/>
                <w:sz w:val="20"/>
                <w:szCs w:val="20"/>
              </w:rPr>
            </w:pPr>
            <w:r w:rsidRPr="00A20325">
              <w:rPr>
                <w:rFonts w:ascii="Times New Roman" w:eastAsia="Times New Roman" w:hAnsi="Times New Roman" w:cs="Times New Roman"/>
                <w:iCs/>
                <w:color w:val="auto"/>
                <w:sz w:val="20"/>
                <w:szCs w:val="20"/>
              </w:rPr>
              <w:t>Область просмотра: 150;</w:t>
            </w:r>
          </w:p>
          <w:p w:rsidR="00A20325" w:rsidRPr="00A20325" w:rsidRDefault="00A20325" w:rsidP="00A20325">
            <w:pPr>
              <w:rPr>
                <w:rFonts w:ascii="Times New Roman" w:eastAsia="Times New Roman" w:hAnsi="Times New Roman" w:cs="Times New Roman"/>
                <w:iCs/>
                <w:color w:val="auto"/>
                <w:sz w:val="20"/>
                <w:szCs w:val="20"/>
              </w:rPr>
            </w:pPr>
            <w:r w:rsidRPr="00A20325">
              <w:rPr>
                <w:rFonts w:ascii="Times New Roman" w:eastAsia="Times New Roman" w:hAnsi="Times New Roman" w:cs="Times New Roman"/>
                <w:iCs/>
                <w:color w:val="auto"/>
                <w:sz w:val="20"/>
                <w:szCs w:val="20"/>
              </w:rPr>
              <w:t xml:space="preserve">Число элементов: </w:t>
            </w:r>
            <w:r w:rsidR="00B54029">
              <w:rPr>
                <w:rFonts w:ascii="Times New Roman" w:eastAsia="Times New Roman" w:hAnsi="Times New Roman" w:cs="Times New Roman"/>
                <w:iCs/>
                <w:color w:val="auto"/>
                <w:sz w:val="20"/>
                <w:szCs w:val="20"/>
              </w:rPr>
              <w:t xml:space="preserve">не менее </w:t>
            </w:r>
            <w:r w:rsidRPr="00A20325">
              <w:rPr>
                <w:rFonts w:ascii="Times New Roman" w:eastAsia="Times New Roman" w:hAnsi="Times New Roman" w:cs="Times New Roman"/>
                <w:iCs/>
                <w:color w:val="auto"/>
                <w:sz w:val="20"/>
                <w:szCs w:val="20"/>
              </w:rPr>
              <w:t>128;</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iCs/>
                <w:color w:val="auto"/>
                <w:sz w:val="20"/>
                <w:szCs w:val="20"/>
              </w:rPr>
              <w:t xml:space="preserve">Возможность использования </w:t>
            </w:r>
            <w:proofErr w:type="spellStart"/>
            <w:r w:rsidRPr="00A20325">
              <w:rPr>
                <w:rFonts w:ascii="Times New Roman" w:eastAsia="Times New Roman" w:hAnsi="Times New Roman" w:cs="Times New Roman"/>
                <w:iCs/>
                <w:color w:val="auto"/>
                <w:sz w:val="20"/>
                <w:szCs w:val="20"/>
              </w:rPr>
              <w:t>биопсийного</w:t>
            </w:r>
            <w:proofErr w:type="spellEnd"/>
            <w:r w:rsidRPr="00A20325">
              <w:rPr>
                <w:rFonts w:ascii="Times New Roman" w:eastAsia="Times New Roman" w:hAnsi="Times New Roman" w:cs="Times New Roman"/>
                <w:iCs/>
                <w:color w:val="auto"/>
                <w:sz w:val="20"/>
                <w:szCs w:val="20"/>
              </w:rPr>
              <w:t xml:space="preserve"> набора.</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Модуль </w:t>
            </w:r>
            <w:proofErr w:type="spellStart"/>
            <w:r w:rsidRPr="00A20325">
              <w:rPr>
                <w:rFonts w:ascii="Times New Roman" w:eastAsia="Times New Roman" w:hAnsi="Times New Roman" w:cs="Times New Roman"/>
                <w:color w:val="auto"/>
                <w:sz w:val="20"/>
                <w:szCs w:val="20"/>
              </w:rPr>
              <w:t>Elastoscan</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Технология улучшения визуализации неоднородностей мягких тканей по их сдвиговым упругим характеристикам. В </w:t>
            </w:r>
            <w:proofErr w:type="gramStart"/>
            <w:r w:rsidRPr="00A20325">
              <w:rPr>
                <w:rFonts w:ascii="Times New Roman" w:eastAsia="Times New Roman" w:hAnsi="Times New Roman" w:cs="Times New Roman"/>
                <w:color w:val="auto"/>
                <w:sz w:val="20"/>
                <w:szCs w:val="20"/>
              </w:rPr>
              <w:t>процессе</w:t>
            </w:r>
            <w:proofErr w:type="gram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эластографии</w:t>
            </w:r>
            <w:proofErr w:type="spellEnd"/>
            <w:r w:rsidRPr="00A20325">
              <w:rPr>
                <w:rFonts w:ascii="Times New Roman" w:eastAsia="Times New Roman" w:hAnsi="Times New Roman" w:cs="Times New Roman"/>
                <w:color w:val="auto"/>
                <w:sz w:val="20"/>
                <w:szCs w:val="20"/>
              </w:rPr>
              <w:t xml:space="preserve"> на исследуемую ткань накладывают дополнительное воздействие - давление. В следствие неодинаковой эластичности, неоднородные элементы ткани сокращаются </w:t>
            </w:r>
            <w:proofErr w:type="gramStart"/>
            <w:r w:rsidRPr="00A20325">
              <w:rPr>
                <w:rFonts w:ascii="Times New Roman" w:eastAsia="Times New Roman" w:hAnsi="Times New Roman" w:cs="Times New Roman"/>
                <w:color w:val="auto"/>
                <w:sz w:val="20"/>
                <w:szCs w:val="20"/>
              </w:rPr>
              <w:t>по разному</w:t>
            </w:r>
            <w:proofErr w:type="gramEnd"/>
            <w:r w:rsidRPr="00A20325">
              <w:rPr>
                <w:rFonts w:ascii="Times New Roman" w:eastAsia="Times New Roman" w:hAnsi="Times New Roman" w:cs="Times New Roman"/>
                <w:color w:val="auto"/>
                <w:sz w:val="20"/>
                <w:szCs w:val="20"/>
              </w:rPr>
              <w:t>. Это позволяет точнее определить форму злокачественной опухоли, "маскирующейся" под здоровую ткань, диагностировать рак на ранних стадиях развития.</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Модуль E-</w:t>
            </w:r>
            <w:proofErr w:type="spellStart"/>
            <w:r w:rsidRPr="00A20325">
              <w:rPr>
                <w:rFonts w:ascii="Times New Roman" w:eastAsia="Times New Roman" w:hAnsi="Times New Roman" w:cs="Times New Roman"/>
                <w:color w:val="auto"/>
                <w:sz w:val="20"/>
                <w:szCs w:val="20"/>
              </w:rPr>
              <w:t>Strain</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proofErr w:type="gramStart"/>
            <w:r w:rsidRPr="00A20325">
              <w:rPr>
                <w:rFonts w:ascii="Times New Roman" w:eastAsia="Times New Roman" w:hAnsi="Times New Roman" w:cs="Times New Roman"/>
                <w:color w:val="auto"/>
                <w:sz w:val="20"/>
                <w:szCs w:val="20"/>
              </w:rPr>
              <w:t>Предназначен</w:t>
            </w:r>
            <w:proofErr w:type="gramEnd"/>
            <w:r w:rsidRPr="00A20325">
              <w:rPr>
                <w:rFonts w:ascii="Times New Roman" w:eastAsia="Times New Roman" w:hAnsi="Times New Roman" w:cs="Times New Roman"/>
                <w:color w:val="auto"/>
                <w:sz w:val="20"/>
                <w:szCs w:val="20"/>
              </w:rPr>
              <w:t xml:space="preserve"> для быстрого и легкого расчета коэффициента деформации между двумя интересующими областями для повседневной практики.</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программа количественной оценки эластичности тканей по выбранной зоне</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Модуль </w:t>
            </w:r>
            <w:proofErr w:type="spellStart"/>
            <w:r w:rsidRPr="00A20325">
              <w:rPr>
                <w:rFonts w:ascii="Times New Roman" w:eastAsia="Times New Roman" w:hAnsi="Times New Roman" w:cs="Times New Roman"/>
                <w:color w:val="auto"/>
                <w:sz w:val="20"/>
                <w:szCs w:val="20"/>
              </w:rPr>
              <w:t>Panoramic</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Модуль панорамного сканирования</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Модуль </w:t>
            </w:r>
            <w:proofErr w:type="spellStart"/>
            <w:r w:rsidRPr="00A20325">
              <w:rPr>
                <w:rFonts w:ascii="Times New Roman" w:eastAsia="Times New Roman" w:hAnsi="Times New Roman" w:cs="Times New Roman"/>
                <w:color w:val="auto"/>
                <w:sz w:val="20"/>
                <w:szCs w:val="20"/>
              </w:rPr>
              <w:t>Auto</w:t>
            </w:r>
            <w:proofErr w:type="spellEnd"/>
            <w:r w:rsidRPr="00A20325">
              <w:rPr>
                <w:rFonts w:ascii="Times New Roman" w:eastAsia="Times New Roman" w:hAnsi="Times New Roman" w:cs="Times New Roman"/>
                <w:color w:val="auto"/>
                <w:sz w:val="20"/>
                <w:szCs w:val="20"/>
              </w:rPr>
              <w:t xml:space="preserve"> IMT+</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Автоматического расчета комплекса интима-медиа. Данная оценка имеет большое значение для ранней диагностики атеросклероза и оценки риска развития инсульта и инфаркта миокарда.</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Модуль 4D</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proofErr w:type="spellStart"/>
            <w:r w:rsidRPr="00A20325">
              <w:rPr>
                <w:rFonts w:ascii="Times New Roman" w:eastAsia="Times New Roman" w:hAnsi="Times New Roman" w:cs="Times New Roman"/>
                <w:color w:val="auto"/>
                <w:sz w:val="20"/>
                <w:szCs w:val="20"/>
              </w:rPr>
              <w:t>Face</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Auto</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Detection</w:t>
            </w:r>
            <w:proofErr w:type="spellEnd"/>
            <w:r w:rsidRPr="00A20325">
              <w:rPr>
                <w:rFonts w:ascii="Times New Roman" w:eastAsia="Times New Roman" w:hAnsi="Times New Roman" w:cs="Times New Roman"/>
                <w:color w:val="auto"/>
                <w:sz w:val="20"/>
                <w:szCs w:val="20"/>
              </w:rPr>
              <w:t xml:space="preserve"> (FADTM) (Автоматическое обнаружение лица): Действие в «одно касание», которое убирает ненужные артефакты, что заслоняют лицо плода и мешают при диагностике.</w:t>
            </w:r>
          </w:p>
          <w:p w:rsidR="00A20325" w:rsidRPr="00A20325" w:rsidRDefault="00A20325" w:rsidP="00A20325">
            <w:pPr>
              <w:jc w:val="both"/>
              <w:rPr>
                <w:rFonts w:ascii="Times New Roman" w:eastAsia="Times New Roman" w:hAnsi="Times New Roman" w:cs="Times New Roman"/>
                <w:color w:val="auto"/>
                <w:sz w:val="20"/>
                <w:szCs w:val="20"/>
              </w:rPr>
            </w:pPr>
            <w:proofErr w:type="spellStart"/>
            <w:r w:rsidRPr="00A20325">
              <w:rPr>
                <w:rFonts w:ascii="Times New Roman" w:eastAsia="Times New Roman" w:hAnsi="Times New Roman" w:cs="Times New Roman"/>
                <w:color w:val="auto"/>
                <w:sz w:val="20"/>
                <w:szCs w:val="20"/>
              </w:rPr>
              <w:t>Smart</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Filter</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Volume</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Imaging</w:t>
            </w:r>
            <w:proofErr w:type="spellEnd"/>
            <w:r w:rsidRPr="00A20325">
              <w:rPr>
                <w:rFonts w:ascii="Times New Roman" w:eastAsia="Times New Roman" w:hAnsi="Times New Roman" w:cs="Times New Roman"/>
                <w:color w:val="auto"/>
                <w:sz w:val="20"/>
                <w:szCs w:val="20"/>
              </w:rPr>
              <w:t xml:space="preserve"> (SFVI TM): активизируется одним прикосновением и является инструментом для наилучшей обработки изображений в 3D. Данная опция убирает лишние шумы, в результате чего на экране выводится четкое изображение. </w:t>
            </w:r>
          </w:p>
          <w:p w:rsidR="00A20325" w:rsidRPr="00A20325" w:rsidRDefault="00A20325" w:rsidP="00A20325">
            <w:pPr>
              <w:jc w:val="both"/>
              <w:rPr>
                <w:rFonts w:ascii="Times New Roman" w:eastAsia="Times New Roman" w:hAnsi="Times New Roman" w:cs="Times New Roman"/>
                <w:color w:val="auto"/>
                <w:sz w:val="20"/>
                <w:szCs w:val="20"/>
              </w:rPr>
            </w:pPr>
            <w:proofErr w:type="spellStart"/>
            <w:r w:rsidRPr="00A20325">
              <w:rPr>
                <w:rFonts w:ascii="Times New Roman" w:eastAsia="Times New Roman" w:hAnsi="Times New Roman" w:cs="Times New Roman"/>
                <w:color w:val="auto"/>
                <w:sz w:val="20"/>
                <w:szCs w:val="20"/>
              </w:rPr>
              <w:t>Volume</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Shade</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Imaging</w:t>
            </w:r>
            <w:proofErr w:type="spellEnd"/>
            <w:r w:rsidRPr="00A20325">
              <w:rPr>
                <w:rFonts w:ascii="Times New Roman" w:eastAsia="Times New Roman" w:hAnsi="Times New Roman" w:cs="Times New Roman"/>
                <w:color w:val="auto"/>
                <w:sz w:val="20"/>
                <w:szCs w:val="20"/>
              </w:rPr>
              <w:t xml:space="preserve"> (VSI TM): инновационная технология, отображает 3D изображения цвета кожи с </w:t>
            </w:r>
            <w:r w:rsidRPr="00A20325">
              <w:rPr>
                <w:rFonts w:ascii="Times New Roman" w:eastAsia="Times New Roman" w:hAnsi="Times New Roman" w:cs="Times New Roman"/>
                <w:color w:val="auto"/>
                <w:sz w:val="20"/>
                <w:szCs w:val="20"/>
              </w:rPr>
              <w:lastRenderedPageBreak/>
              <w:t xml:space="preserve">затенением и улучшает видимость.  </w:t>
            </w:r>
          </w:p>
          <w:p w:rsidR="00A20325" w:rsidRPr="00A20325" w:rsidRDefault="00A20325" w:rsidP="00A20325">
            <w:pPr>
              <w:jc w:val="both"/>
              <w:rPr>
                <w:rFonts w:ascii="Times New Roman" w:eastAsia="Times New Roman" w:hAnsi="Times New Roman" w:cs="Times New Roman"/>
                <w:color w:val="auto"/>
                <w:sz w:val="20"/>
                <w:szCs w:val="20"/>
              </w:rPr>
            </w:pPr>
            <w:proofErr w:type="spellStart"/>
            <w:r w:rsidRPr="00A20325">
              <w:rPr>
                <w:rFonts w:ascii="Times New Roman" w:eastAsia="Times New Roman" w:hAnsi="Times New Roman" w:cs="Times New Roman"/>
                <w:color w:val="auto"/>
                <w:sz w:val="20"/>
                <w:szCs w:val="20"/>
              </w:rPr>
              <w:t>Smooth</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Cut</w:t>
            </w:r>
            <w:proofErr w:type="spellEnd"/>
            <w:r w:rsidRPr="00A20325">
              <w:rPr>
                <w:rFonts w:ascii="Times New Roman" w:eastAsia="Times New Roman" w:hAnsi="Times New Roman" w:cs="Times New Roman"/>
                <w:color w:val="auto"/>
                <w:sz w:val="20"/>
                <w:szCs w:val="20"/>
              </w:rPr>
              <w:t xml:space="preserve"> - удаляет объекты, которые скрывают нужное 3D изображение. Сокращает количество шагов при исследовании. Стертую информацию легко восстановить, возвратом к предыдущей информации.  </w:t>
            </w:r>
          </w:p>
          <w:p w:rsidR="00A20325" w:rsidRPr="00A20325" w:rsidRDefault="00A20325" w:rsidP="00A20325">
            <w:pPr>
              <w:jc w:val="both"/>
              <w:rPr>
                <w:rFonts w:ascii="Times New Roman" w:eastAsia="Times New Roman" w:hAnsi="Times New Roman" w:cs="Times New Roman"/>
                <w:color w:val="auto"/>
                <w:sz w:val="20"/>
                <w:szCs w:val="20"/>
              </w:rPr>
            </w:pPr>
            <w:proofErr w:type="spellStart"/>
            <w:r w:rsidRPr="00A20325">
              <w:rPr>
                <w:rFonts w:ascii="Times New Roman" w:eastAsia="Times New Roman" w:hAnsi="Times New Roman" w:cs="Times New Roman"/>
                <w:color w:val="auto"/>
                <w:sz w:val="20"/>
                <w:szCs w:val="20"/>
              </w:rPr>
              <w:t>Multi</w:t>
            </w:r>
            <w:proofErr w:type="spellEnd"/>
            <w:r w:rsidRPr="00A20325">
              <w:rPr>
                <w:rFonts w:ascii="Times New Roman" w:eastAsia="Times New Roman" w:hAnsi="Times New Roman" w:cs="Times New Roman"/>
                <w:color w:val="auto"/>
                <w:sz w:val="20"/>
                <w:szCs w:val="20"/>
              </w:rPr>
              <w:t xml:space="preserve"> OVIX - одновременный просмотр на экране нескольких изображений OVIX, полученных из трехмерного объекта исследования.</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lastRenderedPageBreak/>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Модуль 3DXI</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3D XI (объемная ультразвуковая томография)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MSV (</w:t>
            </w:r>
            <w:proofErr w:type="spellStart"/>
            <w:r w:rsidRPr="00A20325">
              <w:rPr>
                <w:rFonts w:ascii="Times New Roman" w:eastAsia="Times New Roman" w:hAnsi="Times New Roman" w:cs="Times New Roman"/>
                <w:color w:val="auto"/>
                <w:sz w:val="20"/>
                <w:szCs w:val="20"/>
              </w:rPr>
              <w:t>Multi-Slice</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View</w:t>
            </w:r>
            <w:proofErr w:type="spellEnd"/>
            <w:r w:rsidRPr="00A20325">
              <w:rPr>
                <w:rFonts w:ascii="Times New Roman" w:eastAsia="Times New Roman" w:hAnsi="Times New Roman" w:cs="Times New Roman"/>
                <w:color w:val="auto"/>
                <w:sz w:val="20"/>
                <w:szCs w:val="20"/>
              </w:rPr>
              <w:t xml:space="preserve"> или </w:t>
            </w:r>
            <w:proofErr w:type="spellStart"/>
            <w:r w:rsidRPr="00A20325">
              <w:rPr>
                <w:rFonts w:ascii="Times New Roman" w:eastAsia="Times New Roman" w:hAnsi="Times New Roman" w:cs="Times New Roman"/>
                <w:color w:val="auto"/>
                <w:sz w:val="20"/>
                <w:szCs w:val="20"/>
              </w:rPr>
              <w:t>мультислайсинг</w:t>
            </w:r>
            <w:proofErr w:type="spellEnd"/>
            <w:r w:rsidRPr="00A20325">
              <w:rPr>
                <w:rFonts w:ascii="Times New Roman" w:eastAsia="Times New Roman" w:hAnsi="Times New Roman" w:cs="Times New Roman"/>
                <w:color w:val="auto"/>
                <w:sz w:val="20"/>
                <w:szCs w:val="20"/>
              </w:rPr>
              <w:t>) - возможность одновременного просмотра на экране множественных срезов, полученных при трехмерном сканировании.</w:t>
            </w:r>
          </w:p>
          <w:p w:rsidR="00A20325" w:rsidRPr="00A20325" w:rsidRDefault="00A20325" w:rsidP="00A20325">
            <w:pPr>
              <w:jc w:val="both"/>
              <w:rPr>
                <w:rFonts w:ascii="Times New Roman" w:eastAsia="Times New Roman" w:hAnsi="Times New Roman" w:cs="Times New Roman"/>
                <w:color w:val="auto"/>
                <w:sz w:val="20"/>
                <w:szCs w:val="20"/>
              </w:rPr>
            </w:pPr>
            <w:proofErr w:type="spellStart"/>
            <w:r w:rsidRPr="00A20325">
              <w:rPr>
                <w:rFonts w:ascii="Times New Roman" w:eastAsia="Times New Roman" w:hAnsi="Times New Roman" w:cs="Times New Roman"/>
                <w:color w:val="auto"/>
                <w:sz w:val="20"/>
                <w:szCs w:val="20"/>
              </w:rPr>
              <w:t>VolumeCT</w:t>
            </w:r>
            <w:proofErr w:type="spellEnd"/>
            <w:r w:rsidRPr="00A20325">
              <w:rPr>
                <w:rFonts w:ascii="Times New Roman" w:eastAsia="Times New Roman" w:hAnsi="Times New Roman" w:cs="Times New Roman"/>
                <w:color w:val="auto"/>
                <w:sz w:val="20"/>
                <w:szCs w:val="20"/>
              </w:rPr>
              <w:t xml:space="preserve"> - трехмерная реконструкция изображений в виде куба (</w:t>
            </w:r>
            <w:proofErr w:type="spellStart"/>
            <w:r w:rsidRPr="00A20325">
              <w:rPr>
                <w:rFonts w:ascii="Times New Roman" w:eastAsia="Times New Roman" w:hAnsi="Times New Roman" w:cs="Times New Roman"/>
                <w:color w:val="auto"/>
                <w:sz w:val="20"/>
                <w:szCs w:val="20"/>
              </w:rPr>
              <w:t>Cube</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Sectional</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View</w:t>
            </w:r>
            <w:proofErr w:type="spellEnd"/>
            <w:r w:rsidRPr="00A20325">
              <w:rPr>
                <w:rFonts w:ascii="Times New Roman" w:eastAsia="Times New Roman" w:hAnsi="Times New Roman" w:cs="Times New Roman"/>
                <w:color w:val="auto"/>
                <w:sz w:val="20"/>
                <w:szCs w:val="20"/>
              </w:rPr>
              <w:t>) или трех пересекающихся плоскостей (</w:t>
            </w:r>
            <w:proofErr w:type="spellStart"/>
            <w:r w:rsidRPr="00A20325">
              <w:rPr>
                <w:rFonts w:ascii="Times New Roman" w:eastAsia="Times New Roman" w:hAnsi="Times New Roman" w:cs="Times New Roman"/>
                <w:color w:val="auto"/>
                <w:sz w:val="20"/>
                <w:szCs w:val="20"/>
              </w:rPr>
              <w:t>Cross</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View</w:t>
            </w:r>
            <w:proofErr w:type="spellEnd"/>
            <w:r w:rsidRPr="00A20325">
              <w:rPr>
                <w:rFonts w:ascii="Times New Roman" w:eastAsia="Times New Roman" w:hAnsi="Times New Roman" w:cs="Times New Roman"/>
                <w:color w:val="auto"/>
                <w:sz w:val="20"/>
                <w:szCs w:val="20"/>
              </w:rPr>
              <w:t>).</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OVIX (</w:t>
            </w:r>
            <w:proofErr w:type="spellStart"/>
            <w:r w:rsidRPr="00A20325">
              <w:rPr>
                <w:rFonts w:ascii="Times New Roman" w:eastAsia="Times New Roman" w:hAnsi="Times New Roman" w:cs="Times New Roman"/>
                <w:color w:val="auto"/>
                <w:sz w:val="20"/>
                <w:szCs w:val="20"/>
              </w:rPr>
              <w:t>Oblique</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View</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eXtended</w:t>
            </w:r>
            <w:proofErr w:type="spellEnd"/>
            <w:r w:rsidRPr="00A20325">
              <w:rPr>
                <w:rFonts w:ascii="Times New Roman" w:eastAsia="Times New Roman" w:hAnsi="Times New Roman" w:cs="Times New Roman"/>
                <w:color w:val="auto"/>
                <w:sz w:val="20"/>
                <w:szCs w:val="20"/>
              </w:rPr>
              <w:t>) - получение фрагмента трехмерного изображения (в виде нескольких полупрозрачных сканов, последовательно наложенных один на другой) в направлении произвольного косого среза трехмерного объекта исследования.</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Модуль XI-STIC</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Объёмная динамическая визуализация сердца плода.</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Модуль 2D NT</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Полуавтоматическое измерение толщины воротникового пространства (маркер синдрома Дауна) в режиме 2D.</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Модуль 5D NT</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Полуавтоматическое измерение воротникового пространства плода </w:t>
            </w:r>
            <w:proofErr w:type="spellStart"/>
            <w:r w:rsidRPr="00A20325">
              <w:rPr>
                <w:rFonts w:ascii="Times New Roman" w:eastAsia="Times New Roman" w:hAnsi="Times New Roman" w:cs="Times New Roman"/>
                <w:color w:val="auto"/>
                <w:sz w:val="20"/>
                <w:szCs w:val="20"/>
              </w:rPr>
              <w:t>средино</w:t>
            </w:r>
            <w:proofErr w:type="spellEnd"/>
            <w:r w:rsidRPr="00A20325">
              <w:rPr>
                <w:rFonts w:ascii="Times New Roman" w:eastAsia="Times New Roman" w:hAnsi="Times New Roman" w:cs="Times New Roman"/>
                <w:color w:val="auto"/>
                <w:sz w:val="20"/>
                <w:szCs w:val="20"/>
              </w:rPr>
              <w:t>-сагиттальной плоскости в объемном изображении. Толщина затылочной прозрачности плода может быть измерена с помощью простой и эффективной полуавтоматической работы.</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Модуль 5D </w:t>
            </w:r>
            <w:proofErr w:type="spellStart"/>
            <w:r w:rsidRPr="00A20325">
              <w:rPr>
                <w:rFonts w:ascii="Times New Roman" w:eastAsia="Times New Roman" w:hAnsi="Times New Roman" w:cs="Times New Roman"/>
                <w:color w:val="auto"/>
                <w:sz w:val="20"/>
                <w:szCs w:val="20"/>
              </w:rPr>
              <w:t>Follicle</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Автоматически находит фолликулы, измеряя размер и состояние каждого фолликула, что приводит к улучшению процесса диагностики. Эта технология вносит свой вклад в контроль овуляции бесплодных пациенток, и прогнозирование фаз </w:t>
            </w:r>
            <w:proofErr w:type="spellStart"/>
            <w:r w:rsidRPr="00A20325">
              <w:rPr>
                <w:rFonts w:ascii="Times New Roman" w:eastAsia="Times New Roman" w:hAnsi="Times New Roman" w:cs="Times New Roman"/>
                <w:color w:val="auto"/>
                <w:sz w:val="20"/>
                <w:szCs w:val="20"/>
              </w:rPr>
              <w:t>изоволюмических</w:t>
            </w:r>
            <w:proofErr w:type="spellEnd"/>
            <w:r w:rsidRPr="00A20325">
              <w:rPr>
                <w:rFonts w:ascii="Times New Roman" w:eastAsia="Times New Roman" w:hAnsi="Times New Roman" w:cs="Times New Roman"/>
                <w:color w:val="auto"/>
                <w:sz w:val="20"/>
                <w:szCs w:val="20"/>
              </w:rPr>
              <w:t xml:space="preserve"> сокращении циклов.</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Модуль </w:t>
            </w:r>
            <w:proofErr w:type="spellStart"/>
            <w:r w:rsidRPr="00A20325">
              <w:rPr>
                <w:rFonts w:ascii="Times New Roman" w:eastAsia="Times New Roman" w:hAnsi="Times New Roman" w:cs="Times New Roman"/>
                <w:color w:val="auto"/>
                <w:sz w:val="20"/>
                <w:szCs w:val="20"/>
              </w:rPr>
              <w:t>Realistic</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Vue</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Технология реконструкции реалистичного 3D УЗИ, при </w:t>
            </w:r>
            <w:proofErr w:type="gramStart"/>
            <w:r w:rsidRPr="00A20325">
              <w:rPr>
                <w:rFonts w:ascii="Times New Roman" w:eastAsia="Times New Roman" w:hAnsi="Times New Roman" w:cs="Times New Roman"/>
                <w:color w:val="auto"/>
                <w:sz w:val="20"/>
                <w:szCs w:val="20"/>
              </w:rPr>
              <w:t>котором</w:t>
            </w:r>
            <w:proofErr w:type="gramEnd"/>
            <w:r w:rsidRPr="00A20325">
              <w:rPr>
                <w:rFonts w:ascii="Times New Roman" w:eastAsia="Times New Roman" w:hAnsi="Times New Roman" w:cs="Times New Roman"/>
                <w:color w:val="auto"/>
                <w:sz w:val="20"/>
                <w:szCs w:val="20"/>
              </w:rPr>
              <w:t xml:space="preserve"> на объемное изображение накладывается виртуальный источник освещения. Специальный процессинговый алгоритм воспроизводит трехмерную </w:t>
            </w:r>
            <w:r w:rsidRPr="00A20325">
              <w:rPr>
                <w:rFonts w:ascii="Times New Roman" w:eastAsia="Times New Roman" w:hAnsi="Times New Roman" w:cs="Times New Roman"/>
                <w:color w:val="auto"/>
                <w:sz w:val="20"/>
                <w:szCs w:val="20"/>
              </w:rPr>
              <w:lastRenderedPageBreak/>
              <w:t>анатомию плода с исключительной детализацией.</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lastRenderedPageBreak/>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Модуль </w:t>
            </w:r>
            <w:proofErr w:type="spellStart"/>
            <w:r w:rsidRPr="00A20325">
              <w:rPr>
                <w:rFonts w:ascii="Times New Roman" w:eastAsia="Times New Roman" w:hAnsi="Times New Roman" w:cs="Times New Roman"/>
                <w:color w:val="auto"/>
                <w:sz w:val="20"/>
                <w:szCs w:val="20"/>
              </w:rPr>
              <w:t>Cardiac</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Модуль для выполнения расчетов показателей и параметров работы сердца и его деятельности</w:t>
            </w:r>
            <w:proofErr w:type="gramStart"/>
            <w:r w:rsidRPr="00A20325">
              <w:rPr>
                <w:rFonts w:ascii="Times New Roman" w:eastAsia="Times New Roman" w:hAnsi="Times New Roman" w:cs="Times New Roman"/>
                <w:color w:val="auto"/>
                <w:sz w:val="20"/>
                <w:szCs w:val="20"/>
              </w:rPr>
              <w:t>.</w:t>
            </w:r>
            <w:proofErr w:type="gramEnd"/>
            <w:r w:rsidRPr="00A20325">
              <w:rPr>
                <w:rFonts w:ascii="Times New Roman" w:eastAsia="Times New Roman" w:hAnsi="Times New Roman" w:cs="Times New Roman"/>
                <w:color w:val="auto"/>
                <w:sz w:val="20"/>
                <w:szCs w:val="20"/>
              </w:rPr>
              <w:t xml:space="preserve"> </w:t>
            </w:r>
            <w:proofErr w:type="gramStart"/>
            <w:r w:rsidRPr="00A20325">
              <w:rPr>
                <w:rFonts w:ascii="Times New Roman" w:eastAsia="Times New Roman" w:hAnsi="Times New Roman" w:cs="Times New Roman"/>
                <w:color w:val="auto"/>
                <w:sz w:val="20"/>
                <w:szCs w:val="20"/>
              </w:rPr>
              <w:t>т</w:t>
            </w:r>
            <w:proofErr w:type="gramEnd"/>
            <w:r w:rsidRPr="00A20325">
              <w:rPr>
                <w:rFonts w:ascii="Times New Roman" w:eastAsia="Times New Roman" w:hAnsi="Times New Roman" w:cs="Times New Roman"/>
                <w:color w:val="auto"/>
                <w:sz w:val="20"/>
                <w:szCs w:val="20"/>
              </w:rPr>
              <w:t xml:space="preserve">каневый </w:t>
            </w:r>
            <w:proofErr w:type="spellStart"/>
            <w:r w:rsidRPr="00A20325">
              <w:rPr>
                <w:rFonts w:ascii="Times New Roman" w:eastAsia="Times New Roman" w:hAnsi="Times New Roman" w:cs="Times New Roman"/>
                <w:color w:val="auto"/>
                <w:sz w:val="20"/>
                <w:szCs w:val="20"/>
              </w:rPr>
              <w:t>допплер</w:t>
            </w:r>
            <w:proofErr w:type="spellEnd"/>
            <w:r w:rsidRPr="00A20325">
              <w:rPr>
                <w:rFonts w:ascii="Times New Roman" w:eastAsia="Times New Roman" w:hAnsi="Times New Roman" w:cs="Times New Roman"/>
                <w:color w:val="auto"/>
                <w:sz w:val="20"/>
                <w:szCs w:val="20"/>
              </w:rPr>
              <w:t xml:space="preserve"> (TDI) + анатомический М-режим + цветной М-режим (CM) + специализированные кардиологические расчеты.</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Модуль </w:t>
            </w:r>
            <w:proofErr w:type="spellStart"/>
            <w:r w:rsidRPr="00A20325">
              <w:rPr>
                <w:rFonts w:ascii="Times New Roman" w:eastAsia="Times New Roman" w:hAnsi="Times New Roman" w:cs="Times New Roman"/>
                <w:color w:val="auto"/>
                <w:sz w:val="20"/>
                <w:szCs w:val="20"/>
              </w:rPr>
              <w:t>Strain</w:t>
            </w:r>
            <w:proofErr w:type="spellEnd"/>
            <w:r w:rsidRPr="00A20325">
              <w:rPr>
                <w:rFonts w:ascii="Times New Roman" w:eastAsia="Times New Roman" w:hAnsi="Times New Roman" w:cs="Times New Roman"/>
                <w:color w:val="auto"/>
                <w:sz w:val="20"/>
                <w:szCs w:val="20"/>
              </w:rPr>
              <w:t>+</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Полуавтоматическая </w:t>
            </w:r>
            <w:proofErr w:type="spellStart"/>
            <w:r w:rsidRPr="00A20325">
              <w:rPr>
                <w:rFonts w:ascii="Times New Roman" w:eastAsia="Times New Roman" w:hAnsi="Times New Roman" w:cs="Times New Roman"/>
                <w:color w:val="auto"/>
                <w:sz w:val="20"/>
                <w:szCs w:val="20"/>
              </w:rPr>
              <w:t>недопплеровская</w:t>
            </w:r>
            <w:proofErr w:type="spellEnd"/>
            <w:r w:rsidRPr="00A20325">
              <w:rPr>
                <w:rFonts w:ascii="Times New Roman" w:eastAsia="Times New Roman" w:hAnsi="Times New Roman" w:cs="Times New Roman"/>
                <w:color w:val="auto"/>
                <w:sz w:val="20"/>
                <w:szCs w:val="20"/>
              </w:rPr>
              <w:t xml:space="preserve"> методика оценки </w:t>
            </w:r>
            <w:proofErr w:type="spellStart"/>
            <w:proofErr w:type="gramStart"/>
            <w:r w:rsidRPr="00A20325">
              <w:rPr>
                <w:rFonts w:ascii="Times New Roman" w:eastAsia="Times New Roman" w:hAnsi="Times New Roman" w:cs="Times New Roman"/>
                <w:color w:val="auto"/>
                <w:sz w:val="20"/>
                <w:szCs w:val="20"/>
              </w:rPr>
              <w:t>систоло</w:t>
            </w:r>
            <w:proofErr w:type="spellEnd"/>
            <w:r w:rsidRPr="00A20325">
              <w:rPr>
                <w:rFonts w:ascii="Times New Roman" w:eastAsia="Times New Roman" w:hAnsi="Times New Roman" w:cs="Times New Roman"/>
                <w:color w:val="auto"/>
                <w:sz w:val="20"/>
                <w:szCs w:val="20"/>
              </w:rPr>
              <w:t>-диастолической</w:t>
            </w:r>
            <w:proofErr w:type="gramEnd"/>
            <w:r w:rsidRPr="00A20325">
              <w:rPr>
                <w:rFonts w:ascii="Times New Roman" w:eastAsia="Times New Roman" w:hAnsi="Times New Roman" w:cs="Times New Roman"/>
                <w:color w:val="auto"/>
                <w:sz w:val="20"/>
                <w:szCs w:val="20"/>
              </w:rPr>
              <w:t xml:space="preserve"> деформации миокарда</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Модуль </w:t>
            </w:r>
            <w:proofErr w:type="spellStart"/>
            <w:r w:rsidRPr="00A20325">
              <w:rPr>
                <w:rFonts w:ascii="Times New Roman" w:eastAsia="Times New Roman" w:hAnsi="Times New Roman" w:cs="Times New Roman"/>
                <w:color w:val="auto"/>
                <w:sz w:val="20"/>
                <w:szCs w:val="20"/>
              </w:rPr>
              <w:t>StressEcho</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Модуль для исследования сердца под нагрузкой.</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Модуль </w:t>
            </w:r>
            <w:proofErr w:type="spellStart"/>
            <w:r w:rsidRPr="00A20325">
              <w:rPr>
                <w:rFonts w:ascii="Times New Roman" w:eastAsia="Times New Roman" w:hAnsi="Times New Roman" w:cs="Times New Roman"/>
                <w:color w:val="auto"/>
                <w:sz w:val="20"/>
                <w:szCs w:val="20"/>
              </w:rPr>
              <w:t>Needle</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Mate</w:t>
            </w:r>
            <w:proofErr w:type="spellEnd"/>
            <w:r w:rsidRPr="00A20325">
              <w:rPr>
                <w:rFonts w:ascii="Times New Roman" w:eastAsia="Times New Roman" w:hAnsi="Times New Roman" w:cs="Times New Roman"/>
                <w:color w:val="auto"/>
                <w:sz w:val="20"/>
                <w:szCs w:val="20"/>
              </w:rPr>
              <w:t>+</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Программа улучшения визуализации </w:t>
            </w:r>
            <w:proofErr w:type="spellStart"/>
            <w:r w:rsidRPr="00A20325">
              <w:rPr>
                <w:rFonts w:ascii="Times New Roman" w:eastAsia="Times New Roman" w:hAnsi="Times New Roman" w:cs="Times New Roman"/>
                <w:color w:val="auto"/>
                <w:sz w:val="20"/>
                <w:szCs w:val="20"/>
              </w:rPr>
              <w:t>биопсийной</w:t>
            </w:r>
            <w:proofErr w:type="spellEnd"/>
            <w:r w:rsidRPr="00A20325">
              <w:rPr>
                <w:rFonts w:ascii="Times New Roman" w:eastAsia="Times New Roman" w:hAnsi="Times New Roman" w:cs="Times New Roman"/>
                <w:color w:val="auto"/>
                <w:sz w:val="20"/>
                <w:szCs w:val="20"/>
              </w:rPr>
              <w:t xml:space="preserve"> иглы </w:t>
            </w:r>
            <w:proofErr w:type="spellStart"/>
            <w:r w:rsidRPr="00A20325">
              <w:rPr>
                <w:rFonts w:ascii="Times New Roman" w:eastAsia="Times New Roman" w:hAnsi="Times New Roman" w:cs="Times New Roman"/>
                <w:color w:val="auto"/>
                <w:sz w:val="20"/>
                <w:szCs w:val="20"/>
              </w:rPr>
              <w:t>засчет</w:t>
            </w:r>
            <w:proofErr w:type="spellEnd"/>
            <w:r w:rsidRPr="00A20325">
              <w:rPr>
                <w:rFonts w:ascii="Times New Roman" w:eastAsia="Times New Roman" w:hAnsi="Times New Roman" w:cs="Times New Roman"/>
                <w:color w:val="auto"/>
                <w:sz w:val="20"/>
                <w:szCs w:val="20"/>
              </w:rPr>
              <w:t xml:space="preserve"> увеличения ее контрастности на экране и изменения угла сканирования линейного датчика (</w:t>
            </w:r>
            <w:proofErr w:type="spellStart"/>
            <w:r w:rsidRPr="00A20325">
              <w:rPr>
                <w:rFonts w:ascii="Times New Roman" w:eastAsia="Times New Roman" w:hAnsi="Times New Roman" w:cs="Times New Roman"/>
                <w:color w:val="auto"/>
                <w:sz w:val="20"/>
                <w:szCs w:val="20"/>
              </w:rPr>
              <w:t>Beam</w:t>
            </w:r>
            <w:proofErr w:type="spellEnd"/>
            <w:r w:rsidRPr="00A20325">
              <w:rPr>
                <w:rFonts w:ascii="Times New Roman" w:eastAsia="Times New Roman" w:hAnsi="Times New Roman" w:cs="Times New Roman"/>
                <w:color w:val="auto"/>
                <w:sz w:val="20"/>
                <w:szCs w:val="20"/>
              </w:rPr>
              <w:t xml:space="preserve"> </w:t>
            </w:r>
            <w:proofErr w:type="spellStart"/>
            <w:r w:rsidRPr="00A20325">
              <w:rPr>
                <w:rFonts w:ascii="Times New Roman" w:eastAsia="Times New Roman" w:hAnsi="Times New Roman" w:cs="Times New Roman"/>
                <w:color w:val="auto"/>
                <w:sz w:val="20"/>
                <w:szCs w:val="20"/>
              </w:rPr>
              <w:t>Steering</w:t>
            </w:r>
            <w:proofErr w:type="spellEnd"/>
            <w:r w:rsidRPr="00A20325">
              <w:rPr>
                <w:rFonts w:ascii="Times New Roman" w:eastAsia="Times New Roman" w:hAnsi="Times New Roman" w:cs="Times New Roman"/>
                <w:color w:val="auto"/>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Модуль DICOM</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Возможность сетевой интеграции с PACS-системами;</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Подогрев геля</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Область применения: Используется для подключения к УЗИ аппаратам с помощью крепежных болтов и кабелем питания для включения функции подогрева, питание 12V0,5А. Имеет рычажок переключения режимов нагрева: 0-0градусов, |-30 градусов, ||-37 градусов. </w:t>
            </w:r>
          </w:p>
          <w:p w:rsidR="00A20325" w:rsidRPr="00A20325" w:rsidRDefault="00A20325" w:rsidP="00A20325">
            <w:pP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Материал изготовления: Пластик и нержавеющая сталь.</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3 позиции: выкл., режим</w:t>
            </w:r>
            <w:proofErr w:type="gramStart"/>
            <w:r w:rsidRPr="00A20325">
              <w:rPr>
                <w:rFonts w:ascii="Times New Roman" w:eastAsia="Times New Roman" w:hAnsi="Times New Roman" w:cs="Times New Roman"/>
                <w:color w:val="auto"/>
                <w:sz w:val="20"/>
                <w:szCs w:val="20"/>
              </w:rPr>
              <w:t>1</w:t>
            </w:r>
            <w:proofErr w:type="gramEnd"/>
            <w:r w:rsidRPr="00A20325">
              <w:rPr>
                <w:rFonts w:ascii="Times New Roman" w:eastAsia="Times New Roman" w:hAnsi="Times New Roman" w:cs="Times New Roman"/>
                <w:color w:val="auto"/>
                <w:sz w:val="20"/>
                <w:szCs w:val="20"/>
              </w:rPr>
              <w:t>, режим2.</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Пылезащитный чехол</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Чехол для защиты от попадания пыли и влаги.</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Полка для принтера</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Полка для расположения принтера.</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lang w:val="en-US"/>
              </w:rPr>
            </w:pPr>
            <w:r w:rsidRPr="00A20325">
              <w:rPr>
                <w:rFonts w:ascii="Times New Roman" w:eastAsia="Times New Roman" w:hAnsi="Times New Roman" w:cs="Times New Roman"/>
                <w:color w:val="auto"/>
                <w:sz w:val="20"/>
                <w:szCs w:val="20"/>
              </w:rPr>
              <w:t>Модуль</w:t>
            </w:r>
            <w:r w:rsidRPr="00A20325">
              <w:rPr>
                <w:rFonts w:ascii="Times New Roman" w:eastAsia="Times New Roman" w:hAnsi="Times New Roman" w:cs="Times New Roman"/>
                <w:color w:val="auto"/>
                <w:sz w:val="20"/>
                <w:szCs w:val="20"/>
                <w:lang w:val="en-US"/>
              </w:rPr>
              <w:t xml:space="preserve"> S-Detect for Breast</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Включающая в себя элементы искусственного интеллекта, технология S-</w:t>
            </w:r>
            <w:proofErr w:type="spellStart"/>
            <w:r w:rsidRPr="00A20325">
              <w:rPr>
                <w:rFonts w:ascii="Times New Roman" w:eastAsia="Times New Roman" w:hAnsi="Times New Roman" w:cs="Times New Roman"/>
                <w:color w:val="auto"/>
                <w:sz w:val="20"/>
                <w:szCs w:val="20"/>
              </w:rPr>
              <w:t>Detect</w:t>
            </w:r>
            <w:proofErr w:type="spellEnd"/>
            <w:r w:rsidRPr="00A20325">
              <w:rPr>
                <w:rFonts w:ascii="Times New Roman" w:eastAsia="Times New Roman" w:hAnsi="Times New Roman" w:cs="Times New Roman"/>
                <w:color w:val="auto"/>
                <w:sz w:val="20"/>
                <w:szCs w:val="20"/>
              </w:rPr>
              <w:t xml:space="preserve"> использует систему балльной оценки BI-RAD® для стандартизированного анализа и </w:t>
            </w:r>
            <w:proofErr w:type="gramStart"/>
            <w:r w:rsidRPr="00A20325">
              <w:rPr>
                <w:rFonts w:ascii="Times New Roman" w:eastAsia="Times New Roman" w:hAnsi="Times New Roman" w:cs="Times New Roman"/>
                <w:color w:val="auto"/>
                <w:sz w:val="20"/>
                <w:szCs w:val="20"/>
              </w:rPr>
              <w:t>классификации</w:t>
            </w:r>
            <w:proofErr w:type="gramEnd"/>
            <w:r w:rsidRPr="00A20325">
              <w:rPr>
                <w:rFonts w:ascii="Times New Roman" w:eastAsia="Times New Roman" w:hAnsi="Times New Roman" w:cs="Times New Roman"/>
                <w:color w:val="auto"/>
                <w:sz w:val="20"/>
                <w:szCs w:val="20"/>
              </w:rPr>
              <w:t xml:space="preserve"> вызывающих сомнение образований в молочной железе. Пользователь выбирает одну точку на сенсорной панели, а S-</w:t>
            </w:r>
            <w:proofErr w:type="spellStart"/>
            <w:r w:rsidRPr="00A20325">
              <w:rPr>
                <w:rFonts w:ascii="Times New Roman" w:eastAsia="Times New Roman" w:hAnsi="Times New Roman" w:cs="Times New Roman"/>
                <w:color w:val="auto"/>
                <w:sz w:val="20"/>
                <w:szCs w:val="20"/>
              </w:rPr>
              <w:t>Detect</w:t>
            </w:r>
            <w:proofErr w:type="spellEnd"/>
            <w:r w:rsidRPr="00A20325">
              <w:rPr>
                <w:rFonts w:ascii="Times New Roman" w:eastAsia="Times New Roman" w:hAnsi="Times New Roman" w:cs="Times New Roman"/>
                <w:color w:val="auto"/>
                <w:sz w:val="20"/>
                <w:szCs w:val="20"/>
              </w:rPr>
              <w:t xml:space="preserve"> автоматически распознает контуры образования, ускоряя рабочий процесс и повышая достоверность диагностики.</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lang w:val="en-US"/>
              </w:rPr>
            </w:pPr>
            <w:r w:rsidRPr="00A20325">
              <w:rPr>
                <w:rFonts w:ascii="Times New Roman" w:eastAsia="Times New Roman" w:hAnsi="Times New Roman" w:cs="Times New Roman"/>
                <w:color w:val="auto"/>
                <w:sz w:val="20"/>
                <w:szCs w:val="20"/>
              </w:rPr>
              <w:t>Модуль</w:t>
            </w:r>
            <w:r w:rsidRPr="00A20325">
              <w:rPr>
                <w:rFonts w:ascii="Times New Roman" w:eastAsia="Times New Roman" w:hAnsi="Times New Roman" w:cs="Times New Roman"/>
                <w:color w:val="auto"/>
                <w:sz w:val="20"/>
                <w:szCs w:val="20"/>
                <w:lang w:val="en-US"/>
              </w:rPr>
              <w:t xml:space="preserve"> S-Detect for Thyroid</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Включающая в себя элементы искусственного интеллекта, технология S-</w:t>
            </w:r>
            <w:proofErr w:type="spellStart"/>
            <w:r w:rsidRPr="00A20325">
              <w:rPr>
                <w:rFonts w:ascii="Times New Roman" w:eastAsia="Times New Roman" w:hAnsi="Times New Roman" w:cs="Times New Roman"/>
                <w:color w:val="auto"/>
                <w:sz w:val="20"/>
                <w:szCs w:val="20"/>
              </w:rPr>
              <w:t>Detect</w:t>
            </w:r>
            <w:proofErr w:type="spellEnd"/>
            <w:r w:rsidRPr="00A20325">
              <w:rPr>
                <w:rFonts w:ascii="Times New Roman" w:eastAsia="Times New Roman" w:hAnsi="Times New Roman" w:cs="Times New Roman"/>
                <w:color w:val="auto"/>
                <w:sz w:val="20"/>
                <w:szCs w:val="20"/>
              </w:rPr>
              <w:t xml:space="preserve"> использует систему балльной оценки </w:t>
            </w:r>
            <w:proofErr w:type="gramStart"/>
            <w:r w:rsidRPr="00A20325">
              <w:rPr>
                <w:rFonts w:ascii="Times New Roman" w:eastAsia="Times New Roman" w:hAnsi="Times New Roman" w:cs="Times New Roman"/>
                <w:color w:val="auto"/>
                <w:sz w:val="20"/>
                <w:szCs w:val="20"/>
              </w:rPr>
              <w:t>Т</w:t>
            </w:r>
            <w:proofErr w:type="gramEnd"/>
            <w:r w:rsidRPr="00A20325">
              <w:rPr>
                <w:rFonts w:ascii="Times New Roman" w:eastAsia="Times New Roman" w:hAnsi="Times New Roman" w:cs="Times New Roman"/>
                <w:color w:val="auto"/>
                <w:sz w:val="20"/>
                <w:szCs w:val="20"/>
              </w:rPr>
              <w:t xml:space="preserve">I-RAD® для стандартизированного анализа и классификации вызывающих сомнение образований в щитовидной железе. Пользователь выбирает одну точку </w:t>
            </w:r>
            <w:r w:rsidRPr="00A20325">
              <w:rPr>
                <w:rFonts w:ascii="Times New Roman" w:eastAsia="Times New Roman" w:hAnsi="Times New Roman" w:cs="Times New Roman"/>
                <w:color w:val="auto"/>
                <w:sz w:val="20"/>
                <w:szCs w:val="20"/>
              </w:rPr>
              <w:lastRenderedPageBreak/>
              <w:t>на сенсорной панели, а S-</w:t>
            </w:r>
            <w:proofErr w:type="spellStart"/>
            <w:r w:rsidRPr="00A20325">
              <w:rPr>
                <w:rFonts w:ascii="Times New Roman" w:eastAsia="Times New Roman" w:hAnsi="Times New Roman" w:cs="Times New Roman"/>
                <w:color w:val="auto"/>
                <w:sz w:val="20"/>
                <w:szCs w:val="20"/>
              </w:rPr>
              <w:t>Detect</w:t>
            </w:r>
            <w:proofErr w:type="spellEnd"/>
            <w:r w:rsidRPr="00A20325">
              <w:rPr>
                <w:rFonts w:ascii="Times New Roman" w:eastAsia="Times New Roman" w:hAnsi="Times New Roman" w:cs="Times New Roman"/>
                <w:color w:val="auto"/>
                <w:sz w:val="20"/>
                <w:szCs w:val="20"/>
              </w:rPr>
              <w:t xml:space="preserve"> автоматически распознает контуры образования, ускоряя рабочий процесс и повышая достоверность диагностики.</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lastRenderedPageBreak/>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Источник бесперебойного питания</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Мощность 3 </w:t>
            </w:r>
            <w:proofErr w:type="spellStart"/>
            <w:r w:rsidRPr="00A20325">
              <w:rPr>
                <w:rFonts w:ascii="Times New Roman" w:eastAsia="Times New Roman" w:hAnsi="Times New Roman" w:cs="Times New Roman"/>
                <w:color w:val="auto"/>
                <w:sz w:val="20"/>
                <w:szCs w:val="20"/>
              </w:rPr>
              <w:t>кВА</w:t>
            </w:r>
            <w:proofErr w:type="spellEnd"/>
            <w:r w:rsidRPr="00A20325">
              <w:rPr>
                <w:rFonts w:ascii="Times New Roman" w:eastAsia="Times New Roman" w:hAnsi="Times New Roman" w:cs="Times New Roman"/>
                <w:color w:val="auto"/>
                <w:sz w:val="20"/>
                <w:szCs w:val="20"/>
              </w:rPr>
              <w:t>. Выпрямитель тока с функцией стабилизации напряжения и фильтрации помех аварийного питания.</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numPr>
                <w:ilvl w:val="0"/>
                <w:numId w:val="2"/>
              </w:numPr>
              <w:spacing w:after="200"/>
              <w:ind w:left="417"/>
              <w:jc w:val="center"/>
              <w:rPr>
                <w:rFonts w:ascii="Times New Roman" w:eastAsia="Calibri" w:hAnsi="Times New Roman" w:cs="Times New Roman"/>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proofErr w:type="spellStart"/>
            <w:r w:rsidRPr="00A20325">
              <w:rPr>
                <w:rFonts w:ascii="Times New Roman" w:eastAsia="Times New Roman" w:hAnsi="Times New Roman" w:cs="Times New Roman"/>
                <w:color w:val="auto"/>
                <w:sz w:val="20"/>
                <w:szCs w:val="20"/>
              </w:rPr>
              <w:t>Видеопринтер</w:t>
            </w:r>
            <w:proofErr w:type="spellEnd"/>
            <w:r w:rsidRPr="00A20325">
              <w:rPr>
                <w:rFonts w:ascii="Times New Roman" w:eastAsia="Times New Roman" w:hAnsi="Times New Roman" w:cs="Times New Roman"/>
                <w:color w:val="auto"/>
                <w:sz w:val="20"/>
                <w:szCs w:val="20"/>
              </w:rPr>
              <w:t xml:space="preserve"> медицинский черно-белый</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Материал: пластик</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Графическое изображение на бумаге.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Цифровой черно-белый </w:t>
            </w:r>
            <w:proofErr w:type="spellStart"/>
            <w:r w:rsidRPr="00A20325">
              <w:rPr>
                <w:rFonts w:ascii="Times New Roman" w:eastAsia="Times New Roman" w:hAnsi="Times New Roman" w:cs="Times New Roman"/>
                <w:color w:val="auto"/>
                <w:sz w:val="20"/>
                <w:szCs w:val="20"/>
              </w:rPr>
              <w:t>видеопринтер</w:t>
            </w:r>
            <w:proofErr w:type="spellEnd"/>
            <w:r w:rsidRPr="00A20325">
              <w:rPr>
                <w:rFonts w:ascii="Times New Roman" w:eastAsia="Times New Roman" w:hAnsi="Times New Roman" w:cs="Times New Roman"/>
                <w:color w:val="auto"/>
                <w:sz w:val="20"/>
                <w:szCs w:val="20"/>
              </w:rPr>
              <w:t>.</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Скорость печати 3,9 сек.</w:t>
            </w:r>
          </w:p>
        </w:tc>
        <w:tc>
          <w:tcPr>
            <w:tcW w:w="1418"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шт.</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9781" w:type="dxa"/>
            <w:gridSpan w:val="4"/>
            <w:tcBorders>
              <w:top w:val="single" w:sz="4" w:space="0" w:color="auto"/>
              <w:left w:val="single" w:sz="4" w:space="0" w:color="auto"/>
              <w:bottom w:val="single" w:sz="4" w:space="0" w:color="auto"/>
              <w:right w:val="single" w:sz="4" w:space="0" w:color="auto"/>
            </w:tcBorders>
          </w:tcPr>
          <w:p w:rsidR="00A20325" w:rsidRPr="00A20325" w:rsidRDefault="00A20325" w:rsidP="00A20325">
            <w:pPr>
              <w:rPr>
                <w:rFonts w:ascii="Times New Roman" w:eastAsia="Times New Roman" w:hAnsi="Times New Roman" w:cs="Times New Roman"/>
                <w:i/>
                <w:color w:val="auto"/>
                <w:sz w:val="20"/>
                <w:szCs w:val="20"/>
              </w:rPr>
            </w:pPr>
            <w:r w:rsidRPr="00A20325">
              <w:rPr>
                <w:rFonts w:ascii="Times New Roman" w:eastAsia="Times New Roman" w:hAnsi="Times New Roman" w:cs="Times New Roman"/>
                <w:i/>
                <w:color w:val="auto"/>
                <w:sz w:val="20"/>
                <w:szCs w:val="20"/>
              </w:rPr>
              <w:t>Расходные материалы и изнашиваемые узлы:</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autoSpaceDE w:val="0"/>
              <w:autoSpaceDN w:val="0"/>
              <w:adjustRightInd w:val="0"/>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Гель</w:t>
            </w:r>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Гель для ультразвуковых исследований, средней вязкости синего цвета, 5 кг в канистре.</w:t>
            </w:r>
          </w:p>
        </w:tc>
        <w:tc>
          <w:tcPr>
            <w:tcW w:w="1418"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канистра</w:t>
            </w:r>
          </w:p>
        </w:tc>
      </w:tr>
      <w:tr w:rsidR="00A20325" w:rsidRPr="00A20325" w:rsidTr="00B54029">
        <w:trPr>
          <w:trHeight w:val="141"/>
        </w:trPr>
        <w:tc>
          <w:tcPr>
            <w:tcW w:w="708" w:type="dxa"/>
            <w:vMerge/>
            <w:tcBorders>
              <w:left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b/>
                <w:color w:val="auto"/>
                <w:sz w:val="20"/>
                <w:szCs w:val="20"/>
              </w:rPr>
            </w:pPr>
          </w:p>
        </w:tc>
        <w:tc>
          <w:tcPr>
            <w:tcW w:w="5246" w:type="dxa"/>
            <w:vMerge/>
            <w:tcBorders>
              <w:left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A20325" w:rsidRPr="00A20325" w:rsidRDefault="00A20325" w:rsidP="00A20325">
            <w:pPr>
              <w:autoSpaceDE w:val="0"/>
              <w:autoSpaceDN w:val="0"/>
              <w:adjustRightInd w:val="0"/>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Бумага для </w:t>
            </w:r>
            <w:proofErr w:type="spellStart"/>
            <w:r w:rsidRPr="00A20325">
              <w:rPr>
                <w:rFonts w:ascii="Times New Roman" w:eastAsia="Times New Roman" w:hAnsi="Times New Roman" w:cs="Times New Roman"/>
                <w:color w:val="auto"/>
                <w:sz w:val="20"/>
                <w:szCs w:val="20"/>
              </w:rPr>
              <w:t>видеопринтера</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Термочувствительная бумага для печати ультразвукового видео изображения, 110 мм* 20 метр в рулоне; 1 </w:t>
            </w:r>
            <w:proofErr w:type="spellStart"/>
            <w:r w:rsidRPr="00A20325">
              <w:rPr>
                <w:rFonts w:ascii="Times New Roman" w:eastAsia="Times New Roman" w:hAnsi="Times New Roman" w:cs="Times New Roman"/>
                <w:color w:val="auto"/>
                <w:sz w:val="20"/>
                <w:szCs w:val="20"/>
              </w:rPr>
              <w:t>уп</w:t>
            </w:r>
            <w:proofErr w:type="spellEnd"/>
            <w:r w:rsidRPr="00A20325">
              <w:rPr>
                <w:rFonts w:ascii="Times New Roman" w:eastAsia="Times New Roman" w:hAnsi="Times New Roman" w:cs="Times New Roman"/>
                <w:color w:val="auto"/>
                <w:sz w:val="20"/>
                <w:szCs w:val="20"/>
              </w:rPr>
              <w:t xml:space="preserve"> – 5 рулонов. </w:t>
            </w:r>
            <w:r w:rsidRPr="00A20325">
              <w:rPr>
                <w:rFonts w:ascii="Times New Roman" w:eastAsia="Times New Roman" w:hAnsi="Times New Roman" w:cs="Times New Roman"/>
                <w:color w:val="auto"/>
                <w:sz w:val="20"/>
                <w:szCs w:val="20"/>
              </w:rPr>
              <w:tab/>
            </w:r>
          </w:p>
        </w:tc>
        <w:tc>
          <w:tcPr>
            <w:tcW w:w="1418" w:type="dxa"/>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cente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1 упаковка</w:t>
            </w:r>
          </w:p>
        </w:tc>
      </w:tr>
      <w:tr w:rsidR="00A20325" w:rsidRPr="00A20325" w:rsidTr="00B54029">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A20325" w:rsidRPr="00A20325" w:rsidRDefault="00A20325" w:rsidP="00A20325">
            <w:pPr>
              <w:tabs>
                <w:tab w:val="left" w:pos="450"/>
              </w:tabs>
              <w:jc w:val="cente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3</w:t>
            </w:r>
          </w:p>
        </w:tc>
        <w:tc>
          <w:tcPr>
            <w:tcW w:w="5246" w:type="dxa"/>
            <w:tcBorders>
              <w:top w:val="single" w:sz="4" w:space="0" w:color="auto"/>
              <w:left w:val="single" w:sz="4" w:space="0" w:color="auto"/>
              <w:bottom w:val="single" w:sz="4" w:space="0" w:color="auto"/>
              <w:right w:val="single" w:sz="4" w:space="0" w:color="auto"/>
            </w:tcBorders>
            <w:hideMark/>
          </w:tcPr>
          <w:p w:rsidR="00A20325" w:rsidRPr="00A20325" w:rsidRDefault="00A20325" w:rsidP="00A20325">
            <w:pP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Требования к условиям эксплуатации</w:t>
            </w:r>
          </w:p>
        </w:tc>
        <w:tc>
          <w:tcPr>
            <w:tcW w:w="9781" w:type="dxa"/>
            <w:gridSpan w:val="4"/>
            <w:tcBorders>
              <w:top w:val="single" w:sz="4" w:space="0" w:color="auto"/>
              <w:left w:val="single" w:sz="4" w:space="0" w:color="auto"/>
              <w:bottom w:val="single" w:sz="4" w:space="0" w:color="auto"/>
              <w:right w:val="single" w:sz="4" w:space="0" w:color="auto"/>
            </w:tcBorders>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Требования к помещению: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Площадь: не менее 10кв. метров.</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Электричество: 100-120В/200-240В 10А,50-60Гц.</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Температура: При работе: 10 – 35 °С.</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Хранение и транспортировка: -25 – 60 °С.</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Относительная влажность: до 75% без конденсации.</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Влажность: При работе: от 30 % до 75 %.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Хранение и транспортировка: от 20 % до 90 %.</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Уровень безопасности: оборудование не подходит для использования в присутствии легковоспламеняющихся анестетических материалов с кислородом или с оксидом азота.</w:t>
            </w:r>
          </w:p>
          <w:p w:rsidR="00A20325" w:rsidRPr="00A20325" w:rsidRDefault="00A20325" w:rsidP="00A20325">
            <w:pPr>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Уровень защиты от электрошока (соединение с пациентом): тип BF оборудования.</w:t>
            </w:r>
          </w:p>
        </w:tc>
      </w:tr>
      <w:tr w:rsidR="00B54029" w:rsidRPr="00A20325" w:rsidTr="00B54029">
        <w:tc>
          <w:tcPr>
            <w:tcW w:w="708" w:type="dxa"/>
            <w:vAlign w:val="center"/>
          </w:tcPr>
          <w:p w:rsidR="00B54029" w:rsidRPr="00A20325" w:rsidRDefault="00B54029" w:rsidP="00A20325">
            <w:pPr>
              <w:jc w:val="cente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4</w:t>
            </w:r>
          </w:p>
        </w:tc>
        <w:tc>
          <w:tcPr>
            <w:tcW w:w="5246" w:type="dxa"/>
          </w:tcPr>
          <w:p w:rsidR="00B54029" w:rsidRPr="00A20325" w:rsidRDefault="00B54029" w:rsidP="00B54029">
            <w:pP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 xml:space="preserve">Условия осуществления поставки медицинской техники </w:t>
            </w:r>
            <w:r w:rsidRPr="00A20325">
              <w:rPr>
                <w:rFonts w:ascii="Times New Roman" w:eastAsia="Times New Roman" w:hAnsi="Times New Roman" w:cs="Times New Roman"/>
                <w:bCs/>
                <w:i/>
                <w:iCs/>
                <w:color w:val="auto"/>
                <w:sz w:val="20"/>
                <w:szCs w:val="20"/>
              </w:rPr>
              <w:t>(в соответствии с ИНКОТЕРМС 20</w:t>
            </w:r>
            <w:r>
              <w:rPr>
                <w:rFonts w:ascii="Times New Roman" w:eastAsia="Times New Roman" w:hAnsi="Times New Roman" w:cs="Times New Roman"/>
                <w:bCs/>
                <w:i/>
                <w:iCs/>
                <w:color w:val="auto"/>
                <w:sz w:val="20"/>
                <w:szCs w:val="20"/>
              </w:rPr>
              <w:t>2</w:t>
            </w:r>
            <w:r w:rsidRPr="00A20325">
              <w:rPr>
                <w:rFonts w:ascii="Times New Roman" w:eastAsia="Times New Roman" w:hAnsi="Times New Roman" w:cs="Times New Roman"/>
                <w:bCs/>
                <w:i/>
                <w:iCs/>
                <w:color w:val="auto"/>
                <w:sz w:val="20"/>
                <w:szCs w:val="20"/>
              </w:rPr>
              <w:t>0)</w:t>
            </w:r>
          </w:p>
        </w:tc>
        <w:tc>
          <w:tcPr>
            <w:tcW w:w="9781" w:type="dxa"/>
            <w:gridSpan w:val="4"/>
            <w:vAlign w:val="center"/>
          </w:tcPr>
          <w:p w:rsidR="00B54029" w:rsidRPr="00A96E52" w:rsidRDefault="00B54029" w:rsidP="00D5494F">
            <w:pPr>
              <w:spacing w:after="200" w:line="276" w:lineRule="auto"/>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lang w:val="en-US"/>
              </w:rPr>
              <w:t>DDP</w:t>
            </w:r>
            <w:r w:rsidRPr="00A96E52">
              <w:rPr>
                <w:rFonts w:ascii="Times New Roman" w:eastAsia="Times New Roman" w:hAnsi="Times New Roman" w:cs="Times New Roman"/>
                <w:color w:val="auto"/>
                <w:sz w:val="20"/>
                <w:szCs w:val="20"/>
              </w:rPr>
              <w:t xml:space="preserve"> пункт назначения</w:t>
            </w:r>
          </w:p>
        </w:tc>
      </w:tr>
      <w:tr w:rsidR="00B54029" w:rsidRPr="00A20325" w:rsidTr="00B54029">
        <w:tc>
          <w:tcPr>
            <w:tcW w:w="708" w:type="dxa"/>
            <w:vAlign w:val="center"/>
          </w:tcPr>
          <w:p w:rsidR="00B54029" w:rsidRPr="00A20325" w:rsidRDefault="00B54029" w:rsidP="00A20325">
            <w:pPr>
              <w:jc w:val="cente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5</w:t>
            </w:r>
          </w:p>
        </w:tc>
        <w:tc>
          <w:tcPr>
            <w:tcW w:w="5246" w:type="dxa"/>
          </w:tcPr>
          <w:p w:rsidR="00B54029" w:rsidRPr="00A20325" w:rsidRDefault="00B54029" w:rsidP="00A20325">
            <w:pP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Срок поставки медицинской техники и место дислокации</w:t>
            </w:r>
          </w:p>
        </w:tc>
        <w:tc>
          <w:tcPr>
            <w:tcW w:w="9781" w:type="dxa"/>
            <w:gridSpan w:val="4"/>
            <w:vAlign w:val="center"/>
          </w:tcPr>
          <w:p w:rsidR="00B54029" w:rsidRPr="00A96E52" w:rsidRDefault="00B54029" w:rsidP="00D5494F">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до 01 декабря 2022 года</w:t>
            </w:r>
          </w:p>
          <w:p w:rsidR="00B54029" w:rsidRPr="00A96E52" w:rsidRDefault="00B54029" w:rsidP="00D5494F">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 xml:space="preserve">адрес: КГП «Костанайская районная больница», </w:t>
            </w:r>
            <w:proofErr w:type="spellStart"/>
            <w:r w:rsidRPr="00A96E52">
              <w:rPr>
                <w:rFonts w:ascii="Times New Roman" w:eastAsia="Times New Roman" w:hAnsi="Times New Roman" w:cs="Times New Roman"/>
                <w:color w:val="auto"/>
                <w:sz w:val="20"/>
                <w:szCs w:val="20"/>
              </w:rPr>
              <w:t>г</w:t>
            </w:r>
            <w:proofErr w:type="gramStart"/>
            <w:r w:rsidRPr="00A96E52">
              <w:rPr>
                <w:rFonts w:ascii="Times New Roman" w:eastAsia="Times New Roman" w:hAnsi="Times New Roman" w:cs="Times New Roman"/>
                <w:color w:val="auto"/>
                <w:sz w:val="20"/>
                <w:szCs w:val="20"/>
              </w:rPr>
              <w:t>.Т</w:t>
            </w:r>
            <w:proofErr w:type="gramEnd"/>
            <w:r w:rsidRPr="00A96E52">
              <w:rPr>
                <w:rFonts w:ascii="Times New Roman" w:eastAsia="Times New Roman" w:hAnsi="Times New Roman" w:cs="Times New Roman"/>
                <w:color w:val="auto"/>
                <w:sz w:val="20"/>
                <w:szCs w:val="20"/>
              </w:rPr>
              <w:t>обыл</w:t>
            </w:r>
            <w:proofErr w:type="spellEnd"/>
            <w:r w:rsidRPr="00A96E52">
              <w:rPr>
                <w:rFonts w:ascii="Times New Roman" w:eastAsia="Times New Roman" w:hAnsi="Times New Roman" w:cs="Times New Roman"/>
                <w:color w:val="auto"/>
                <w:sz w:val="20"/>
                <w:szCs w:val="20"/>
              </w:rPr>
              <w:t xml:space="preserve">, </w:t>
            </w:r>
            <w:proofErr w:type="spellStart"/>
            <w:r w:rsidRPr="00A96E52">
              <w:rPr>
                <w:rFonts w:ascii="Times New Roman" w:eastAsia="Times New Roman" w:hAnsi="Times New Roman" w:cs="Times New Roman"/>
                <w:color w:val="auto"/>
                <w:sz w:val="20"/>
                <w:szCs w:val="20"/>
              </w:rPr>
              <w:t>мкр</w:t>
            </w:r>
            <w:proofErr w:type="spellEnd"/>
            <w:r w:rsidRPr="00A96E52">
              <w:rPr>
                <w:rFonts w:ascii="Times New Roman" w:eastAsia="Times New Roman" w:hAnsi="Times New Roman" w:cs="Times New Roman"/>
                <w:color w:val="auto"/>
                <w:sz w:val="20"/>
                <w:szCs w:val="20"/>
              </w:rPr>
              <w:t>. Дорожник</w:t>
            </w:r>
          </w:p>
        </w:tc>
      </w:tr>
      <w:tr w:rsidR="00A20325" w:rsidRPr="00A20325" w:rsidTr="00B54029">
        <w:tc>
          <w:tcPr>
            <w:tcW w:w="708" w:type="dxa"/>
            <w:vAlign w:val="center"/>
          </w:tcPr>
          <w:p w:rsidR="00A20325" w:rsidRPr="00A20325" w:rsidRDefault="00A20325" w:rsidP="00A20325">
            <w:pPr>
              <w:jc w:val="cente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6</w:t>
            </w:r>
          </w:p>
        </w:tc>
        <w:tc>
          <w:tcPr>
            <w:tcW w:w="5246" w:type="dxa"/>
          </w:tcPr>
          <w:p w:rsidR="00A20325" w:rsidRPr="00A20325" w:rsidRDefault="00A20325" w:rsidP="00A20325">
            <w:pPr>
              <w:rPr>
                <w:rFonts w:ascii="Times New Roman" w:eastAsia="Times New Roman" w:hAnsi="Times New Roman" w:cs="Times New Roman"/>
                <w:b/>
                <w:color w:val="auto"/>
                <w:sz w:val="20"/>
                <w:szCs w:val="20"/>
              </w:rPr>
            </w:pPr>
            <w:r w:rsidRPr="00A20325">
              <w:rPr>
                <w:rFonts w:ascii="Times New Roman" w:eastAsia="Times New Roman" w:hAnsi="Times New Roman" w:cs="Times New Roman"/>
                <w:b/>
                <w:color w:val="auto"/>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9781" w:type="dxa"/>
            <w:gridSpan w:val="4"/>
            <w:shd w:val="clear" w:color="auto" w:fill="auto"/>
            <w:vAlign w:val="center"/>
          </w:tcPr>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Гарантийное сервисное обслуживание медицинской техники не менее 37 месяцев.</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Плановое техническое обслуживание должно проводиться не реже чем 1 раз в квартал.</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замену отработавших ресурс составных частей;</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замене или восстановлении отдельных частей медицинской техники;</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настройку и регулировку медицинской техники; специфические для данной медицинской техники работы и т.п.;</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чистку, смазку и при необходимости переборку основных механизмов и узлов;</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lastRenderedPageBreak/>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A20325">
              <w:rPr>
                <w:rFonts w:ascii="Times New Roman" w:eastAsia="Times New Roman" w:hAnsi="Times New Roman" w:cs="Times New Roman"/>
                <w:color w:val="auto"/>
                <w:sz w:val="20"/>
                <w:szCs w:val="20"/>
              </w:rPr>
              <w:t>блочно</w:t>
            </w:r>
            <w:proofErr w:type="spellEnd"/>
            <w:r w:rsidRPr="00A20325">
              <w:rPr>
                <w:rFonts w:ascii="Times New Roman" w:eastAsia="Times New Roman" w:hAnsi="Times New Roman" w:cs="Times New Roman"/>
                <w:color w:val="auto"/>
                <w:sz w:val="20"/>
                <w:szCs w:val="20"/>
              </w:rPr>
              <w:t>-узловой разборкой);</w:t>
            </w:r>
          </w:p>
          <w:p w:rsidR="00A20325" w:rsidRPr="00A20325" w:rsidRDefault="00A20325" w:rsidP="00A20325">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иные указанные в эксплуатационной документации операции, специфические для конкретного типа медицинской техники.</w:t>
            </w:r>
          </w:p>
          <w:p w:rsidR="00D5494F" w:rsidRPr="00A96E52" w:rsidRDefault="00D5494F" w:rsidP="00D5494F">
            <w:pPr>
              <w:jc w:val="both"/>
              <w:rPr>
                <w:rFonts w:ascii="Times New Roman" w:eastAsia="Times New Roman" w:hAnsi="Times New Roman" w:cs="Times New Roman"/>
                <w:b/>
                <w:color w:val="auto"/>
                <w:sz w:val="20"/>
                <w:szCs w:val="20"/>
              </w:rPr>
            </w:pPr>
            <w:r w:rsidRPr="00A96E52">
              <w:rPr>
                <w:rFonts w:ascii="Times New Roman" w:eastAsia="Times New Roman" w:hAnsi="Times New Roman" w:cs="Times New Roman"/>
                <w:b/>
                <w:color w:val="auto"/>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D5494F" w:rsidRPr="00A96E52" w:rsidRDefault="00D5494F" w:rsidP="00D5494F">
            <w:pPr>
              <w:jc w:val="both"/>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A20325" w:rsidRPr="00A20325" w:rsidRDefault="00D5494F" w:rsidP="00D5494F">
            <w:pPr>
              <w:jc w:val="both"/>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A96E52">
              <w:rPr>
                <w:rFonts w:ascii="Times New Roman" w:eastAsia="Times New Roman" w:hAnsi="Times New Roman" w:cs="Times New Roman"/>
                <w:color w:val="auto"/>
                <w:sz w:val="20"/>
                <w:szCs w:val="20"/>
              </w:rPr>
              <w:t>Р</w:t>
            </w:r>
            <w:proofErr w:type="gramEnd"/>
            <w:r w:rsidRPr="00A96E52">
              <w:rPr>
                <w:rFonts w:ascii="Times New Roman" w:eastAsia="Times New Roman" w:hAnsi="Times New Roman" w:cs="Times New Roman"/>
                <w:color w:val="auto"/>
                <w:sz w:val="20"/>
                <w:szCs w:val="20"/>
              </w:rPr>
              <w:t xml:space="preserve"> ДСМ-273/2020. </w:t>
            </w:r>
            <w:proofErr w:type="gramStart"/>
            <w:r w:rsidRPr="00A96E52">
              <w:rPr>
                <w:rFonts w:ascii="Times New Roman" w:eastAsia="Times New Roman" w:hAnsi="Times New Roman" w:cs="Times New Roman"/>
                <w:color w:val="auto"/>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D5494F" w:rsidRDefault="00D5494F" w:rsidP="00737FE5">
      <w:pPr>
        <w:jc w:val="center"/>
        <w:rPr>
          <w:rFonts w:ascii="Times New Roman" w:hAnsi="Times New Roman" w:cs="Times New Roman"/>
          <w:b/>
          <w:bCs/>
        </w:rPr>
      </w:pPr>
    </w:p>
    <w:p w:rsidR="00291E34" w:rsidRDefault="00D5494F" w:rsidP="00737FE5">
      <w:pPr>
        <w:jc w:val="center"/>
        <w:rPr>
          <w:rFonts w:ascii="Times New Roman" w:hAnsi="Times New Roman" w:cs="Times New Roman"/>
          <w:b/>
          <w:bCs/>
        </w:rPr>
      </w:pPr>
      <w:r>
        <w:rPr>
          <w:rFonts w:ascii="Times New Roman" w:hAnsi="Times New Roman" w:cs="Times New Roman"/>
          <w:b/>
          <w:bCs/>
        </w:rPr>
        <w:t>Лот №6</w:t>
      </w:r>
    </w:p>
    <w:p w:rsidR="00D5494F" w:rsidRDefault="00D5494F" w:rsidP="00737FE5">
      <w:pPr>
        <w:jc w:val="center"/>
        <w:rPr>
          <w:rFonts w:ascii="Times New Roman" w:hAnsi="Times New Roman" w:cs="Times New Roman"/>
          <w:b/>
          <w:bCs/>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5387"/>
        <w:gridCol w:w="1162"/>
      </w:tblGrid>
      <w:tr w:rsidR="001448F7" w:rsidRPr="001448F7" w:rsidTr="001448F7">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448F7" w:rsidRPr="001448F7" w:rsidRDefault="001448F7" w:rsidP="001448F7">
            <w:pPr>
              <w:ind w:left="-108"/>
              <w:jc w:val="cente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 xml:space="preserve">№ </w:t>
            </w:r>
            <w:proofErr w:type="gramStart"/>
            <w:r w:rsidRPr="001448F7">
              <w:rPr>
                <w:rFonts w:ascii="Times New Roman" w:eastAsia="Times New Roman" w:hAnsi="Times New Roman" w:cs="Times New Roman"/>
                <w:b/>
                <w:color w:val="auto"/>
                <w:sz w:val="20"/>
                <w:szCs w:val="20"/>
              </w:rPr>
              <w:t>п</w:t>
            </w:r>
            <w:proofErr w:type="gramEnd"/>
            <w:r w:rsidRPr="001448F7">
              <w:rPr>
                <w:rFonts w:ascii="Times New Roman" w:eastAsia="Times New Roman" w:hAnsi="Times New Roman" w:cs="Times New Roman"/>
                <w:b/>
                <w:color w:val="auto"/>
                <w:sz w:val="20"/>
                <w:szCs w:val="20"/>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448F7" w:rsidRPr="001448F7" w:rsidRDefault="001448F7" w:rsidP="001448F7">
            <w:pPr>
              <w:tabs>
                <w:tab w:val="left" w:pos="450"/>
              </w:tabs>
              <w:jc w:val="cente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Критерии</w:t>
            </w:r>
          </w:p>
        </w:tc>
        <w:tc>
          <w:tcPr>
            <w:tcW w:w="995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448F7" w:rsidRPr="001448F7" w:rsidRDefault="001448F7" w:rsidP="001448F7">
            <w:pPr>
              <w:tabs>
                <w:tab w:val="left" w:pos="450"/>
              </w:tabs>
              <w:jc w:val="cente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Описание</w:t>
            </w:r>
          </w:p>
        </w:tc>
      </w:tr>
      <w:tr w:rsidR="001448F7" w:rsidRPr="001448F7" w:rsidTr="001448F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tabs>
                <w:tab w:val="left" w:pos="450"/>
              </w:tabs>
              <w:jc w:val="cente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ind w:right="-108"/>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Наименование медицинского изделий, требующего сервисного обслуживания (далее – МИ ТСО)</w:t>
            </w:r>
          </w:p>
          <w:p w:rsidR="001448F7" w:rsidRPr="001448F7" w:rsidRDefault="001448F7" w:rsidP="001448F7">
            <w:pPr>
              <w:ind w:right="-108"/>
              <w:rPr>
                <w:rFonts w:ascii="Times New Roman" w:eastAsia="Times New Roman" w:hAnsi="Times New Roman" w:cs="Times New Roman"/>
                <w:b/>
                <w:i/>
                <w:color w:val="auto"/>
                <w:sz w:val="20"/>
                <w:szCs w:val="20"/>
              </w:rPr>
            </w:pPr>
            <w:r w:rsidRPr="001448F7">
              <w:rPr>
                <w:rFonts w:ascii="Times New Roman" w:eastAsia="Times New Roman" w:hAnsi="Times New Roman" w:cs="Times New Roman"/>
                <w:i/>
                <w:color w:val="auto"/>
                <w:sz w:val="20"/>
                <w:szCs w:val="20"/>
              </w:rPr>
              <w:t>(в соответствии с государственным реестром МИ ТСО с указанием модели, наименования производителя, страны)</w:t>
            </w:r>
          </w:p>
        </w:tc>
        <w:tc>
          <w:tcPr>
            <w:tcW w:w="9951" w:type="dxa"/>
            <w:gridSpan w:val="4"/>
            <w:tcBorders>
              <w:top w:val="single" w:sz="4" w:space="0" w:color="auto"/>
              <w:left w:val="single" w:sz="4" w:space="0" w:color="auto"/>
              <w:bottom w:val="single" w:sz="4" w:space="0" w:color="auto"/>
              <w:right w:val="single" w:sz="4" w:space="0" w:color="auto"/>
            </w:tcBorders>
          </w:tcPr>
          <w:p w:rsidR="001448F7" w:rsidRPr="001448F7" w:rsidRDefault="001448F7" w:rsidP="001448F7">
            <w:pPr>
              <w:tabs>
                <w:tab w:val="left" w:pos="450"/>
              </w:tabs>
              <w:rPr>
                <w:rFonts w:ascii="Times New Roman" w:eastAsia="Times New Roman" w:hAnsi="Times New Roman" w:cs="Times New Roman"/>
                <w:color w:val="auto"/>
                <w:sz w:val="20"/>
                <w:szCs w:val="20"/>
              </w:rPr>
            </w:pPr>
            <w:r w:rsidRPr="001448F7">
              <w:rPr>
                <w:rFonts w:ascii="Times New Roman" w:eastAsia="Times New Roman" w:hAnsi="Times New Roman" w:cs="Times New Roman"/>
                <w:b/>
                <w:color w:val="auto"/>
                <w:sz w:val="20"/>
                <w:szCs w:val="20"/>
              </w:rPr>
              <w:t>Светильник операционный мобильный</w:t>
            </w:r>
          </w:p>
        </w:tc>
      </w:tr>
      <w:tr w:rsidR="001448F7" w:rsidRPr="001448F7" w:rsidTr="001448F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tabs>
                <w:tab w:val="left" w:pos="450"/>
              </w:tabs>
              <w:jc w:val="cente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ind w:right="-108"/>
              <w:rPr>
                <w:rFonts w:ascii="Times New Roman" w:eastAsia="Times New Roman" w:hAnsi="Times New Roman" w:cs="Times New Roman"/>
                <w:i/>
                <w:color w:val="auto"/>
                <w:sz w:val="20"/>
                <w:szCs w:val="20"/>
              </w:rPr>
            </w:pPr>
            <w:r w:rsidRPr="001448F7">
              <w:rPr>
                <w:rFonts w:ascii="Times New Roman" w:eastAsia="Times New Roman" w:hAnsi="Times New Roman" w:cs="Times New Roman"/>
                <w:b/>
                <w:color w:val="auto"/>
                <w:sz w:val="20"/>
                <w:szCs w:val="20"/>
              </w:rPr>
              <w:t>Наименование МИ ТСО, относящейся к средствам измерени</w:t>
            </w:r>
            <w:proofErr w:type="gramStart"/>
            <w:r w:rsidRPr="001448F7">
              <w:rPr>
                <w:rFonts w:ascii="Times New Roman" w:eastAsia="Times New Roman" w:hAnsi="Times New Roman" w:cs="Times New Roman"/>
                <w:b/>
                <w:color w:val="auto"/>
                <w:sz w:val="20"/>
                <w:szCs w:val="20"/>
              </w:rPr>
              <w:t>я</w:t>
            </w:r>
            <w:r w:rsidRPr="001448F7">
              <w:rPr>
                <w:rFonts w:ascii="Times New Roman" w:eastAsia="Times New Roman" w:hAnsi="Times New Roman" w:cs="Times New Roman"/>
                <w:color w:val="auto"/>
                <w:sz w:val="20"/>
                <w:szCs w:val="20"/>
              </w:rPr>
              <w:t>(</w:t>
            </w:r>
            <w:proofErr w:type="gramEnd"/>
            <w:r w:rsidRPr="001448F7">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9951" w:type="dxa"/>
            <w:gridSpan w:val="4"/>
            <w:tcBorders>
              <w:top w:val="single" w:sz="4" w:space="0" w:color="auto"/>
              <w:left w:val="single" w:sz="4" w:space="0" w:color="auto"/>
              <w:bottom w:val="single" w:sz="4" w:space="0" w:color="auto"/>
              <w:right w:val="single" w:sz="4" w:space="0" w:color="auto"/>
            </w:tcBorders>
          </w:tcPr>
          <w:p w:rsidR="001448F7" w:rsidRPr="001448F7" w:rsidRDefault="001448F7" w:rsidP="001448F7">
            <w:pPr>
              <w:rPr>
                <w:rFonts w:ascii="Times New Roman" w:eastAsia="Times New Roman" w:hAnsi="Times New Roman" w:cs="Times New Roman"/>
                <w:color w:val="auto"/>
                <w:sz w:val="20"/>
                <w:szCs w:val="20"/>
              </w:rPr>
            </w:pPr>
            <w:r w:rsidRPr="001448F7">
              <w:rPr>
                <w:rFonts w:ascii="Times New Roman" w:eastAsia="Times New Roman" w:hAnsi="Times New Roman" w:cs="Times New Roman"/>
                <w:b/>
                <w:color w:val="auto"/>
                <w:sz w:val="20"/>
                <w:szCs w:val="20"/>
              </w:rPr>
              <w:t>Не относится к средствам измерения</w:t>
            </w:r>
          </w:p>
        </w:tc>
      </w:tr>
      <w:tr w:rsidR="001448F7" w:rsidRPr="001448F7" w:rsidTr="001448F7">
        <w:trPr>
          <w:trHeight w:val="611"/>
        </w:trPr>
        <w:tc>
          <w:tcPr>
            <w:tcW w:w="709" w:type="dxa"/>
            <w:vMerge w:val="restart"/>
            <w:tcBorders>
              <w:left w:val="single" w:sz="4" w:space="0" w:color="auto"/>
              <w:right w:val="single" w:sz="4" w:space="0" w:color="auto"/>
            </w:tcBorders>
            <w:vAlign w:val="center"/>
            <w:hideMark/>
          </w:tcPr>
          <w:p w:rsidR="001448F7" w:rsidRPr="001448F7" w:rsidRDefault="001448F7" w:rsidP="001448F7">
            <w:pPr>
              <w:jc w:val="cente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3</w:t>
            </w:r>
          </w:p>
        </w:tc>
        <w:tc>
          <w:tcPr>
            <w:tcW w:w="4536" w:type="dxa"/>
            <w:vMerge w:val="restart"/>
            <w:tcBorders>
              <w:left w:val="single" w:sz="4" w:space="0" w:color="auto"/>
              <w:right w:val="single" w:sz="4" w:space="0" w:color="auto"/>
            </w:tcBorders>
            <w:vAlign w:val="center"/>
            <w:hideMark/>
          </w:tcPr>
          <w:p w:rsidR="001448F7" w:rsidRPr="001448F7" w:rsidRDefault="001448F7" w:rsidP="001448F7">
            <w:pPr>
              <w:ind w:right="-108"/>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jc w:val="center"/>
              <w:rPr>
                <w:rFonts w:ascii="Times New Roman" w:eastAsia="Times New Roman" w:hAnsi="Times New Roman" w:cs="Times New Roman"/>
                <w:i/>
                <w:color w:val="auto"/>
                <w:sz w:val="20"/>
                <w:szCs w:val="20"/>
              </w:rPr>
            </w:pPr>
            <w:r w:rsidRPr="001448F7">
              <w:rPr>
                <w:rFonts w:ascii="Times New Roman" w:eastAsia="Times New Roman" w:hAnsi="Times New Roman" w:cs="Times New Roman"/>
                <w:i/>
                <w:color w:val="auto"/>
                <w:sz w:val="20"/>
                <w:szCs w:val="20"/>
              </w:rPr>
              <w:t>№</w:t>
            </w:r>
          </w:p>
          <w:p w:rsidR="001448F7" w:rsidRPr="001448F7" w:rsidRDefault="001448F7" w:rsidP="001448F7">
            <w:pPr>
              <w:jc w:val="center"/>
              <w:rPr>
                <w:rFonts w:ascii="Times New Roman" w:eastAsia="Times New Roman" w:hAnsi="Times New Roman" w:cs="Times New Roman"/>
                <w:i/>
                <w:color w:val="auto"/>
                <w:sz w:val="20"/>
                <w:szCs w:val="20"/>
              </w:rPr>
            </w:pPr>
            <w:proofErr w:type="gramStart"/>
            <w:r w:rsidRPr="001448F7">
              <w:rPr>
                <w:rFonts w:ascii="Times New Roman" w:eastAsia="Times New Roman" w:hAnsi="Times New Roman" w:cs="Times New Roman"/>
                <w:i/>
                <w:color w:val="auto"/>
                <w:sz w:val="20"/>
                <w:szCs w:val="20"/>
              </w:rPr>
              <w:t>п</w:t>
            </w:r>
            <w:proofErr w:type="gramEnd"/>
            <w:r w:rsidRPr="001448F7">
              <w:rPr>
                <w:rFonts w:ascii="Times New Roman" w:eastAsia="Times New Roman" w:hAnsi="Times New Roman" w:cs="Times New Roman"/>
                <w:i/>
                <w:color w:val="auto"/>
                <w:sz w:val="20"/>
                <w:szCs w:val="20"/>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ind w:left="-97" w:right="-86"/>
              <w:jc w:val="center"/>
              <w:rPr>
                <w:rFonts w:ascii="Times New Roman" w:eastAsia="Times New Roman" w:hAnsi="Times New Roman" w:cs="Times New Roman"/>
                <w:i/>
                <w:color w:val="auto"/>
                <w:sz w:val="20"/>
                <w:szCs w:val="20"/>
              </w:rPr>
            </w:pPr>
            <w:proofErr w:type="gramStart"/>
            <w:r w:rsidRPr="001448F7">
              <w:rPr>
                <w:rFonts w:ascii="Times New Roman" w:eastAsia="Times New Roman" w:hAnsi="Times New Roman" w:cs="Times New Roman"/>
                <w:i/>
                <w:color w:val="auto"/>
                <w:sz w:val="20"/>
                <w:szCs w:val="20"/>
              </w:rPr>
              <w:t xml:space="preserve">Наименование комплектующего к МИ ТСО </w:t>
            </w:r>
            <w:proofErr w:type="gramEnd"/>
          </w:p>
          <w:p w:rsidR="001448F7" w:rsidRPr="001448F7" w:rsidRDefault="001448F7" w:rsidP="001448F7">
            <w:pPr>
              <w:ind w:left="-97" w:right="-86"/>
              <w:jc w:val="center"/>
              <w:rPr>
                <w:rFonts w:ascii="Times New Roman" w:eastAsia="Times New Roman" w:hAnsi="Times New Roman" w:cs="Times New Roman"/>
                <w:i/>
                <w:color w:val="auto"/>
                <w:sz w:val="20"/>
                <w:szCs w:val="20"/>
              </w:rPr>
            </w:pPr>
            <w:r w:rsidRPr="001448F7">
              <w:rPr>
                <w:rFonts w:ascii="Times New Roman" w:eastAsia="Times New Roman" w:hAnsi="Times New Roman" w:cs="Times New Roman"/>
                <w:i/>
                <w:color w:val="auto"/>
                <w:sz w:val="20"/>
                <w:szCs w:val="20"/>
              </w:rPr>
              <w:t>(в соответствии с государственным реестром МИ ТСО</w:t>
            </w:r>
            <w:proofErr w:type="gramStart"/>
            <w:r w:rsidRPr="001448F7">
              <w:rPr>
                <w:rFonts w:ascii="Times New Roman" w:eastAsia="Times New Roman" w:hAnsi="Times New Roman" w:cs="Times New Roman"/>
                <w:i/>
                <w:color w:val="auto"/>
                <w:sz w:val="20"/>
                <w:szCs w:val="20"/>
              </w:rPr>
              <w:t xml:space="preserve"> )</w:t>
            </w:r>
            <w:proofErr w:type="gramEnd"/>
          </w:p>
        </w:tc>
        <w:tc>
          <w:tcPr>
            <w:tcW w:w="5387"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ind w:left="-97" w:right="-86"/>
              <w:jc w:val="center"/>
              <w:rPr>
                <w:rFonts w:ascii="Times New Roman" w:eastAsia="Times New Roman" w:hAnsi="Times New Roman" w:cs="Times New Roman"/>
                <w:i/>
                <w:color w:val="auto"/>
                <w:sz w:val="20"/>
                <w:szCs w:val="20"/>
              </w:rPr>
            </w:pPr>
            <w:proofErr w:type="gramStart"/>
            <w:r w:rsidRPr="001448F7">
              <w:rPr>
                <w:rFonts w:ascii="Times New Roman" w:eastAsia="Times New Roman" w:hAnsi="Times New Roman" w:cs="Times New Roman"/>
                <w:i/>
                <w:color w:val="auto"/>
                <w:sz w:val="20"/>
                <w:szCs w:val="20"/>
              </w:rPr>
              <w:t>Модель/марка, каталожный номер, краткая техническая характеристика комплектующего к МИ ТСО</w:t>
            </w:r>
            <w:proofErr w:type="gramEnd"/>
          </w:p>
        </w:tc>
        <w:tc>
          <w:tcPr>
            <w:tcW w:w="1162"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ind w:left="-97" w:right="-86"/>
              <w:jc w:val="center"/>
              <w:rPr>
                <w:rFonts w:ascii="Times New Roman" w:eastAsia="Times New Roman" w:hAnsi="Times New Roman" w:cs="Times New Roman"/>
                <w:i/>
                <w:color w:val="auto"/>
                <w:sz w:val="20"/>
                <w:szCs w:val="20"/>
              </w:rPr>
            </w:pPr>
            <w:r w:rsidRPr="001448F7">
              <w:rPr>
                <w:rFonts w:ascii="Times New Roman" w:eastAsia="Times New Roman" w:hAnsi="Times New Roman" w:cs="Times New Roman"/>
                <w:i/>
                <w:color w:val="auto"/>
                <w:sz w:val="20"/>
                <w:szCs w:val="20"/>
              </w:rPr>
              <w:t>Требуемое количество</w:t>
            </w:r>
          </w:p>
          <w:p w:rsidR="001448F7" w:rsidRPr="001448F7" w:rsidRDefault="001448F7" w:rsidP="001448F7">
            <w:pPr>
              <w:ind w:left="-97" w:right="-86"/>
              <w:jc w:val="center"/>
              <w:rPr>
                <w:rFonts w:ascii="Times New Roman" w:eastAsia="Times New Roman" w:hAnsi="Times New Roman" w:cs="Times New Roman"/>
                <w:i/>
                <w:color w:val="auto"/>
                <w:sz w:val="20"/>
                <w:szCs w:val="20"/>
              </w:rPr>
            </w:pPr>
            <w:r w:rsidRPr="001448F7">
              <w:rPr>
                <w:rFonts w:ascii="Times New Roman" w:eastAsia="Times New Roman" w:hAnsi="Times New Roman" w:cs="Times New Roman"/>
                <w:i/>
                <w:color w:val="auto"/>
                <w:sz w:val="20"/>
                <w:szCs w:val="20"/>
              </w:rPr>
              <w:t>(с указанием единицы измерения)</w:t>
            </w:r>
          </w:p>
        </w:tc>
      </w:tr>
      <w:tr w:rsidR="001448F7" w:rsidRPr="001448F7" w:rsidTr="001448F7">
        <w:trPr>
          <w:trHeight w:val="141"/>
        </w:trPr>
        <w:tc>
          <w:tcPr>
            <w:tcW w:w="709" w:type="dxa"/>
            <w:vMerge/>
            <w:tcBorders>
              <w:left w:val="single" w:sz="4" w:space="0" w:color="auto"/>
              <w:right w:val="single" w:sz="4" w:space="0" w:color="auto"/>
            </w:tcBorders>
            <w:vAlign w:val="center"/>
            <w:hideMark/>
          </w:tcPr>
          <w:p w:rsidR="001448F7" w:rsidRPr="001448F7" w:rsidRDefault="001448F7" w:rsidP="001448F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1448F7" w:rsidRPr="001448F7" w:rsidRDefault="001448F7" w:rsidP="001448F7">
            <w:pPr>
              <w:ind w:right="-108"/>
              <w:rPr>
                <w:rFonts w:ascii="Times New Roman" w:eastAsia="Times New Roman" w:hAnsi="Times New Roman" w:cs="Times New Roman"/>
                <w:b/>
                <w:color w:val="auto"/>
                <w:sz w:val="20"/>
                <w:szCs w:val="20"/>
              </w:rPr>
            </w:pPr>
          </w:p>
        </w:tc>
        <w:tc>
          <w:tcPr>
            <w:tcW w:w="9951" w:type="dxa"/>
            <w:gridSpan w:val="4"/>
            <w:tcBorders>
              <w:top w:val="single" w:sz="4" w:space="0" w:color="auto"/>
              <w:left w:val="single" w:sz="4" w:space="0" w:color="auto"/>
              <w:bottom w:val="single" w:sz="4" w:space="0" w:color="auto"/>
              <w:right w:val="single" w:sz="4" w:space="0" w:color="auto"/>
            </w:tcBorders>
            <w:hideMark/>
          </w:tcPr>
          <w:p w:rsidR="001448F7" w:rsidRPr="001448F7" w:rsidRDefault="001448F7" w:rsidP="001448F7">
            <w:pPr>
              <w:rPr>
                <w:rFonts w:ascii="Times New Roman" w:eastAsia="Times New Roman" w:hAnsi="Times New Roman" w:cs="Times New Roman"/>
                <w:i/>
                <w:color w:val="auto"/>
                <w:sz w:val="20"/>
                <w:szCs w:val="20"/>
              </w:rPr>
            </w:pPr>
            <w:r w:rsidRPr="001448F7">
              <w:rPr>
                <w:rFonts w:ascii="Times New Roman" w:eastAsia="Times New Roman" w:hAnsi="Times New Roman" w:cs="Times New Roman"/>
                <w:i/>
                <w:color w:val="auto"/>
                <w:sz w:val="20"/>
                <w:szCs w:val="20"/>
              </w:rPr>
              <w:t>Основные комплектующие</w:t>
            </w:r>
          </w:p>
        </w:tc>
      </w:tr>
      <w:tr w:rsidR="001448F7" w:rsidRPr="001448F7" w:rsidTr="001448F7">
        <w:trPr>
          <w:trHeight w:val="141"/>
        </w:trPr>
        <w:tc>
          <w:tcPr>
            <w:tcW w:w="709" w:type="dxa"/>
            <w:vMerge/>
            <w:tcBorders>
              <w:left w:val="single" w:sz="4" w:space="0" w:color="auto"/>
              <w:right w:val="single" w:sz="4" w:space="0" w:color="auto"/>
            </w:tcBorders>
            <w:vAlign w:val="center"/>
            <w:hideMark/>
          </w:tcPr>
          <w:p w:rsidR="001448F7" w:rsidRPr="001448F7" w:rsidRDefault="001448F7" w:rsidP="001448F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1448F7" w:rsidRPr="001448F7" w:rsidRDefault="001448F7" w:rsidP="001448F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jc w:val="center"/>
              <w:rPr>
                <w:rFonts w:ascii="Times New Roman" w:eastAsia="Times New Roman" w:hAnsi="Times New Roman" w:cs="Times New Roman"/>
                <w:color w:val="auto"/>
                <w:sz w:val="20"/>
                <w:szCs w:val="20"/>
                <w:lang w:val="en-US"/>
              </w:rPr>
            </w:pPr>
            <w:r w:rsidRPr="001448F7">
              <w:rPr>
                <w:rFonts w:ascii="Times New Roman" w:eastAsia="Times New Roman" w:hAnsi="Times New Roman" w:cs="Times New Roman"/>
                <w:color w:val="auto"/>
                <w:sz w:val="20"/>
                <w:szCs w:val="20"/>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1448F7" w:rsidRPr="001448F7" w:rsidRDefault="001448F7" w:rsidP="001448F7">
            <w:pPr>
              <w:rPr>
                <w:rFonts w:ascii="Times New Roman" w:eastAsia="Times New Roman" w:hAnsi="Times New Roman" w:cs="Times New Roman"/>
                <w:color w:val="auto"/>
                <w:sz w:val="20"/>
                <w:szCs w:val="20"/>
              </w:rPr>
            </w:pPr>
          </w:p>
          <w:p w:rsidR="001448F7" w:rsidRPr="001448F7" w:rsidRDefault="001448F7" w:rsidP="001448F7">
            <w:pPr>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Операционный светодиодный светильник </w:t>
            </w:r>
          </w:p>
          <w:p w:rsidR="001448F7" w:rsidRPr="001448F7" w:rsidRDefault="001448F7" w:rsidP="001448F7">
            <w:pPr>
              <w:rPr>
                <w:rFonts w:ascii="Times New Roman" w:eastAsia="Times New Roman" w:hAnsi="Times New Roman" w:cs="Times New Roman"/>
                <w:color w:val="auto"/>
                <w:sz w:val="20"/>
                <w:szCs w:val="20"/>
              </w:rPr>
            </w:pPr>
          </w:p>
          <w:p w:rsidR="001448F7" w:rsidRPr="001448F7" w:rsidRDefault="001448F7" w:rsidP="001448F7">
            <w:pPr>
              <w:rPr>
                <w:rFonts w:ascii="Times New Roman" w:eastAsia="Times New Roman" w:hAnsi="Times New Roman" w:cs="Times New Roman"/>
                <w:color w:val="auto"/>
                <w:sz w:val="20"/>
                <w:szCs w:val="20"/>
              </w:rPr>
            </w:pPr>
          </w:p>
        </w:tc>
        <w:tc>
          <w:tcPr>
            <w:tcW w:w="5387" w:type="dxa"/>
            <w:tcBorders>
              <w:top w:val="single" w:sz="4" w:space="0" w:color="auto"/>
              <w:left w:val="single" w:sz="4" w:space="0" w:color="auto"/>
              <w:bottom w:val="single" w:sz="4" w:space="0" w:color="auto"/>
              <w:right w:val="single" w:sz="4" w:space="0" w:color="auto"/>
            </w:tcBorders>
          </w:tcPr>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Однокупольный мобильный </w:t>
            </w:r>
            <w:proofErr w:type="spellStart"/>
            <w:r w:rsidRPr="001448F7">
              <w:rPr>
                <w:rFonts w:ascii="Times New Roman" w:eastAsia="Times New Roman" w:hAnsi="Times New Roman" w:cs="Times New Roman"/>
                <w:color w:val="auto"/>
                <w:sz w:val="20"/>
                <w:szCs w:val="20"/>
              </w:rPr>
              <w:t>многоотражательный</w:t>
            </w:r>
            <w:proofErr w:type="spellEnd"/>
            <w:r w:rsidRPr="001448F7">
              <w:rPr>
                <w:rFonts w:ascii="Times New Roman" w:eastAsia="Times New Roman" w:hAnsi="Times New Roman" w:cs="Times New Roman"/>
                <w:color w:val="auto"/>
                <w:sz w:val="20"/>
                <w:szCs w:val="20"/>
              </w:rPr>
              <w:t xml:space="preserve"> бестеневой операционный светильник обеспечивает эффект бестеневого освещения благодаря не менее 120 точечным диодным источникам. По сравнению с обычными галогеновыми светильниками, тепловое излучение от </w:t>
            </w:r>
            <w:r w:rsidRPr="001448F7">
              <w:rPr>
                <w:rFonts w:ascii="Times New Roman" w:eastAsia="Times New Roman" w:hAnsi="Times New Roman" w:cs="Times New Roman"/>
                <w:color w:val="auto"/>
                <w:sz w:val="20"/>
                <w:szCs w:val="20"/>
              </w:rPr>
              <w:lastRenderedPageBreak/>
              <w:t>светодиодов значительно снижается, что сводит к минимуму неудобства оператора во время хирургической операции и затраты на техническое обслуживание, благодаря длительному сроку службы лампы. Светильник имеет встроенный режим «</w:t>
            </w:r>
            <w:proofErr w:type="spellStart"/>
            <w:r w:rsidRPr="001448F7">
              <w:rPr>
                <w:rFonts w:ascii="Times New Roman" w:eastAsia="Times New Roman" w:hAnsi="Times New Roman" w:cs="Times New Roman"/>
                <w:color w:val="auto"/>
                <w:sz w:val="20"/>
                <w:szCs w:val="20"/>
              </w:rPr>
              <w:t>эндохирургия</w:t>
            </w:r>
            <w:proofErr w:type="spellEnd"/>
            <w:r w:rsidRPr="001448F7">
              <w:rPr>
                <w:rFonts w:ascii="Times New Roman" w:eastAsia="Times New Roman" w:hAnsi="Times New Roman" w:cs="Times New Roman"/>
                <w:color w:val="auto"/>
                <w:sz w:val="20"/>
                <w:szCs w:val="20"/>
              </w:rPr>
              <w:t xml:space="preserve">», что автоматически настраивает аппарат на различные </w:t>
            </w:r>
            <w:proofErr w:type="spellStart"/>
            <w:r w:rsidRPr="001448F7">
              <w:rPr>
                <w:rFonts w:ascii="Times New Roman" w:eastAsia="Times New Roman" w:hAnsi="Times New Roman" w:cs="Times New Roman"/>
                <w:color w:val="auto"/>
                <w:sz w:val="20"/>
                <w:szCs w:val="20"/>
              </w:rPr>
              <w:t>эндохирургические</w:t>
            </w:r>
            <w:proofErr w:type="spellEnd"/>
            <w:r w:rsidRPr="001448F7">
              <w:rPr>
                <w:rFonts w:ascii="Times New Roman" w:eastAsia="Times New Roman" w:hAnsi="Times New Roman" w:cs="Times New Roman"/>
                <w:color w:val="auto"/>
                <w:sz w:val="20"/>
                <w:szCs w:val="20"/>
              </w:rPr>
              <w:t xml:space="preserve"> операции. Данный аппарат может управляться, как и с помощью отдельной панели управления, так и с </w:t>
            </w:r>
            <w:proofErr w:type="gramStart"/>
            <w:r w:rsidRPr="001448F7">
              <w:rPr>
                <w:rFonts w:ascii="Times New Roman" w:eastAsia="Times New Roman" w:hAnsi="Times New Roman" w:cs="Times New Roman"/>
                <w:color w:val="auto"/>
                <w:sz w:val="20"/>
                <w:szCs w:val="20"/>
              </w:rPr>
              <w:t>панелью</w:t>
            </w:r>
            <w:proofErr w:type="gramEnd"/>
            <w:r w:rsidRPr="001448F7">
              <w:rPr>
                <w:rFonts w:ascii="Times New Roman" w:eastAsia="Times New Roman" w:hAnsi="Times New Roman" w:cs="Times New Roman"/>
                <w:color w:val="auto"/>
                <w:sz w:val="20"/>
                <w:szCs w:val="20"/>
              </w:rPr>
              <w:t xml:space="preserve"> что встроена в светильник. </w:t>
            </w:r>
            <w:proofErr w:type="gramStart"/>
            <w:r w:rsidRPr="001448F7">
              <w:rPr>
                <w:rFonts w:ascii="Times New Roman" w:eastAsia="Times New Roman" w:hAnsi="Times New Roman" w:cs="Times New Roman"/>
                <w:color w:val="auto"/>
                <w:sz w:val="20"/>
                <w:szCs w:val="20"/>
              </w:rPr>
              <w:t>Разработанный</w:t>
            </w:r>
            <w:proofErr w:type="gramEnd"/>
            <w:r w:rsidRPr="001448F7">
              <w:rPr>
                <w:rFonts w:ascii="Times New Roman" w:eastAsia="Times New Roman" w:hAnsi="Times New Roman" w:cs="Times New Roman"/>
                <w:color w:val="auto"/>
                <w:sz w:val="20"/>
                <w:szCs w:val="20"/>
              </w:rPr>
              <w:t xml:space="preserve"> в классической конфигурации круглого типа, прост в обслуживании, включая чистку, сенсорные кнопки облегчают управление. Многослойное серебро </w:t>
            </w:r>
            <w:proofErr w:type="spellStart"/>
            <w:r w:rsidRPr="001448F7">
              <w:rPr>
                <w:rFonts w:ascii="Times New Roman" w:eastAsia="Times New Roman" w:hAnsi="Times New Roman" w:cs="Times New Roman"/>
                <w:color w:val="auto"/>
                <w:sz w:val="20"/>
                <w:szCs w:val="20"/>
              </w:rPr>
              <w:t>Deco-Line</w:t>
            </w:r>
            <w:proofErr w:type="spellEnd"/>
            <w:r w:rsidRPr="001448F7">
              <w:rPr>
                <w:rFonts w:ascii="Times New Roman" w:eastAsia="Times New Roman" w:hAnsi="Times New Roman" w:cs="Times New Roman"/>
                <w:color w:val="auto"/>
                <w:sz w:val="20"/>
                <w:szCs w:val="20"/>
              </w:rPr>
              <w:t xml:space="preserve"> дополняет уникальный дизайн светильника. Лампы LED используют только не более 40% электричества.</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Источник питания: не более 230 В, не менее 50 не более 60 Гц.</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Потребляемая мощность: не более 110 Вт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Максимальное освещение: не менее 160 000 Люкс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Диаметр освещаемого поля: не менее 23 не более 30 см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Цветовая температура: не менее 4 300</w:t>
            </w:r>
            <w:proofErr w:type="gramStart"/>
            <w:r w:rsidRPr="001448F7">
              <w:rPr>
                <w:rFonts w:ascii="Times New Roman" w:eastAsia="Times New Roman" w:hAnsi="Times New Roman" w:cs="Times New Roman"/>
                <w:color w:val="auto"/>
                <w:sz w:val="20"/>
                <w:szCs w:val="20"/>
              </w:rPr>
              <w:t xml:space="preserve"> К</w:t>
            </w:r>
            <w:proofErr w:type="gramEnd"/>
            <w:r w:rsidRPr="001448F7">
              <w:rPr>
                <w:rFonts w:ascii="Times New Roman" w:eastAsia="Times New Roman" w:hAnsi="Times New Roman" w:cs="Times New Roman"/>
                <w:color w:val="auto"/>
                <w:sz w:val="20"/>
                <w:szCs w:val="20"/>
              </w:rPr>
              <w:t xml:space="preserve">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Средняя цветопередача: &gt;94Ra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Регулировка яркости (затемнения): не менее 10-не более 100% (10 режимов)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Яркость (затемнение) при ENDO режиме: не более 5%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Срок службы лампы: не менее 50 000 часов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Глубина освещения: не менее 150 см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Количество светодиодов: не менее 120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Внешняя панель управления: Кнопки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Максимальный диапазон вращения: не более 2 232 мм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Максимальная регулировка по высоте: не более 1 130 мм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Рабочий радиус лампы: не менее 1 620 мм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Вес: не более 60 кг.</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Высота площади движения: не более 1130 мм.</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Диаметр световой головки: не 770 мм.</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Площадь световой головки: не менее 3125 см</w:t>
            </w:r>
            <w:proofErr w:type="gramStart"/>
            <w:r w:rsidRPr="001448F7">
              <w:rPr>
                <w:rFonts w:ascii="Times New Roman" w:eastAsia="Times New Roman" w:hAnsi="Times New Roman" w:cs="Times New Roman"/>
                <w:color w:val="auto"/>
                <w:sz w:val="20"/>
                <w:szCs w:val="20"/>
              </w:rPr>
              <w:t>2</w:t>
            </w:r>
            <w:proofErr w:type="gramEnd"/>
            <w:r w:rsidRPr="001448F7">
              <w:rPr>
                <w:rFonts w:ascii="Times New Roman" w:eastAsia="Times New Roman" w:hAnsi="Times New Roman" w:cs="Times New Roman"/>
                <w:color w:val="auto"/>
                <w:sz w:val="20"/>
                <w:szCs w:val="20"/>
              </w:rPr>
              <w:t>.</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Остаточная освещенность (±10%):</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С одной маской не менее 78,5 %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С двумя масками не менее 55,4 %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С трубкой не менее 94,3 %</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lastRenderedPageBreak/>
              <w:t>С трубкой и одной маской не менее 60,4%</w:t>
            </w:r>
          </w:p>
          <w:p w:rsidR="001448F7" w:rsidRPr="001448F7" w:rsidRDefault="001448F7" w:rsidP="001448F7">
            <w:pPr>
              <w:tabs>
                <w:tab w:val="left" w:pos="210"/>
              </w:tabs>
              <w:jc w:val="both"/>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С трубкой и двумя масками не менее 45,8%</w:t>
            </w:r>
          </w:p>
        </w:tc>
        <w:tc>
          <w:tcPr>
            <w:tcW w:w="1162" w:type="dxa"/>
            <w:tcBorders>
              <w:top w:val="single" w:sz="4" w:space="0" w:color="auto"/>
              <w:left w:val="single" w:sz="4" w:space="0" w:color="auto"/>
              <w:bottom w:val="single" w:sz="4" w:space="0" w:color="auto"/>
              <w:right w:val="single" w:sz="4" w:space="0" w:color="auto"/>
            </w:tcBorders>
            <w:vAlign w:val="center"/>
          </w:tcPr>
          <w:p w:rsidR="001448F7" w:rsidRPr="001448F7" w:rsidRDefault="001448F7" w:rsidP="001448F7">
            <w:pPr>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lang w:val="en-US"/>
              </w:rPr>
              <w:lastRenderedPageBreak/>
              <w:t xml:space="preserve">1 </w:t>
            </w:r>
            <w:r w:rsidRPr="001448F7">
              <w:rPr>
                <w:rFonts w:ascii="Times New Roman" w:eastAsia="Times New Roman" w:hAnsi="Times New Roman" w:cs="Times New Roman"/>
                <w:color w:val="auto"/>
                <w:sz w:val="20"/>
                <w:szCs w:val="20"/>
              </w:rPr>
              <w:t>шт.</w:t>
            </w:r>
          </w:p>
        </w:tc>
      </w:tr>
      <w:tr w:rsidR="001448F7" w:rsidRPr="001448F7" w:rsidTr="001448F7">
        <w:trPr>
          <w:trHeight w:val="141"/>
        </w:trPr>
        <w:tc>
          <w:tcPr>
            <w:tcW w:w="709" w:type="dxa"/>
            <w:vMerge/>
            <w:tcBorders>
              <w:left w:val="single" w:sz="4" w:space="0" w:color="auto"/>
              <w:right w:val="single" w:sz="4" w:space="0" w:color="auto"/>
            </w:tcBorders>
            <w:vAlign w:val="center"/>
            <w:hideMark/>
          </w:tcPr>
          <w:p w:rsidR="001448F7" w:rsidRPr="001448F7" w:rsidRDefault="001448F7" w:rsidP="001448F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1448F7" w:rsidRPr="001448F7" w:rsidRDefault="001448F7" w:rsidP="001448F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1448F7" w:rsidRPr="001448F7" w:rsidRDefault="001448F7" w:rsidP="001448F7">
            <w:pPr>
              <w:jc w:val="center"/>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1448F7" w:rsidRPr="001448F7" w:rsidRDefault="001448F7" w:rsidP="001448F7">
            <w:pPr>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Рукоятка </w:t>
            </w:r>
          </w:p>
        </w:tc>
        <w:tc>
          <w:tcPr>
            <w:tcW w:w="5387" w:type="dxa"/>
            <w:tcBorders>
              <w:top w:val="single" w:sz="4" w:space="0" w:color="auto"/>
              <w:left w:val="single" w:sz="4" w:space="0" w:color="auto"/>
              <w:bottom w:val="single" w:sz="4" w:space="0" w:color="auto"/>
              <w:right w:val="single" w:sz="4" w:space="0" w:color="auto"/>
            </w:tcBorders>
          </w:tcPr>
          <w:p w:rsidR="001448F7" w:rsidRPr="001448F7" w:rsidRDefault="001448F7" w:rsidP="001448F7">
            <w:pPr>
              <w:rPr>
                <w:rFonts w:ascii="Times New Roman" w:eastAsia="Times New Roman" w:hAnsi="Times New Roman" w:cs="Times New Roman"/>
                <w:color w:val="auto"/>
                <w:sz w:val="20"/>
                <w:szCs w:val="20"/>
              </w:rPr>
            </w:pPr>
            <w:proofErr w:type="gramStart"/>
            <w:r w:rsidRPr="001448F7">
              <w:rPr>
                <w:rFonts w:ascii="Times New Roman" w:eastAsia="Calibri" w:hAnsi="Times New Roman" w:cs="Times New Roman"/>
                <w:color w:val="auto"/>
                <w:sz w:val="20"/>
                <w:szCs w:val="20"/>
                <w:lang w:eastAsia="en-US"/>
              </w:rPr>
              <w:t>Предназначена</w:t>
            </w:r>
            <w:proofErr w:type="gramEnd"/>
            <w:r w:rsidRPr="001448F7">
              <w:rPr>
                <w:rFonts w:ascii="Times New Roman" w:eastAsia="Calibri" w:hAnsi="Times New Roman" w:cs="Times New Roman"/>
                <w:color w:val="auto"/>
                <w:sz w:val="20"/>
                <w:szCs w:val="20"/>
                <w:lang w:eastAsia="en-US"/>
              </w:rPr>
              <w:t xml:space="preserve"> для регулировки фокуса и угла наклона лампы во время операции. Может быть </w:t>
            </w:r>
            <w:proofErr w:type="gramStart"/>
            <w:r w:rsidRPr="001448F7">
              <w:rPr>
                <w:rFonts w:ascii="Times New Roman" w:eastAsia="Calibri" w:hAnsi="Times New Roman" w:cs="Times New Roman"/>
                <w:color w:val="auto"/>
                <w:sz w:val="20"/>
                <w:szCs w:val="20"/>
                <w:lang w:eastAsia="en-US"/>
              </w:rPr>
              <w:t>отсоединена</w:t>
            </w:r>
            <w:proofErr w:type="gramEnd"/>
            <w:r w:rsidRPr="001448F7">
              <w:rPr>
                <w:rFonts w:ascii="Times New Roman" w:eastAsia="Calibri" w:hAnsi="Times New Roman" w:cs="Times New Roman"/>
                <w:color w:val="auto"/>
                <w:sz w:val="20"/>
                <w:szCs w:val="20"/>
                <w:lang w:eastAsia="en-US"/>
              </w:rPr>
              <w:t xml:space="preserve"> для стерилизации путем </w:t>
            </w:r>
            <w:proofErr w:type="spellStart"/>
            <w:r w:rsidRPr="001448F7">
              <w:rPr>
                <w:rFonts w:ascii="Times New Roman" w:eastAsia="Calibri" w:hAnsi="Times New Roman" w:cs="Times New Roman"/>
                <w:color w:val="auto"/>
                <w:sz w:val="20"/>
                <w:szCs w:val="20"/>
                <w:lang w:eastAsia="en-US"/>
              </w:rPr>
              <w:t>автоклавирования</w:t>
            </w:r>
            <w:proofErr w:type="spellEnd"/>
            <w:r w:rsidRPr="001448F7">
              <w:rPr>
                <w:rFonts w:ascii="Times New Roman" w:eastAsia="Calibri" w:hAnsi="Times New Roman" w:cs="Times New Roman"/>
                <w:color w:val="auto"/>
                <w:sz w:val="20"/>
                <w:szCs w:val="20"/>
                <w:lang w:eastAsia="en-US"/>
              </w:rPr>
              <w:t>.</w:t>
            </w:r>
          </w:p>
        </w:tc>
        <w:tc>
          <w:tcPr>
            <w:tcW w:w="1162" w:type="dxa"/>
            <w:tcBorders>
              <w:top w:val="single" w:sz="4" w:space="0" w:color="auto"/>
              <w:left w:val="single" w:sz="4" w:space="0" w:color="auto"/>
              <w:bottom w:val="single" w:sz="4" w:space="0" w:color="auto"/>
              <w:right w:val="single" w:sz="4" w:space="0" w:color="auto"/>
            </w:tcBorders>
          </w:tcPr>
          <w:p w:rsidR="001448F7" w:rsidRPr="001448F7" w:rsidRDefault="001448F7" w:rsidP="001448F7">
            <w:pPr>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1 шт.</w:t>
            </w:r>
          </w:p>
        </w:tc>
      </w:tr>
      <w:tr w:rsidR="001448F7" w:rsidRPr="001448F7" w:rsidTr="001448F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tabs>
                <w:tab w:val="left" w:pos="450"/>
              </w:tabs>
              <w:jc w:val="cente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bCs/>
                <w:color w:val="auto"/>
                <w:sz w:val="20"/>
                <w:szCs w:val="20"/>
              </w:rPr>
              <w:t>Требования к условиям эксплуатации</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1448F7" w:rsidRPr="001448F7" w:rsidRDefault="001448F7" w:rsidP="001448F7">
            <w:pPr>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Температура окружающей среды: от 10° до 40°</w:t>
            </w:r>
            <w:r w:rsidRPr="001448F7">
              <w:rPr>
                <w:rFonts w:ascii="Times New Roman" w:eastAsia="Times New Roman" w:hAnsi="Times New Roman" w:cs="Times New Roman"/>
                <w:color w:val="auto"/>
                <w:sz w:val="20"/>
                <w:szCs w:val="20"/>
                <w:lang w:val="en-US"/>
              </w:rPr>
              <w:t>C</w:t>
            </w:r>
          </w:p>
          <w:p w:rsidR="001448F7" w:rsidRPr="001448F7" w:rsidRDefault="001448F7" w:rsidP="001448F7">
            <w:pPr>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Относительная влажность: от 30% до 75% </w:t>
            </w:r>
          </w:p>
          <w:p w:rsidR="001448F7" w:rsidRPr="001448F7" w:rsidRDefault="001448F7" w:rsidP="001448F7">
            <w:pPr>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 xml:space="preserve">Атмосферное давление: от 700 </w:t>
            </w:r>
            <w:proofErr w:type="spellStart"/>
            <w:r w:rsidRPr="001448F7">
              <w:rPr>
                <w:rFonts w:ascii="Times New Roman" w:eastAsia="Times New Roman" w:hAnsi="Times New Roman" w:cs="Times New Roman"/>
                <w:color w:val="auto"/>
                <w:sz w:val="20"/>
                <w:szCs w:val="20"/>
              </w:rPr>
              <w:t>гПа</w:t>
            </w:r>
            <w:proofErr w:type="spellEnd"/>
            <w:r w:rsidRPr="001448F7">
              <w:rPr>
                <w:rFonts w:ascii="Times New Roman" w:eastAsia="Times New Roman" w:hAnsi="Times New Roman" w:cs="Times New Roman"/>
                <w:color w:val="auto"/>
                <w:sz w:val="20"/>
                <w:szCs w:val="20"/>
              </w:rPr>
              <w:t xml:space="preserve"> до 1060 </w:t>
            </w:r>
            <w:proofErr w:type="spellStart"/>
            <w:r w:rsidRPr="001448F7">
              <w:rPr>
                <w:rFonts w:ascii="Times New Roman" w:eastAsia="Times New Roman" w:hAnsi="Times New Roman" w:cs="Times New Roman"/>
                <w:color w:val="auto"/>
                <w:sz w:val="20"/>
                <w:szCs w:val="20"/>
              </w:rPr>
              <w:t>гПа</w:t>
            </w:r>
            <w:proofErr w:type="spellEnd"/>
          </w:p>
          <w:p w:rsidR="001448F7" w:rsidRPr="001448F7" w:rsidRDefault="001448F7" w:rsidP="001448F7">
            <w:pPr>
              <w:rPr>
                <w:rFonts w:ascii="Times New Roman" w:eastAsia="Times New Roman" w:hAnsi="Times New Roman" w:cs="Times New Roman"/>
                <w:color w:val="auto"/>
                <w:sz w:val="20"/>
                <w:szCs w:val="20"/>
              </w:rPr>
            </w:pPr>
            <w:r w:rsidRPr="001448F7">
              <w:rPr>
                <w:rFonts w:ascii="Times New Roman" w:eastAsia="Times New Roman" w:hAnsi="Times New Roman" w:cs="Times New Roman"/>
                <w:color w:val="auto"/>
                <w:sz w:val="20"/>
                <w:szCs w:val="20"/>
              </w:rPr>
              <w:t>Избегайте попадания прямых солнечных лучей</w:t>
            </w:r>
          </w:p>
        </w:tc>
      </w:tr>
      <w:tr w:rsidR="001448F7" w:rsidRPr="001448F7" w:rsidTr="001448F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jc w:val="cente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Условия осуществления поставки МИ ТСО</w:t>
            </w:r>
          </w:p>
          <w:p w:rsidR="001448F7" w:rsidRPr="001448F7" w:rsidRDefault="001448F7" w:rsidP="001448F7">
            <w:pPr>
              <w:rPr>
                <w:rFonts w:ascii="Times New Roman" w:eastAsia="Times New Roman" w:hAnsi="Times New Roman" w:cs="Times New Roman"/>
                <w:i/>
                <w:color w:val="auto"/>
                <w:sz w:val="20"/>
                <w:szCs w:val="20"/>
              </w:rPr>
            </w:pPr>
            <w:r w:rsidRPr="001448F7">
              <w:rPr>
                <w:rFonts w:ascii="Times New Roman" w:eastAsia="Times New Roman" w:hAnsi="Times New Roman" w:cs="Times New Roman"/>
                <w:i/>
                <w:color w:val="auto"/>
                <w:sz w:val="20"/>
                <w:szCs w:val="20"/>
              </w:rPr>
              <w:t>(в соответствии с ИНКОТЕРМС 20</w:t>
            </w:r>
            <w:r>
              <w:rPr>
                <w:rFonts w:ascii="Times New Roman" w:eastAsia="Times New Roman" w:hAnsi="Times New Roman" w:cs="Times New Roman"/>
                <w:i/>
                <w:color w:val="auto"/>
                <w:sz w:val="20"/>
                <w:szCs w:val="20"/>
              </w:rPr>
              <w:t>2</w:t>
            </w:r>
            <w:r w:rsidRPr="001448F7">
              <w:rPr>
                <w:rFonts w:ascii="Times New Roman" w:eastAsia="Times New Roman" w:hAnsi="Times New Roman" w:cs="Times New Roman"/>
                <w:i/>
                <w:color w:val="auto"/>
                <w:sz w:val="20"/>
                <w:szCs w:val="20"/>
              </w:rPr>
              <w:t>0)</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1448F7" w:rsidRPr="00A96E52" w:rsidRDefault="001448F7" w:rsidP="001448F7">
            <w:pPr>
              <w:spacing w:after="200" w:line="276" w:lineRule="auto"/>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lang w:val="en-US"/>
              </w:rPr>
              <w:t>DDP</w:t>
            </w:r>
            <w:r w:rsidRPr="00A96E52">
              <w:rPr>
                <w:rFonts w:ascii="Times New Roman" w:eastAsia="Times New Roman" w:hAnsi="Times New Roman" w:cs="Times New Roman"/>
                <w:color w:val="auto"/>
                <w:sz w:val="20"/>
                <w:szCs w:val="20"/>
              </w:rPr>
              <w:t xml:space="preserve"> пункт назначения</w:t>
            </w:r>
          </w:p>
        </w:tc>
      </w:tr>
      <w:tr w:rsidR="001448F7" w:rsidRPr="001448F7" w:rsidTr="001448F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jc w:val="cente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 xml:space="preserve">Срок поставки МИ ТСО и место дислокации </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1448F7" w:rsidRPr="00A96E52" w:rsidRDefault="001448F7" w:rsidP="001448F7">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до 01 декабря 2022 года</w:t>
            </w:r>
          </w:p>
          <w:p w:rsidR="001448F7" w:rsidRPr="00A96E52" w:rsidRDefault="001448F7" w:rsidP="001448F7">
            <w:pPr>
              <w:jc w:val="center"/>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 xml:space="preserve">адрес: КГП «Костанайская районная больница», </w:t>
            </w:r>
            <w:proofErr w:type="spellStart"/>
            <w:r w:rsidRPr="00A96E52">
              <w:rPr>
                <w:rFonts w:ascii="Times New Roman" w:eastAsia="Times New Roman" w:hAnsi="Times New Roman" w:cs="Times New Roman"/>
                <w:color w:val="auto"/>
                <w:sz w:val="20"/>
                <w:szCs w:val="20"/>
              </w:rPr>
              <w:t>г</w:t>
            </w:r>
            <w:proofErr w:type="gramStart"/>
            <w:r w:rsidRPr="00A96E52">
              <w:rPr>
                <w:rFonts w:ascii="Times New Roman" w:eastAsia="Times New Roman" w:hAnsi="Times New Roman" w:cs="Times New Roman"/>
                <w:color w:val="auto"/>
                <w:sz w:val="20"/>
                <w:szCs w:val="20"/>
              </w:rPr>
              <w:t>.Т</w:t>
            </w:r>
            <w:proofErr w:type="gramEnd"/>
            <w:r w:rsidRPr="00A96E52">
              <w:rPr>
                <w:rFonts w:ascii="Times New Roman" w:eastAsia="Times New Roman" w:hAnsi="Times New Roman" w:cs="Times New Roman"/>
                <w:color w:val="auto"/>
                <w:sz w:val="20"/>
                <w:szCs w:val="20"/>
              </w:rPr>
              <w:t>обыл</w:t>
            </w:r>
            <w:proofErr w:type="spellEnd"/>
            <w:r w:rsidRPr="00A96E52">
              <w:rPr>
                <w:rFonts w:ascii="Times New Roman" w:eastAsia="Times New Roman" w:hAnsi="Times New Roman" w:cs="Times New Roman"/>
                <w:color w:val="auto"/>
                <w:sz w:val="20"/>
                <w:szCs w:val="20"/>
              </w:rPr>
              <w:t xml:space="preserve">, </w:t>
            </w:r>
            <w:proofErr w:type="spellStart"/>
            <w:r w:rsidRPr="00A96E52">
              <w:rPr>
                <w:rFonts w:ascii="Times New Roman" w:eastAsia="Times New Roman" w:hAnsi="Times New Roman" w:cs="Times New Roman"/>
                <w:color w:val="auto"/>
                <w:sz w:val="20"/>
                <w:szCs w:val="20"/>
              </w:rPr>
              <w:t>мкр</w:t>
            </w:r>
            <w:proofErr w:type="spellEnd"/>
            <w:r w:rsidRPr="00A96E52">
              <w:rPr>
                <w:rFonts w:ascii="Times New Roman" w:eastAsia="Times New Roman" w:hAnsi="Times New Roman" w:cs="Times New Roman"/>
                <w:color w:val="auto"/>
                <w:sz w:val="20"/>
                <w:szCs w:val="20"/>
              </w:rPr>
              <w:t>. Дорожник</w:t>
            </w:r>
          </w:p>
        </w:tc>
      </w:tr>
      <w:tr w:rsidR="001448F7" w:rsidRPr="001448F7" w:rsidTr="001448F7">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jc w:val="center"/>
              <w:rPr>
                <w:rFonts w:ascii="Times New Roman" w:eastAsia="Times New Roman" w:hAnsi="Times New Roman" w:cs="Times New Roman"/>
                <w:b/>
                <w:color w:val="auto"/>
                <w:sz w:val="20"/>
                <w:szCs w:val="20"/>
              </w:rPr>
            </w:pPr>
            <w:r w:rsidRPr="001448F7">
              <w:rPr>
                <w:rFonts w:ascii="Times New Roman" w:eastAsia="Times New Roman" w:hAnsi="Times New Roman" w:cs="Times New Roman"/>
                <w:b/>
                <w:color w:val="auto"/>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1448F7" w:rsidRPr="001448F7" w:rsidRDefault="001448F7" w:rsidP="001448F7">
            <w:pPr>
              <w:rPr>
                <w:rFonts w:ascii="Times New Roman" w:eastAsia="Times New Roman" w:hAnsi="Times New Roman" w:cs="Times New Roman"/>
                <w:color w:val="auto"/>
                <w:sz w:val="20"/>
                <w:szCs w:val="20"/>
              </w:rPr>
            </w:pPr>
            <w:r w:rsidRPr="001448F7">
              <w:rPr>
                <w:rFonts w:ascii="Times New Roman" w:eastAsia="Times New Roman" w:hAnsi="Times New Roman" w:cs="Times New Roman"/>
                <w:b/>
                <w:color w:val="auto"/>
                <w:sz w:val="20"/>
                <w:szCs w:val="20"/>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1448F7" w:rsidRPr="00A20325" w:rsidRDefault="001448F7" w:rsidP="001448F7">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Гарантийное сервисное обслуживание медицинской техники не менее 37 месяцев.</w:t>
            </w:r>
          </w:p>
          <w:p w:rsidR="001448F7" w:rsidRPr="00A20325" w:rsidRDefault="001448F7" w:rsidP="001448F7">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Плановое техническое обслуживание должно проводиться не реже чем 1 раз в квартал.</w:t>
            </w:r>
          </w:p>
          <w:p w:rsidR="001448F7" w:rsidRPr="00A20325" w:rsidRDefault="001448F7" w:rsidP="001448F7">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1448F7" w:rsidRPr="00A20325" w:rsidRDefault="001448F7" w:rsidP="001448F7">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замену отработавших ресурс составных частей;</w:t>
            </w:r>
          </w:p>
          <w:p w:rsidR="001448F7" w:rsidRPr="00A20325" w:rsidRDefault="001448F7" w:rsidP="001448F7">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замене или восстановлении отдельных частей медицинской техники;</w:t>
            </w:r>
          </w:p>
          <w:p w:rsidR="001448F7" w:rsidRPr="00A20325" w:rsidRDefault="001448F7" w:rsidP="001448F7">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настройку и регулировку медицинской техники; специфические для данной медицинской техники работы и т.п.;</w:t>
            </w:r>
          </w:p>
          <w:p w:rsidR="001448F7" w:rsidRPr="00A20325" w:rsidRDefault="001448F7" w:rsidP="001448F7">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чистку, смазку и при необходимости переборку основных механизмов и узлов;</w:t>
            </w:r>
          </w:p>
          <w:p w:rsidR="001448F7" w:rsidRPr="00A20325" w:rsidRDefault="001448F7" w:rsidP="001448F7">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A20325">
              <w:rPr>
                <w:rFonts w:ascii="Times New Roman" w:eastAsia="Times New Roman" w:hAnsi="Times New Roman" w:cs="Times New Roman"/>
                <w:color w:val="auto"/>
                <w:sz w:val="20"/>
                <w:szCs w:val="20"/>
              </w:rPr>
              <w:t>блочно</w:t>
            </w:r>
            <w:proofErr w:type="spellEnd"/>
            <w:r w:rsidRPr="00A20325">
              <w:rPr>
                <w:rFonts w:ascii="Times New Roman" w:eastAsia="Times New Roman" w:hAnsi="Times New Roman" w:cs="Times New Roman"/>
                <w:color w:val="auto"/>
                <w:sz w:val="20"/>
                <w:szCs w:val="20"/>
              </w:rPr>
              <w:t>-узловой разборкой);</w:t>
            </w:r>
          </w:p>
          <w:p w:rsidR="001448F7" w:rsidRPr="00A20325" w:rsidRDefault="001448F7" w:rsidP="001448F7">
            <w:pPr>
              <w:jc w:val="both"/>
              <w:rPr>
                <w:rFonts w:ascii="Times New Roman" w:eastAsia="Times New Roman" w:hAnsi="Times New Roman" w:cs="Times New Roman"/>
                <w:color w:val="auto"/>
                <w:sz w:val="20"/>
                <w:szCs w:val="20"/>
              </w:rPr>
            </w:pPr>
            <w:r w:rsidRPr="00A20325">
              <w:rPr>
                <w:rFonts w:ascii="Times New Roman" w:eastAsia="Times New Roman" w:hAnsi="Times New Roman" w:cs="Times New Roman"/>
                <w:color w:val="auto"/>
                <w:sz w:val="20"/>
                <w:szCs w:val="20"/>
              </w:rPr>
              <w:t>- иные указанные в эксплуатационной документации операции, специфические для конкретного типа медицинской техники.</w:t>
            </w:r>
          </w:p>
          <w:p w:rsidR="001448F7" w:rsidRPr="00A96E52" w:rsidRDefault="001448F7" w:rsidP="001448F7">
            <w:pPr>
              <w:jc w:val="both"/>
              <w:rPr>
                <w:rFonts w:ascii="Times New Roman" w:eastAsia="Times New Roman" w:hAnsi="Times New Roman" w:cs="Times New Roman"/>
                <w:b/>
                <w:color w:val="auto"/>
                <w:sz w:val="20"/>
                <w:szCs w:val="20"/>
              </w:rPr>
            </w:pPr>
            <w:r w:rsidRPr="00A96E52">
              <w:rPr>
                <w:rFonts w:ascii="Times New Roman" w:eastAsia="Times New Roman" w:hAnsi="Times New Roman" w:cs="Times New Roman"/>
                <w:b/>
                <w:color w:val="auto"/>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1448F7" w:rsidRPr="00A96E52" w:rsidRDefault="001448F7" w:rsidP="001448F7">
            <w:pPr>
              <w:jc w:val="both"/>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1448F7" w:rsidRPr="00A20325" w:rsidRDefault="001448F7" w:rsidP="001448F7">
            <w:pPr>
              <w:jc w:val="both"/>
              <w:rPr>
                <w:rFonts w:ascii="Times New Roman" w:eastAsia="Times New Roman" w:hAnsi="Times New Roman" w:cs="Times New Roman"/>
                <w:color w:val="auto"/>
                <w:sz w:val="20"/>
                <w:szCs w:val="20"/>
              </w:rPr>
            </w:pPr>
            <w:r w:rsidRPr="00A96E52">
              <w:rPr>
                <w:rFonts w:ascii="Times New Roman" w:eastAsia="Times New Roman" w:hAnsi="Times New Roman" w:cs="Times New Roman"/>
                <w:color w:val="auto"/>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A96E52">
              <w:rPr>
                <w:rFonts w:ascii="Times New Roman" w:eastAsia="Times New Roman" w:hAnsi="Times New Roman" w:cs="Times New Roman"/>
                <w:color w:val="auto"/>
                <w:sz w:val="20"/>
                <w:szCs w:val="20"/>
              </w:rPr>
              <w:t>Р</w:t>
            </w:r>
            <w:proofErr w:type="gramEnd"/>
            <w:r w:rsidRPr="00A96E52">
              <w:rPr>
                <w:rFonts w:ascii="Times New Roman" w:eastAsia="Times New Roman" w:hAnsi="Times New Roman" w:cs="Times New Roman"/>
                <w:color w:val="auto"/>
                <w:sz w:val="20"/>
                <w:szCs w:val="20"/>
              </w:rPr>
              <w:t xml:space="preserve"> ДСМ-273/2020. </w:t>
            </w:r>
            <w:proofErr w:type="gramStart"/>
            <w:r w:rsidRPr="00A96E52">
              <w:rPr>
                <w:rFonts w:ascii="Times New Roman" w:eastAsia="Times New Roman" w:hAnsi="Times New Roman" w:cs="Times New Roman"/>
                <w:color w:val="auto"/>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291E34" w:rsidRDefault="00291E34" w:rsidP="00737FE5">
      <w:pPr>
        <w:jc w:val="center"/>
        <w:rPr>
          <w:rFonts w:ascii="Times New Roman" w:hAnsi="Times New Roman" w:cs="Times New Roman"/>
          <w:b/>
          <w:bCs/>
        </w:rPr>
      </w:pPr>
    </w:p>
    <w:p w:rsidR="00D96C5D" w:rsidRDefault="00D96C5D" w:rsidP="00737FE5">
      <w:pPr>
        <w:jc w:val="center"/>
        <w:rPr>
          <w:rFonts w:ascii="Times New Roman" w:hAnsi="Times New Roman" w:cs="Times New Roman"/>
          <w:b/>
          <w:bCs/>
        </w:rPr>
      </w:pPr>
    </w:p>
    <w:p w:rsidR="00D96C5D" w:rsidRDefault="00D96C5D" w:rsidP="00737FE5">
      <w:pPr>
        <w:jc w:val="center"/>
        <w:rPr>
          <w:rFonts w:ascii="Times New Roman" w:hAnsi="Times New Roman" w:cs="Times New Roman"/>
          <w:b/>
          <w:bCs/>
        </w:rPr>
      </w:pPr>
    </w:p>
    <w:p w:rsidR="00D96C5D" w:rsidRDefault="00D96C5D" w:rsidP="00292B4A">
      <w:pPr>
        <w:rPr>
          <w:rFonts w:ascii="Times New Roman" w:hAnsi="Times New Roman" w:cs="Times New Roman"/>
          <w:b/>
          <w:bCs/>
        </w:rPr>
      </w:pPr>
    </w:p>
    <w:p w:rsidR="00291E34" w:rsidRDefault="00D5494F" w:rsidP="00737FE5">
      <w:pPr>
        <w:jc w:val="center"/>
        <w:rPr>
          <w:rFonts w:ascii="Times New Roman" w:hAnsi="Times New Roman" w:cs="Times New Roman"/>
          <w:b/>
          <w:bCs/>
        </w:rPr>
      </w:pPr>
      <w:r>
        <w:rPr>
          <w:rFonts w:ascii="Times New Roman" w:hAnsi="Times New Roman" w:cs="Times New Roman"/>
          <w:b/>
          <w:bCs/>
        </w:rPr>
        <w:lastRenderedPageBreak/>
        <w:t>Лот №7</w:t>
      </w:r>
    </w:p>
    <w:p w:rsidR="00D5494F" w:rsidRDefault="00D5494F" w:rsidP="00737FE5">
      <w:pPr>
        <w:jc w:val="center"/>
        <w:rPr>
          <w:rFonts w:ascii="Times New Roman" w:hAnsi="Times New Roman" w:cs="Times New Roman"/>
          <w:b/>
          <w:bC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552"/>
        <w:gridCol w:w="5528"/>
        <w:gridCol w:w="1276"/>
      </w:tblGrid>
      <w:tr w:rsidR="007E43AB" w:rsidRPr="007E43AB" w:rsidTr="007E43A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43AB" w:rsidRPr="007E43AB" w:rsidRDefault="007E43AB" w:rsidP="007E43AB">
            <w:pPr>
              <w:ind w:left="-108"/>
              <w:jc w:val="cente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 xml:space="preserve">№ </w:t>
            </w:r>
            <w:proofErr w:type="gramStart"/>
            <w:r w:rsidRPr="007E43AB">
              <w:rPr>
                <w:rFonts w:ascii="Times New Roman" w:eastAsia="Times New Roman" w:hAnsi="Times New Roman" w:cs="Times New Roman"/>
                <w:b/>
                <w:color w:val="auto"/>
                <w:sz w:val="20"/>
                <w:szCs w:val="20"/>
              </w:rPr>
              <w:t>п</w:t>
            </w:r>
            <w:proofErr w:type="gramEnd"/>
            <w:r w:rsidRPr="007E43AB">
              <w:rPr>
                <w:rFonts w:ascii="Times New Roman" w:eastAsia="Times New Roman" w:hAnsi="Times New Roman" w:cs="Times New Roman"/>
                <w:b/>
                <w:color w:val="auto"/>
                <w:sz w:val="20"/>
                <w:szCs w:val="20"/>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43AB" w:rsidRPr="007E43AB" w:rsidRDefault="007E43AB" w:rsidP="007E43AB">
            <w:pPr>
              <w:tabs>
                <w:tab w:val="left" w:pos="450"/>
              </w:tabs>
              <w:jc w:val="cente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E43AB" w:rsidRPr="007E43AB" w:rsidRDefault="007E43AB" w:rsidP="007E43AB">
            <w:pPr>
              <w:tabs>
                <w:tab w:val="left" w:pos="450"/>
              </w:tabs>
              <w:jc w:val="cente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Описание</w:t>
            </w:r>
          </w:p>
        </w:tc>
      </w:tr>
      <w:tr w:rsidR="007E43AB" w:rsidRPr="007E43AB" w:rsidTr="007E43A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tabs>
                <w:tab w:val="left" w:pos="450"/>
              </w:tabs>
              <w:jc w:val="cente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tabs>
                <w:tab w:val="left" w:pos="450"/>
              </w:tabs>
              <w:ind w:right="-108"/>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Наименование медицинской техники (далее – МТ)</w:t>
            </w:r>
          </w:p>
          <w:p w:rsidR="007E43AB" w:rsidRPr="007E43AB" w:rsidRDefault="007E43AB" w:rsidP="007E43AB">
            <w:pPr>
              <w:tabs>
                <w:tab w:val="left" w:pos="450"/>
              </w:tabs>
              <w:ind w:right="-108"/>
              <w:rPr>
                <w:rFonts w:ascii="Times New Roman" w:eastAsia="Times New Roman" w:hAnsi="Times New Roman" w:cs="Times New Roman"/>
                <w:b/>
                <w:i/>
                <w:color w:val="auto"/>
                <w:sz w:val="20"/>
                <w:szCs w:val="20"/>
              </w:rPr>
            </w:pPr>
            <w:r w:rsidRPr="007E43AB">
              <w:rPr>
                <w:rFonts w:ascii="Times New Roman" w:eastAsia="Times New Roman" w:hAnsi="Times New Roman" w:cs="Times New Roman"/>
                <w:i/>
                <w:color w:val="auto"/>
                <w:sz w:val="20"/>
                <w:szCs w:val="20"/>
              </w:rPr>
              <w:t>(в соответствии с государственным реестром МТ  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b/>
                <w:color w:val="auto"/>
                <w:sz w:val="20"/>
                <w:szCs w:val="20"/>
                <w:lang w:val="kk-KZ"/>
              </w:rPr>
            </w:pPr>
            <w:proofErr w:type="spellStart"/>
            <w:r w:rsidRPr="007E43AB">
              <w:rPr>
                <w:rFonts w:ascii="Times New Roman" w:eastAsia="Times New Roman" w:hAnsi="Times New Roman" w:cs="Times New Roman"/>
                <w:color w:val="auto"/>
                <w:sz w:val="20"/>
                <w:szCs w:val="20"/>
              </w:rPr>
              <w:t>Аудиологическое</w:t>
            </w:r>
            <w:proofErr w:type="spellEnd"/>
            <w:r w:rsidRPr="007E43AB">
              <w:rPr>
                <w:rFonts w:ascii="Times New Roman" w:eastAsia="Times New Roman" w:hAnsi="Times New Roman" w:cs="Times New Roman"/>
                <w:color w:val="auto"/>
                <w:sz w:val="20"/>
                <w:szCs w:val="20"/>
              </w:rPr>
              <w:t xml:space="preserve"> оборудование для новорожденных для регистрации   </w:t>
            </w:r>
            <w:proofErr w:type="spellStart"/>
            <w:r w:rsidRPr="007E43AB">
              <w:rPr>
                <w:rFonts w:ascii="Times New Roman" w:eastAsia="Times New Roman" w:hAnsi="Times New Roman" w:cs="Times New Roman"/>
                <w:color w:val="auto"/>
                <w:sz w:val="20"/>
                <w:szCs w:val="20"/>
              </w:rPr>
              <w:t>отоакустической</w:t>
            </w:r>
            <w:proofErr w:type="spellEnd"/>
            <w:r w:rsidRPr="007E43AB">
              <w:rPr>
                <w:rFonts w:ascii="Times New Roman" w:eastAsia="Times New Roman" w:hAnsi="Times New Roman" w:cs="Times New Roman"/>
                <w:color w:val="auto"/>
                <w:sz w:val="20"/>
                <w:szCs w:val="20"/>
              </w:rPr>
              <w:t xml:space="preserve"> эмиссии (ОАЭ) и коротко-латентных слуховых вызванных потенциалов (КСВП)  </w:t>
            </w:r>
          </w:p>
        </w:tc>
      </w:tr>
      <w:tr w:rsidR="007E43AB" w:rsidRPr="007E43AB" w:rsidTr="007E43A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tabs>
                <w:tab w:val="left" w:pos="450"/>
              </w:tabs>
              <w:jc w:val="cente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tabs>
                <w:tab w:val="left" w:pos="450"/>
              </w:tabs>
              <w:ind w:right="-108"/>
              <w:rPr>
                <w:rFonts w:ascii="Times New Roman" w:eastAsia="Times New Roman" w:hAnsi="Times New Roman" w:cs="Times New Roman"/>
                <w:i/>
                <w:color w:val="auto"/>
                <w:sz w:val="20"/>
                <w:szCs w:val="20"/>
              </w:rPr>
            </w:pPr>
            <w:r w:rsidRPr="007E43AB">
              <w:rPr>
                <w:rFonts w:ascii="Times New Roman" w:eastAsia="Times New Roman" w:hAnsi="Times New Roman" w:cs="Times New Roman"/>
                <w:b/>
                <w:color w:val="auto"/>
                <w:sz w:val="20"/>
                <w:szCs w:val="20"/>
              </w:rPr>
              <w:t>Наименование МТ, относящейся к средствам измерени</w:t>
            </w:r>
            <w:proofErr w:type="gramStart"/>
            <w:r w:rsidRPr="007E43AB">
              <w:rPr>
                <w:rFonts w:ascii="Times New Roman" w:eastAsia="Times New Roman" w:hAnsi="Times New Roman" w:cs="Times New Roman"/>
                <w:b/>
                <w:color w:val="auto"/>
                <w:sz w:val="20"/>
                <w:szCs w:val="20"/>
              </w:rPr>
              <w:t>я</w:t>
            </w:r>
            <w:r w:rsidRPr="007E43AB">
              <w:rPr>
                <w:rFonts w:ascii="Times New Roman" w:eastAsia="Times New Roman" w:hAnsi="Times New Roman" w:cs="Times New Roman"/>
                <w:color w:val="auto"/>
                <w:sz w:val="20"/>
                <w:szCs w:val="20"/>
              </w:rPr>
              <w:t>(</w:t>
            </w:r>
            <w:proofErr w:type="gramEnd"/>
            <w:r w:rsidRPr="007E43AB">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7E43AB" w:rsidRPr="007E43AB" w:rsidRDefault="007E43AB" w:rsidP="007E43AB">
            <w:pPr>
              <w:autoSpaceDE w:val="0"/>
              <w:autoSpaceDN w:val="0"/>
              <w:adjustRightInd w:val="0"/>
              <w:spacing w:line="276" w:lineRule="auto"/>
              <w:rPr>
                <w:rFonts w:ascii="Calibri" w:eastAsia="Calibri" w:hAnsi="Calibri" w:cs="Calibri"/>
                <w:b/>
                <w:sz w:val="20"/>
                <w:szCs w:val="20"/>
                <w:lang w:eastAsia="en-US"/>
              </w:rPr>
            </w:pPr>
          </w:p>
        </w:tc>
      </w:tr>
      <w:tr w:rsidR="007E43AB" w:rsidRPr="007E43AB" w:rsidTr="007E43AB">
        <w:trPr>
          <w:trHeight w:val="611"/>
        </w:trPr>
        <w:tc>
          <w:tcPr>
            <w:tcW w:w="709" w:type="dxa"/>
            <w:vMerge w:val="restart"/>
            <w:tcBorders>
              <w:left w:val="single" w:sz="4" w:space="0" w:color="auto"/>
              <w:right w:val="single" w:sz="4" w:space="0" w:color="auto"/>
            </w:tcBorders>
            <w:vAlign w:val="center"/>
            <w:hideMark/>
          </w:tcPr>
          <w:p w:rsidR="007E43AB" w:rsidRPr="007E43AB" w:rsidRDefault="007E43AB" w:rsidP="007E43AB">
            <w:pPr>
              <w:jc w:val="cente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3</w:t>
            </w:r>
          </w:p>
        </w:tc>
        <w:tc>
          <w:tcPr>
            <w:tcW w:w="4536" w:type="dxa"/>
            <w:vMerge w:val="restart"/>
            <w:tcBorders>
              <w:left w:val="single" w:sz="4" w:space="0" w:color="auto"/>
              <w:right w:val="single" w:sz="4" w:space="0" w:color="auto"/>
            </w:tcBorders>
            <w:vAlign w:val="center"/>
            <w:hideMark/>
          </w:tcPr>
          <w:p w:rsidR="007E43AB" w:rsidRPr="007E43AB" w:rsidRDefault="007E43AB" w:rsidP="007E43AB">
            <w:pPr>
              <w:ind w:right="-108"/>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jc w:val="center"/>
              <w:rPr>
                <w:rFonts w:ascii="Times New Roman" w:eastAsia="Times New Roman" w:hAnsi="Times New Roman" w:cs="Times New Roman"/>
                <w:i/>
                <w:color w:val="auto"/>
                <w:sz w:val="20"/>
                <w:szCs w:val="20"/>
              </w:rPr>
            </w:pPr>
            <w:r w:rsidRPr="007E43AB">
              <w:rPr>
                <w:rFonts w:ascii="Times New Roman" w:eastAsia="Times New Roman" w:hAnsi="Times New Roman" w:cs="Times New Roman"/>
                <w:i/>
                <w:color w:val="auto"/>
                <w:sz w:val="20"/>
                <w:szCs w:val="20"/>
              </w:rPr>
              <w:t>№</w:t>
            </w:r>
          </w:p>
          <w:p w:rsidR="007E43AB" w:rsidRPr="007E43AB" w:rsidRDefault="007E43AB" w:rsidP="007E43AB">
            <w:pPr>
              <w:jc w:val="center"/>
              <w:rPr>
                <w:rFonts w:ascii="Times New Roman" w:eastAsia="Times New Roman" w:hAnsi="Times New Roman" w:cs="Times New Roman"/>
                <w:i/>
                <w:color w:val="auto"/>
                <w:sz w:val="20"/>
                <w:szCs w:val="20"/>
              </w:rPr>
            </w:pPr>
            <w:proofErr w:type="gramStart"/>
            <w:r w:rsidRPr="007E43AB">
              <w:rPr>
                <w:rFonts w:ascii="Times New Roman" w:eastAsia="Times New Roman" w:hAnsi="Times New Roman" w:cs="Times New Roman"/>
                <w:i/>
                <w:color w:val="auto"/>
                <w:sz w:val="20"/>
                <w:szCs w:val="20"/>
              </w:rPr>
              <w:t>п</w:t>
            </w:r>
            <w:proofErr w:type="gramEnd"/>
            <w:r w:rsidRPr="007E43AB">
              <w:rPr>
                <w:rFonts w:ascii="Times New Roman" w:eastAsia="Times New Roman" w:hAnsi="Times New Roman" w:cs="Times New Roman"/>
                <w:i/>
                <w:color w:val="auto"/>
                <w:sz w:val="20"/>
                <w:szCs w:val="20"/>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ind w:left="-97" w:right="-86"/>
              <w:jc w:val="center"/>
              <w:rPr>
                <w:rFonts w:ascii="Times New Roman" w:eastAsia="Times New Roman" w:hAnsi="Times New Roman" w:cs="Times New Roman"/>
                <w:i/>
                <w:color w:val="auto"/>
                <w:sz w:val="20"/>
                <w:szCs w:val="20"/>
              </w:rPr>
            </w:pPr>
            <w:r w:rsidRPr="007E43AB">
              <w:rPr>
                <w:rFonts w:ascii="Times New Roman" w:eastAsia="Times New Roman" w:hAnsi="Times New Roman" w:cs="Times New Roman"/>
                <w:i/>
                <w:color w:val="auto"/>
                <w:sz w:val="20"/>
                <w:szCs w:val="20"/>
              </w:rPr>
              <w:t xml:space="preserve">Наименование </w:t>
            </w:r>
            <w:proofErr w:type="gramStart"/>
            <w:r w:rsidRPr="007E43AB">
              <w:rPr>
                <w:rFonts w:ascii="Times New Roman" w:eastAsia="Times New Roman" w:hAnsi="Times New Roman" w:cs="Times New Roman"/>
                <w:i/>
                <w:color w:val="auto"/>
                <w:sz w:val="20"/>
                <w:szCs w:val="20"/>
              </w:rPr>
              <w:t>комплектующего</w:t>
            </w:r>
            <w:proofErr w:type="gramEnd"/>
            <w:r w:rsidRPr="007E43AB">
              <w:rPr>
                <w:rFonts w:ascii="Times New Roman" w:eastAsia="Times New Roman" w:hAnsi="Times New Roman" w:cs="Times New Roman"/>
                <w:i/>
                <w:color w:val="auto"/>
                <w:sz w:val="20"/>
                <w:szCs w:val="20"/>
              </w:rPr>
              <w:t xml:space="preserve"> к МТ </w:t>
            </w:r>
          </w:p>
          <w:p w:rsidR="007E43AB" w:rsidRPr="007E43AB" w:rsidRDefault="007E43AB" w:rsidP="007E43AB">
            <w:pPr>
              <w:ind w:left="-97" w:right="-86"/>
              <w:jc w:val="center"/>
              <w:rPr>
                <w:rFonts w:ascii="Times New Roman" w:eastAsia="Times New Roman" w:hAnsi="Times New Roman" w:cs="Times New Roman"/>
                <w:i/>
                <w:color w:val="auto"/>
                <w:sz w:val="20"/>
                <w:szCs w:val="20"/>
              </w:rPr>
            </w:pPr>
            <w:r w:rsidRPr="007E43AB">
              <w:rPr>
                <w:rFonts w:ascii="Times New Roman" w:eastAsia="Times New Roman" w:hAnsi="Times New Roman" w:cs="Times New Roman"/>
                <w:i/>
                <w:color w:val="auto"/>
                <w:sz w:val="20"/>
                <w:szCs w:val="20"/>
              </w:rPr>
              <w:t>(в соответствии с государственным реестром МТ)</w:t>
            </w:r>
          </w:p>
        </w:tc>
        <w:tc>
          <w:tcPr>
            <w:tcW w:w="5528"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ind w:left="-97" w:right="-86"/>
              <w:jc w:val="center"/>
              <w:rPr>
                <w:rFonts w:ascii="Times New Roman" w:eastAsia="Times New Roman" w:hAnsi="Times New Roman" w:cs="Times New Roman"/>
                <w:i/>
                <w:color w:val="auto"/>
                <w:sz w:val="20"/>
                <w:szCs w:val="20"/>
              </w:rPr>
            </w:pPr>
            <w:r w:rsidRPr="007E43AB">
              <w:rPr>
                <w:rFonts w:ascii="Times New Roman" w:eastAsia="Times New Roman" w:hAnsi="Times New Roman" w:cs="Times New Roman"/>
                <w:i/>
                <w:color w:val="auto"/>
                <w:sz w:val="20"/>
                <w:szCs w:val="20"/>
              </w:rPr>
              <w:t xml:space="preserve">Краткая техническая характеристика </w:t>
            </w:r>
            <w:proofErr w:type="gramStart"/>
            <w:r w:rsidRPr="007E43AB">
              <w:rPr>
                <w:rFonts w:ascii="Times New Roman" w:eastAsia="Times New Roman" w:hAnsi="Times New Roman" w:cs="Times New Roman"/>
                <w:i/>
                <w:color w:val="auto"/>
                <w:sz w:val="20"/>
                <w:szCs w:val="20"/>
              </w:rPr>
              <w:t>комплектующего</w:t>
            </w:r>
            <w:proofErr w:type="gramEnd"/>
            <w:r w:rsidRPr="007E43AB">
              <w:rPr>
                <w:rFonts w:ascii="Times New Roman" w:eastAsia="Times New Roman" w:hAnsi="Times New Roman" w:cs="Times New Roman"/>
                <w:i/>
                <w:color w:val="auto"/>
                <w:sz w:val="20"/>
                <w:szCs w:val="20"/>
              </w:rPr>
              <w:t xml:space="preserve"> к МТ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ind w:left="-97" w:right="-86"/>
              <w:jc w:val="center"/>
              <w:rPr>
                <w:rFonts w:ascii="Times New Roman" w:eastAsia="Times New Roman" w:hAnsi="Times New Roman" w:cs="Times New Roman"/>
                <w:i/>
                <w:color w:val="auto"/>
                <w:sz w:val="20"/>
                <w:szCs w:val="20"/>
              </w:rPr>
            </w:pPr>
            <w:r w:rsidRPr="007E43AB">
              <w:rPr>
                <w:rFonts w:ascii="Times New Roman" w:eastAsia="Times New Roman" w:hAnsi="Times New Roman" w:cs="Times New Roman"/>
                <w:i/>
                <w:color w:val="auto"/>
                <w:sz w:val="20"/>
                <w:szCs w:val="20"/>
              </w:rPr>
              <w:t>Требуемое количество</w:t>
            </w:r>
          </w:p>
          <w:p w:rsidR="007E43AB" w:rsidRPr="007E43AB" w:rsidRDefault="007E43AB" w:rsidP="007E43AB">
            <w:pPr>
              <w:ind w:left="-97" w:right="-86"/>
              <w:jc w:val="center"/>
              <w:rPr>
                <w:rFonts w:ascii="Times New Roman" w:eastAsia="Times New Roman" w:hAnsi="Times New Roman" w:cs="Times New Roman"/>
                <w:i/>
                <w:color w:val="auto"/>
                <w:sz w:val="20"/>
                <w:szCs w:val="20"/>
              </w:rPr>
            </w:pPr>
            <w:r w:rsidRPr="007E43AB">
              <w:rPr>
                <w:rFonts w:ascii="Times New Roman" w:eastAsia="Times New Roman" w:hAnsi="Times New Roman" w:cs="Times New Roman"/>
                <w:i/>
                <w:color w:val="auto"/>
                <w:sz w:val="20"/>
                <w:szCs w:val="20"/>
              </w:rPr>
              <w:t>(с указанием единицы измерения)</w:t>
            </w:r>
          </w:p>
        </w:tc>
      </w:tr>
      <w:tr w:rsidR="007E43AB" w:rsidRPr="007E43AB" w:rsidTr="007E43AB">
        <w:trPr>
          <w:trHeight w:val="141"/>
        </w:trPr>
        <w:tc>
          <w:tcPr>
            <w:tcW w:w="709" w:type="dxa"/>
            <w:vMerge/>
            <w:tcBorders>
              <w:left w:val="single" w:sz="4" w:space="0" w:color="auto"/>
              <w:right w:val="single" w:sz="4" w:space="0" w:color="auto"/>
            </w:tcBorders>
            <w:vAlign w:val="center"/>
            <w:hideMark/>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7E43AB" w:rsidRPr="007E43AB" w:rsidRDefault="007E43AB" w:rsidP="007E43AB">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43AB" w:rsidRPr="007E43AB" w:rsidRDefault="007E43AB" w:rsidP="007E43AB">
            <w:pPr>
              <w:rPr>
                <w:rFonts w:ascii="Times New Roman" w:eastAsia="Times New Roman" w:hAnsi="Times New Roman" w:cs="Times New Roman"/>
                <w:i/>
                <w:color w:val="auto"/>
                <w:sz w:val="20"/>
                <w:szCs w:val="20"/>
              </w:rPr>
            </w:pPr>
            <w:r w:rsidRPr="007E43AB">
              <w:rPr>
                <w:rFonts w:ascii="Times New Roman" w:eastAsia="Times New Roman" w:hAnsi="Times New Roman" w:cs="Times New Roman"/>
                <w:i/>
                <w:color w:val="auto"/>
                <w:sz w:val="20"/>
                <w:szCs w:val="20"/>
              </w:rPr>
              <w:t>Основные комплектующие</w:t>
            </w:r>
          </w:p>
        </w:tc>
      </w:tr>
      <w:tr w:rsidR="007E43AB" w:rsidRPr="007E43AB" w:rsidTr="007E43AB">
        <w:trPr>
          <w:trHeight w:val="141"/>
        </w:trPr>
        <w:tc>
          <w:tcPr>
            <w:tcW w:w="709" w:type="dxa"/>
            <w:vMerge/>
            <w:tcBorders>
              <w:left w:val="single" w:sz="4" w:space="0" w:color="auto"/>
              <w:right w:val="single" w:sz="4" w:space="0" w:color="auto"/>
            </w:tcBorders>
            <w:vAlign w:val="center"/>
            <w:hideMark/>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highlight w:val="yellow"/>
              </w:rPr>
            </w:pPr>
            <w:r w:rsidRPr="007E43AB">
              <w:rPr>
                <w:rFonts w:ascii="Times New Roman" w:eastAsia="Times New Roman" w:hAnsi="Times New Roman" w:cs="Times New Roman"/>
                <w:color w:val="auto"/>
                <w:sz w:val="20"/>
                <w:szCs w:val="20"/>
              </w:rPr>
              <w:t xml:space="preserve">Устройство  </w:t>
            </w:r>
          </w:p>
        </w:tc>
        <w:tc>
          <w:tcPr>
            <w:tcW w:w="5528"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autoSpaceDE w:val="0"/>
              <w:autoSpaceDN w:val="0"/>
              <w:adjustRightInd w:val="0"/>
              <w:ind w:firstLine="31"/>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lang w:eastAsia="ko-KR"/>
              </w:rPr>
              <w:t xml:space="preserve"> </w:t>
            </w:r>
            <w:r w:rsidRPr="007E43AB">
              <w:rPr>
                <w:rFonts w:ascii="Times New Roman" w:eastAsia="Times New Roman" w:hAnsi="Times New Roman" w:cs="Times New Roman"/>
                <w:color w:val="auto"/>
                <w:sz w:val="20"/>
                <w:szCs w:val="20"/>
              </w:rPr>
              <w:t>Портативное и мобильное устройство</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является</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диагностическим</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прибором,</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используемым</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для</w:t>
            </w:r>
            <w:r w:rsidRPr="007E43AB">
              <w:rPr>
                <w:rFonts w:ascii="Times New Roman" w:eastAsia="Times New Roman" w:hAnsi="Times New Roman" w:cs="Times New Roman"/>
                <w:color w:val="auto"/>
                <w:spacing w:val="1"/>
                <w:sz w:val="20"/>
                <w:szCs w:val="20"/>
              </w:rPr>
              <w:t xml:space="preserve"> </w:t>
            </w:r>
            <w:proofErr w:type="spellStart"/>
            <w:r w:rsidRPr="007E43AB">
              <w:rPr>
                <w:rFonts w:ascii="Times New Roman" w:eastAsia="Times New Roman" w:hAnsi="Times New Roman" w:cs="Times New Roman"/>
                <w:color w:val="auto"/>
                <w:sz w:val="20"/>
                <w:szCs w:val="20"/>
              </w:rPr>
              <w:t>аудиологической</w:t>
            </w:r>
            <w:proofErr w:type="spellEnd"/>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оценки</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и</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документирования</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нарушений</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слуха</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и</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нервов. Устройство</w:t>
            </w:r>
            <w:r w:rsidRPr="007E43AB">
              <w:rPr>
                <w:rFonts w:ascii="Times New Roman" w:eastAsia="Times New Roman" w:hAnsi="Times New Roman" w:cs="Times New Roman"/>
                <w:color w:val="auto"/>
                <w:w w:val="90"/>
                <w:sz w:val="20"/>
                <w:szCs w:val="20"/>
              </w:rPr>
              <w:t xml:space="preserve"> </w:t>
            </w:r>
            <w:r w:rsidRPr="007E43AB">
              <w:rPr>
                <w:rFonts w:ascii="Times New Roman" w:eastAsia="Times New Roman" w:hAnsi="Times New Roman" w:cs="Times New Roman"/>
                <w:color w:val="auto"/>
                <w:sz w:val="20"/>
                <w:szCs w:val="20"/>
              </w:rPr>
              <w:t>объединяет возможности диагнос</w:t>
            </w:r>
            <w:r>
              <w:rPr>
                <w:rFonts w:ascii="Times New Roman" w:eastAsia="Times New Roman" w:hAnsi="Times New Roman" w:cs="Times New Roman"/>
                <w:color w:val="auto"/>
                <w:sz w:val="20"/>
                <w:szCs w:val="20"/>
              </w:rPr>
              <w:t>т</w:t>
            </w:r>
            <w:r w:rsidRPr="007E43AB">
              <w:rPr>
                <w:rFonts w:ascii="Times New Roman" w:eastAsia="Times New Roman" w:hAnsi="Times New Roman" w:cs="Times New Roman"/>
                <w:color w:val="auto"/>
                <w:sz w:val="20"/>
                <w:szCs w:val="20"/>
              </w:rPr>
              <w:t>ики ABR, TEOAE и DPOAE в одном устройстве, чтобы удовлетворить ваши потребности в экономичной 2-ступенчатой системе скрининга OAE/ABR.. Устройство экономит время с его бинауральным автоматизированным ABR скринингом для одновременного тестирования обоих ушей.</w:t>
            </w:r>
          </w:p>
          <w:p w:rsidR="007E43AB" w:rsidRPr="007E43AB" w:rsidRDefault="007E43AB" w:rsidP="007E43AB">
            <w:pPr>
              <w:autoSpaceDE w:val="0"/>
              <w:autoSpaceDN w:val="0"/>
              <w:adjustRightInd w:val="0"/>
              <w:ind w:firstLine="31"/>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Сверху имеется разъем для предусилителя аппарата ABR, наушников многоразовых или кабеля датчика </w:t>
            </w:r>
            <w:proofErr w:type="spellStart"/>
            <w:r w:rsidRPr="007E43AB">
              <w:rPr>
                <w:rFonts w:ascii="Times New Roman" w:eastAsia="Times New Roman" w:hAnsi="Times New Roman" w:cs="Times New Roman"/>
                <w:color w:val="auto"/>
                <w:sz w:val="20"/>
                <w:szCs w:val="20"/>
              </w:rPr>
              <w:t>отоаккустической</w:t>
            </w:r>
            <w:proofErr w:type="spellEnd"/>
            <w:r w:rsidRPr="007E43AB">
              <w:rPr>
                <w:rFonts w:ascii="Times New Roman" w:eastAsia="Times New Roman" w:hAnsi="Times New Roman" w:cs="Times New Roman"/>
                <w:color w:val="auto"/>
                <w:sz w:val="20"/>
                <w:szCs w:val="20"/>
              </w:rPr>
              <w:t xml:space="preserve"> эмиссии.</w:t>
            </w:r>
          </w:p>
          <w:p w:rsidR="007E43AB" w:rsidRPr="007E43AB" w:rsidRDefault="007E43AB" w:rsidP="007E43AB">
            <w:pPr>
              <w:autoSpaceDE w:val="0"/>
              <w:autoSpaceDN w:val="0"/>
              <w:adjustRightInd w:val="0"/>
              <w:ind w:firstLine="31"/>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Снизу имеется разъем микро-</w:t>
            </w:r>
            <w:proofErr w:type="gramStart"/>
            <w:r w:rsidRPr="007E43AB">
              <w:rPr>
                <w:rFonts w:ascii="Times New Roman" w:eastAsia="Times New Roman" w:hAnsi="Times New Roman" w:cs="Times New Roman"/>
                <w:color w:val="auto"/>
                <w:sz w:val="20"/>
                <w:szCs w:val="20"/>
              </w:rPr>
              <w:t>USB</w:t>
            </w:r>
            <w:proofErr w:type="gramEnd"/>
            <w:r w:rsidRPr="007E43AB">
              <w:rPr>
                <w:rFonts w:ascii="Times New Roman" w:eastAsia="Times New Roman" w:hAnsi="Times New Roman" w:cs="Times New Roman"/>
                <w:color w:val="auto"/>
                <w:sz w:val="20"/>
                <w:szCs w:val="20"/>
              </w:rPr>
              <w:t xml:space="preserve">. </w:t>
            </w:r>
          </w:p>
          <w:p w:rsidR="007E43AB" w:rsidRPr="007E43AB" w:rsidRDefault="007E43AB" w:rsidP="007E43AB">
            <w:pPr>
              <w:autoSpaceDE w:val="0"/>
              <w:autoSpaceDN w:val="0"/>
              <w:adjustRightInd w:val="0"/>
              <w:ind w:firstLine="31"/>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Базовый блок позволяет зарядить батарею.  Имеется светодиодный </w:t>
            </w:r>
            <w:proofErr w:type="gramStart"/>
            <w:r w:rsidRPr="007E43AB">
              <w:rPr>
                <w:rFonts w:ascii="Times New Roman" w:eastAsia="Times New Roman" w:hAnsi="Times New Roman" w:cs="Times New Roman"/>
                <w:color w:val="auto"/>
                <w:sz w:val="20"/>
                <w:szCs w:val="20"/>
              </w:rPr>
              <w:t>индикатор</w:t>
            </w:r>
            <w:proofErr w:type="gramEnd"/>
            <w:r w:rsidRPr="007E43AB">
              <w:rPr>
                <w:rFonts w:ascii="Times New Roman" w:eastAsia="Times New Roman" w:hAnsi="Times New Roman" w:cs="Times New Roman"/>
                <w:color w:val="auto"/>
                <w:sz w:val="20"/>
                <w:szCs w:val="20"/>
              </w:rPr>
              <w:t xml:space="preserve"> который отображает</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состояние электропитания подставки</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(включено = подключено, выключено = не</w:t>
            </w:r>
            <w:r w:rsidRPr="007E43AB">
              <w:rPr>
                <w:rFonts w:ascii="Times New Roman" w:eastAsia="Times New Roman" w:hAnsi="Times New Roman" w:cs="Times New Roman"/>
                <w:color w:val="auto"/>
                <w:spacing w:val="-58"/>
                <w:sz w:val="20"/>
                <w:szCs w:val="20"/>
              </w:rPr>
              <w:t xml:space="preserve"> </w:t>
            </w:r>
            <w:r w:rsidRPr="007E43AB">
              <w:rPr>
                <w:rFonts w:ascii="Times New Roman" w:eastAsia="Times New Roman" w:hAnsi="Times New Roman" w:cs="Times New Roman"/>
                <w:color w:val="auto"/>
                <w:sz w:val="20"/>
                <w:szCs w:val="20"/>
              </w:rPr>
              <w:t xml:space="preserve">подключено). </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Имеет сенсорный дисплей и удобный пользовательский интерфейс в компактном аппаратном исполнении. Дисплей</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представляет</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собой</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резистивный</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сенсорный</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экран,</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позволяющий</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работать</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в</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 xml:space="preserve">перчатках. </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lastRenderedPageBreak/>
              <w:t xml:space="preserve">Устройство размеры </w:t>
            </w:r>
            <w:proofErr w:type="gramStart"/>
            <w:r w:rsidRPr="007E43AB">
              <w:rPr>
                <w:rFonts w:ascii="Times New Roman" w:eastAsia="Times New Roman" w:hAnsi="Times New Roman" w:cs="Times New Roman"/>
                <w:color w:val="auto"/>
                <w:sz w:val="20"/>
                <w:szCs w:val="20"/>
              </w:rPr>
              <w:t>–н</w:t>
            </w:r>
            <w:proofErr w:type="gramEnd"/>
            <w:r w:rsidRPr="007E43AB">
              <w:rPr>
                <w:rFonts w:ascii="Times New Roman" w:eastAsia="Times New Roman" w:hAnsi="Times New Roman" w:cs="Times New Roman"/>
                <w:color w:val="auto"/>
                <w:sz w:val="20"/>
                <w:szCs w:val="20"/>
              </w:rPr>
              <w:t xml:space="preserve">е более 163 x 85 x 21 мм ; </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Устройство</w:t>
            </w:r>
            <w:r w:rsidRPr="007E43AB">
              <w:rPr>
                <w:rFonts w:ascii="Times New Roman" w:eastAsia="Times New Roman" w:hAnsi="Times New Roman" w:cs="Times New Roman"/>
                <w:color w:val="auto"/>
                <w:w w:val="90"/>
                <w:sz w:val="20"/>
                <w:szCs w:val="20"/>
              </w:rPr>
              <w:t xml:space="preserve"> </w:t>
            </w:r>
            <w:r w:rsidRPr="007E43AB">
              <w:rPr>
                <w:rFonts w:ascii="Times New Roman" w:eastAsia="Times New Roman" w:hAnsi="Times New Roman" w:cs="Times New Roman"/>
                <w:color w:val="auto"/>
                <w:sz w:val="20"/>
                <w:szCs w:val="20"/>
              </w:rPr>
              <w:t xml:space="preserve">вес </w:t>
            </w:r>
            <w:proofErr w:type="gramStart"/>
            <w:r w:rsidRPr="007E43AB">
              <w:rPr>
                <w:rFonts w:ascii="Times New Roman" w:eastAsia="Times New Roman" w:hAnsi="Times New Roman" w:cs="Times New Roman"/>
                <w:color w:val="auto"/>
                <w:sz w:val="20"/>
                <w:szCs w:val="20"/>
              </w:rPr>
              <w:t>–н</w:t>
            </w:r>
            <w:proofErr w:type="gramEnd"/>
            <w:r w:rsidRPr="007E43AB">
              <w:rPr>
                <w:rFonts w:ascii="Times New Roman" w:eastAsia="Times New Roman" w:hAnsi="Times New Roman" w:cs="Times New Roman"/>
                <w:color w:val="auto"/>
                <w:sz w:val="20"/>
                <w:szCs w:val="20"/>
              </w:rPr>
              <w:t>е более 265 г</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Разрешение дисплея-не менее 272 x</w:t>
            </w:r>
            <w:r w:rsidRPr="007E43AB">
              <w:rPr>
                <w:rFonts w:ascii="Times New Roman" w:eastAsia="Times New Roman" w:hAnsi="Times New Roman" w:cs="Times New Roman"/>
                <w:color w:val="auto"/>
                <w:spacing w:val="8"/>
                <w:sz w:val="20"/>
                <w:szCs w:val="20"/>
              </w:rPr>
              <w:t xml:space="preserve"> </w:t>
            </w:r>
            <w:r w:rsidRPr="007E43AB">
              <w:rPr>
                <w:rFonts w:ascii="Times New Roman" w:eastAsia="Times New Roman" w:hAnsi="Times New Roman" w:cs="Times New Roman"/>
                <w:color w:val="auto"/>
                <w:sz w:val="20"/>
                <w:szCs w:val="20"/>
              </w:rPr>
              <w:t>480</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Размер дисплея </w:t>
            </w:r>
            <w:proofErr w:type="gramStart"/>
            <w:r w:rsidRPr="007E43AB">
              <w:rPr>
                <w:rFonts w:ascii="Times New Roman" w:eastAsia="Times New Roman" w:hAnsi="Times New Roman" w:cs="Times New Roman"/>
                <w:color w:val="auto"/>
                <w:sz w:val="20"/>
                <w:szCs w:val="20"/>
              </w:rPr>
              <w:t>–н</w:t>
            </w:r>
            <w:proofErr w:type="gramEnd"/>
            <w:r w:rsidRPr="007E43AB">
              <w:rPr>
                <w:rFonts w:ascii="Times New Roman" w:eastAsia="Times New Roman" w:hAnsi="Times New Roman" w:cs="Times New Roman"/>
                <w:color w:val="auto"/>
                <w:sz w:val="20"/>
                <w:szCs w:val="20"/>
              </w:rPr>
              <w:t>е менее 95 мм х 56 мм</w:t>
            </w:r>
          </w:p>
          <w:p w:rsidR="007E43AB" w:rsidRPr="007E43AB" w:rsidRDefault="007E43AB" w:rsidP="007E43AB">
            <w:pPr>
              <w:rPr>
                <w:rFonts w:ascii="Times New Roman" w:eastAsia="Times New Roman" w:hAnsi="Times New Roman" w:cs="Times New Roman"/>
                <w:color w:val="auto"/>
                <w:spacing w:val="-2"/>
                <w:sz w:val="20"/>
                <w:szCs w:val="20"/>
              </w:rPr>
            </w:pPr>
            <w:r w:rsidRPr="007E43AB">
              <w:rPr>
                <w:rFonts w:ascii="Times New Roman" w:eastAsia="Times New Roman" w:hAnsi="Times New Roman" w:cs="Times New Roman"/>
                <w:color w:val="auto"/>
                <w:spacing w:val="-2"/>
                <w:sz w:val="20"/>
                <w:szCs w:val="20"/>
              </w:rPr>
              <w:t>Встроенный динамик.</w:t>
            </w:r>
          </w:p>
          <w:p w:rsidR="007E43AB" w:rsidRPr="007E43AB" w:rsidRDefault="007E43AB" w:rsidP="007E43AB">
            <w:pPr>
              <w:rPr>
                <w:rFonts w:ascii="Times New Roman" w:eastAsia="Times New Roman" w:hAnsi="Times New Roman" w:cs="Times New Roman"/>
                <w:color w:val="auto"/>
                <w:spacing w:val="-1"/>
                <w:sz w:val="20"/>
                <w:szCs w:val="20"/>
              </w:rPr>
            </w:pPr>
            <w:r w:rsidRPr="007E43AB">
              <w:rPr>
                <w:rFonts w:ascii="Times New Roman" w:eastAsia="Times New Roman" w:hAnsi="Times New Roman" w:cs="Times New Roman"/>
                <w:color w:val="auto"/>
                <w:spacing w:val="-1"/>
                <w:sz w:val="20"/>
                <w:szCs w:val="20"/>
              </w:rPr>
              <w:t xml:space="preserve">Цветной дисплей </w:t>
            </w:r>
            <w:proofErr w:type="gramStart"/>
            <w:r w:rsidRPr="007E43AB">
              <w:rPr>
                <w:rFonts w:ascii="Times New Roman" w:eastAsia="Times New Roman" w:hAnsi="Times New Roman" w:cs="Times New Roman"/>
                <w:color w:val="auto"/>
                <w:spacing w:val="-1"/>
                <w:sz w:val="20"/>
                <w:szCs w:val="20"/>
              </w:rPr>
              <w:t>с</w:t>
            </w:r>
            <w:proofErr w:type="gramEnd"/>
            <w:r w:rsidRPr="007E43AB">
              <w:rPr>
                <w:rFonts w:ascii="Times New Roman" w:eastAsia="Times New Roman" w:hAnsi="Times New Roman" w:cs="Times New Roman"/>
                <w:color w:val="auto"/>
                <w:spacing w:val="-1"/>
                <w:sz w:val="20"/>
                <w:szCs w:val="20"/>
              </w:rPr>
              <w:t xml:space="preserve"> светодиодным индикатором</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pacing w:val="-1"/>
                <w:sz w:val="20"/>
                <w:szCs w:val="20"/>
              </w:rPr>
              <w:t xml:space="preserve">Литий-ионный аккумулятор- </w:t>
            </w:r>
            <w:r w:rsidRPr="007E43AB">
              <w:rPr>
                <w:rFonts w:ascii="Times New Roman" w:eastAsia="Times New Roman" w:hAnsi="Times New Roman" w:cs="Times New Roman"/>
                <w:color w:val="auto"/>
                <w:sz w:val="20"/>
                <w:szCs w:val="20"/>
              </w:rPr>
              <w:t xml:space="preserve">3,7 В/3850 </w:t>
            </w:r>
            <w:proofErr w:type="spellStart"/>
            <w:r w:rsidRPr="007E43AB">
              <w:rPr>
                <w:rFonts w:ascii="Times New Roman" w:eastAsia="Times New Roman" w:hAnsi="Times New Roman" w:cs="Times New Roman"/>
                <w:color w:val="auto"/>
                <w:sz w:val="20"/>
                <w:szCs w:val="20"/>
              </w:rPr>
              <w:t>мАч</w:t>
            </w:r>
            <w:proofErr w:type="spellEnd"/>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Устройство имеет следующие характеристики для регистрации   </w:t>
            </w:r>
            <w:proofErr w:type="spellStart"/>
            <w:r w:rsidRPr="007E43AB">
              <w:rPr>
                <w:rFonts w:ascii="Times New Roman" w:eastAsia="Times New Roman" w:hAnsi="Times New Roman" w:cs="Times New Roman"/>
                <w:color w:val="auto"/>
                <w:sz w:val="20"/>
                <w:szCs w:val="20"/>
              </w:rPr>
              <w:t>отоакустической</w:t>
            </w:r>
            <w:proofErr w:type="spellEnd"/>
            <w:r w:rsidRPr="007E43AB">
              <w:rPr>
                <w:rFonts w:ascii="Times New Roman" w:eastAsia="Times New Roman" w:hAnsi="Times New Roman" w:cs="Times New Roman"/>
                <w:color w:val="auto"/>
                <w:sz w:val="20"/>
                <w:szCs w:val="20"/>
              </w:rPr>
              <w:t xml:space="preserve"> эмиссии (ОАЭ):</w:t>
            </w:r>
          </w:p>
          <w:p w:rsidR="007E43AB" w:rsidRPr="007E43AB" w:rsidRDefault="007E43AB" w:rsidP="007E43AB">
            <w:pP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ТЕОАЕ</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Тип стимул</w:t>
            </w:r>
            <w:proofErr w:type="gramStart"/>
            <w:r w:rsidRPr="007E43AB">
              <w:rPr>
                <w:rFonts w:ascii="Times New Roman" w:eastAsia="Times New Roman" w:hAnsi="Times New Roman" w:cs="Times New Roman"/>
                <w:color w:val="auto"/>
                <w:sz w:val="20"/>
                <w:szCs w:val="20"/>
              </w:rPr>
              <w:t>а-</w:t>
            </w:r>
            <w:proofErr w:type="gramEnd"/>
            <w:r w:rsidRPr="007E43AB">
              <w:rPr>
                <w:rFonts w:ascii="Times New Roman" w:eastAsia="Times New Roman" w:hAnsi="Times New Roman" w:cs="Times New Roman"/>
                <w:color w:val="auto"/>
                <w:sz w:val="20"/>
                <w:szCs w:val="20"/>
              </w:rPr>
              <w:t xml:space="preserve"> Нелинейный щелчок (в соответствии с IEC 60645-3);</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Диапазон уровней – не менее 60 дБ </w:t>
            </w:r>
            <w:proofErr w:type="spellStart"/>
            <w:r w:rsidRPr="007E43AB">
              <w:rPr>
                <w:rFonts w:ascii="Times New Roman" w:eastAsia="Times New Roman" w:hAnsi="Times New Roman" w:cs="Times New Roman"/>
                <w:color w:val="auto"/>
                <w:sz w:val="20"/>
                <w:szCs w:val="20"/>
              </w:rPr>
              <w:t>peSPL</w:t>
            </w:r>
            <w:proofErr w:type="spellEnd"/>
            <w:r w:rsidRPr="007E43AB">
              <w:rPr>
                <w:rFonts w:ascii="Times New Roman" w:eastAsia="Times New Roman" w:hAnsi="Times New Roman" w:cs="Times New Roman"/>
                <w:color w:val="auto"/>
                <w:sz w:val="20"/>
                <w:szCs w:val="20"/>
              </w:rPr>
              <w:t xml:space="preserve">  не более  83 дБ </w:t>
            </w:r>
            <w:proofErr w:type="spellStart"/>
            <w:r w:rsidRPr="007E43AB">
              <w:rPr>
                <w:rFonts w:ascii="Times New Roman" w:eastAsia="Times New Roman" w:hAnsi="Times New Roman" w:cs="Times New Roman"/>
                <w:color w:val="auto"/>
                <w:sz w:val="20"/>
                <w:szCs w:val="20"/>
              </w:rPr>
              <w:t>peSPL</w:t>
            </w:r>
            <w:proofErr w:type="spellEnd"/>
            <w:proofErr w:type="gramStart"/>
            <w:r w:rsidRPr="007E43AB">
              <w:rPr>
                <w:rFonts w:ascii="Times New Roman" w:eastAsia="Times New Roman" w:hAnsi="Times New Roman" w:cs="Times New Roman"/>
                <w:color w:val="auto"/>
                <w:sz w:val="20"/>
                <w:szCs w:val="20"/>
              </w:rPr>
              <w:t xml:space="preserve"> ;</w:t>
            </w:r>
            <w:proofErr w:type="gramEnd"/>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Уровень по умолчанию – не более 83 дБ </w:t>
            </w:r>
            <w:proofErr w:type="spellStart"/>
            <w:r w:rsidRPr="007E43AB">
              <w:rPr>
                <w:rFonts w:ascii="Times New Roman" w:eastAsia="Times New Roman" w:hAnsi="Times New Roman" w:cs="Times New Roman"/>
                <w:color w:val="auto"/>
                <w:sz w:val="20"/>
                <w:szCs w:val="20"/>
              </w:rPr>
              <w:t>peSPL</w:t>
            </w:r>
            <w:proofErr w:type="spellEnd"/>
            <w:r w:rsidRPr="007E43AB">
              <w:rPr>
                <w:rFonts w:ascii="Times New Roman" w:eastAsia="Times New Roman" w:hAnsi="Times New Roman" w:cs="Times New Roman"/>
                <w:color w:val="auto"/>
                <w:sz w:val="20"/>
                <w:szCs w:val="20"/>
              </w:rPr>
              <w:t xml:space="preserve"> (калибровка от пика к пику), автоматическая внутри ушная калибровка;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Допустимость уровня- ± 3 дБ;</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Частота кликов - ~70 /c;</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Передатчик - ОАЭ Зонд;</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Центральный диапазон частот </w:t>
            </w:r>
            <w:r>
              <w:rPr>
                <w:rFonts w:ascii="Times New Roman" w:eastAsia="Times New Roman" w:hAnsi="Times New Roman" w:cs="Times New Roman"/>
                <w:color w:val="auto"/>
                <w:sz w:val="20"/>
                <w:szCs w:val="20"/>
              </w:rPr>
              <w:t>–</w:t>
            </w:r>
            <w:r w:rsidRPr="007E43AB">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от </w:t>
            </w:r>
            <w:r w:rsidRPr="007E43AB">
              <w:rPr>
                <w:rFonts w:ascii="Times New Roman" w:eastAsia="Times New Roman" w:hAnsi="Times New Roman" w:cs="Times New Roman"/>
                <w:color w:val="auto"/>
                <w:sz w:val="20"/>
                <w:szCs w:val="20"/>
              </w:rPr>
              <w:t>1000 Гц до 4000 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Центральные частоты по умолчанию - 1400, 2000, 2800, 4000 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На дисплей - Просмотр шкал прогресса по направлению к прохождению, обратная связь о стабильности зонда, шуме и времени записи;</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Полосы анализа- 1.4, 2, 2.8 и 4 кГц (центральные частоты);</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Критерии прохождения- 3 из 4 полос, мин 4 дБ SNR, мин -5 дБ SPL уровень OAE;</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Продолжительность испытания - От 4</w:t>
            </w:r>
            <w:proofErr w:type="gramStart"/>
            <w:r w:rsidRPr="007E43AB">
              <w:rPr>
                <w:rFonts w:ascii="Times New Roman" w:eastAsia="Times New Roman" w:hAnsi="Times New Roman" w:cs="Times New Roman"/>
                <w:color w:val="auto"/>
                <w:sz w:val="20"/>
                <w:szCs w:val="20"/>
              </w:rPr>
              <w:t xml:space="preserve"> С</w:t>
            </w:r>
            <w:proofErr w:type="gramEnd"/>
            <w:r w:rsidRPr="007E43AB">
              <w:rPr>
                <w:rFonts w:ascii="Times New Roman" w:eastAsia="Times New Roman" w:hAnsi="Times New Roman" w:cs="Times New Roman"/>
                <w:color w:val="auto"/>
                <w:sz w:val="20"/>
                <w:szCs w:val="20"/>
              </w:rPr>
              <w:t xml:space="preserve"> до 60 с;</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Преобразователь - Зонд OAE (длина кабеля 50 или 120 см);</w:t>
            </w:r>
          </w:p>
          <w:p w:rsidR="007E43AB" w:rsidRPr="007E43AB" w:rsidRDefault="007E43AB" w:rsidP="007E43AB">
            <w:pP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 xml:space="preserve">DPOAE </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Частотный диапазон </w:t>
            </w:r>
            <w:r>
              <w:rPr>
                <w:rFonts w:ascii="Times New Roman" w:eastAsia="Times New Roman" w:hAnsi="Times New Roman" w:cs="Times New Roman"/>
                <w:color w:val="auto"/>
                <w:sz w:val="20"/>
                <w:szCs w:val="20"/>
              </w:rPr>
              <w:t xml:space="preserve">– от </w:t>
            </w:r>
            <w:r w:rsidRPr="007E43AB">
              <w:rPr>
                <w:rFonts w:ascii="Times New Roman" w:eastAsia="Times New Roman" w:hAnsi="Times New Roman" w:cs="Times New Roman"/>
                <w:color w:val="auto"/>
                <w:sz w:val="20"/>
                <w:szCs w:val="20"/>
              </w:rPr>
              <w:t>1500 Гц до 6000 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Частоты по умолчанию -2000, 3000, 4000, 5000 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Номинальная частота -F2;</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F2/F1 Соотношение-1.22;</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Диапазон уровней -50 дБ SPL - 65 дБ SPL;</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Уровень по умолчанию (L1/L2) - 65 дБ SPL / 55 дБ SPL с </w:t>
            </w:r>
            <w:proofErr w:type="spellStart"/>
            <w:r w:rsidRPr="007E43AB">
              <w:rPr>
                <w:rFonts w:ascii="Times New Roman" w:eastAsia="Times New Roman" w:hAnsi="Times New Roman" w:cs="Times New Roman"/>
                <w:color w:val="auto"/>
                <w:sz w:val="20"/>
                <w:szCs w:val="20"/>
              </w:rPr>
              <w:t>внутриушной</w:t>
            </w:r>
            <w:proofErr w:type="spellEnd"/>
            <w:r w:rsidRPr="007E43AB">
              <w:rPr>
                <w:rFonts w:ascii="Times New Roman" w:eastAsia="Times New Roman" w:hAnsi="Times New Roman" w:cs="Times New Roman"/>
                <w:color w:val="auto"/>
                <w:sz w:val="20"/>
                <w:szCs w:val="20"/>
              </w:rPr>
              <w:t xml:space="preserve"> калибровкой;</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Допустимость уровня -7 дБ;</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Передатчик - ОАЭ Зонд;</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lastRenderedPageBreak/>
              <w:t xml:space="preserve">Максимальное время испытания -60 </w:t>
            </w:r>
            <w:proofErr w:type="gramStart"/>
            <w:r w:rsidRPr="007E43AB">
              <w:rPr>
                <w:rFonts w:ascii="Times New Roman" w:eastAsia="Times New Roman" w:hAnsi="Times New Roman" w:cs="Times New Roman"/>
                <w:color w:val="auto"/>
                <w:sz w:val="20"/>
                <w:szCs w:val="20"/>
              </w:rPr>
              <w:t>с</w:t>
            </w:r>
            <w:proofErr w:type="gramEnd"/>
            <w:r w:rsidRPr="007E43AB">
              <w:rPr>
                <w:rFonts w:ascii="Times New Roman" w:eastAsia="Times New Roman" w:hAnsi="Times New Roman" w:cs="Times New Roman"/>
                <w:color w:val="auto"/>
                <w:sz w:val="20"/>
                <w:szCs w:val="20"/>
              </w:rPr>
              <w:t>;</w:t>
            </w:r>
          </w:p>
          <w:p w:rsidR="007E43AB" w:rsidRPr="007E43AB" w:rsidRDefault="007E43AB" w:rsidP="007E43AB">
            <w:pPr>
              <w:rPr>
                <w:rFonts w:ascii="Times New Roman" w:eastAsia="Times New Roman" w:hAnsi="Times New Roman" w:cs="Times New Roman"/>
                <w:color w:val="auto"/>
                <w:sz w:val="20"/>
                <w:szCs w:val="20"/>
              </w:rPr>
            </w:pPr>
            <w:proofErr w:type="spellStart"/>
            <w:r w:rsidRPr="007E43AB">
              <w:rPr>
                <w:rFonts w:ascii="Times New Roman" w:eastAsia="Times New Roman" w:hAnsi="Times New Roman" w:cs="Times New Roman"/>
                <w:color w:val="auto"/>
                <w:sz w:val="20"/>
                <w:szCs w:val="20"/>
              </w:rPr>
              <w:t>Разшерение</w:t>
            </w:r>
            <w:proofErr w:type="spellEnd"/>
            <w:r w:rsidRPr="007E43AB">
              <w:rPr>
                <w:rFonts w:ascii="Times New Roman" w:eastAsia="Times New Roman" w:hAnsi="Times New Roman" w:cs="Times New Roman"/>
                <w:color w:val="auto"/>
                <w:sz w:val="20"/>
                <w:szCs w:val="20"/>
              </w:rPr>
              <w:t xml:space="preserve"> A/D -24 бит;</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Уровень исключения шумов -30 дБ SPL;</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Проверка посадки зонда -</w:t>
            </w:r>
            <w:r>
              <w:rPr>
                <w:rFonts w:ascii="Times New Roman" w:eastAsia="Times New Roman" w:hAnsi="Times New Roman" w:cs="Times New Roman"/>
                <w:color w:val="auto"/>
                <w:sz w:val="20"/>
                <w:szCs w:val="20"/>
              </w:rPr>
              <w:t xml:space="preserve"> </w:t>
            </w:r>
            <w:r w:rsidRPr="007E43AB">
              <w:rPr>
                <w:rFonts w:ascii="Times New Roman" w:eastAsia="Times New Roman" w:hAnsi="Times New Roman" w:cs="Times New Roman"/>
                <w:color w:val="auto"/>
                <w:sz w:val="20"/>
                <w:szCs w:val="20"/>
              </w:rPr>
              <w:t>Частотная реакция ушного канала со щелчком стимула;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Остаточный шум -RMS измерения в частотной области, среднее значение частотных компонентов вокруг частоты DP (26 </w:t>
            </w:r>
            <w:proofErr w:type="spellStart"/>
            <w:r w:rsidRPr="007E43AB">
              <w:rPr>
                <w:rFonts w:ascii="Times New Roman" w:eastAsia="Times New Roman" w:hAnsi="Times New Roman" w:cs="Times New Roman"/>
                <w:color w:val="auto"/>
                <w:sz w:val="20"/>
                <w:szCs w:val="20"/>
              </w:rPr>
              <w:t>бинов</w:t>
            </w:r>
            <w:proofErr w:type="spellEnd"/>
            <w:r w:rsidRPr="007E43AB">
              <w:rPr>
                <w:rFonts w:ascii="Times New Roman" w:eastAsia="Times New Roman" w:hAnsi="Times New Roman" w:cs="Times New Roman"/>
                <w:color w:val="auto"/>
                <w:sz w:val="20"/>
                <w:szCs w:val="20"/>
              </w:rPr>
              <w:t xml:space="preserve"> &lt; 2500 Гц и 60 </w:t>
            </w:r>
            <w:proofErr w:type="spellStart"/>
            <w:r w:rsidRPr="007E43AB">
              <w:rPr>
                <w:rFonts w:ascii="Times New Roman" w:eastAsia="Times New Roman" w:hAnsi="Times New Roman" w:cs="Times New Roman"/>
                <w:color w:val="auto"/>
                <w:sz w:val="20"/>
                <w:szCs w:val="20"/>
              </w:rPr>
              <w:t>бинов</w:t>
            </w:r>
            <w:proofErr w:type="spellEnd"/>
            <w:r w:rsidRPr="007E43AB">
              <w:rPr>
                <w:rFonts w:ascii="Times New Roman" w:eastAsia="Times New Roman" w:hAnsi="Times New Roman" w:cs="Times New Roman"/>
                <w:color w:val="auto"/>
                <w:sz w:val="20"/>
                <w:szCs w:val="20"/>
              </w:rPr>
              <w:t xml:space="preserve"> ≥ 2500 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На дисплей </w:t>
            </w:r>
            <w:proofErr w:type="gramStart"/>
            <w:r w:rsidRPr="007E43AB">
              <w:rPr>
                <w:rFonts w:ascii="Times New Roman" w:eastAsia="Times New Roman" w:hAnsi="Times New Roman" w:cs="Times New Roman"/>
                <w:color w:val="auto"/>
                <w:sz w:val="20"/>
                <w:szCs w:val="20"/>
              </w:rPr>
              <w:t>-П</w:t>
            </w:r>
            <w:proofErr w:type="gramEnd"/>
            <w:r w:rsidRPr="007E43AB">
              <w:rPr>
                <w:rFonts w:ascii="Times New Roman" w:eastAsia="Times New Roman" w:hAnsi="Times New Roman" w:cs="Times New Roman"/>
                <w:color w:val="auto"/>
                <w:sz w:val="20"/>
                <w:szCs w:val="20"/>
              </w:rPr>
              <w:t>росмотр показателей прогресса в направлении "Пройдено", обратная связь по поводу шума, время записи;</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Критерии прохождения-3 из 4 полос, мин 6 дБ SNR, мин -5 дБ SPL уровень OAE; </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Продолжительность испытания -</w:t>
            </w:r>
            <w:r>
              <w:rPr>
                <w:rFonts w:ascii="Times New Roman" w:eastAsia="Times New Roman" w:hAnsi="Times New Roman" w:cs="Times New Roman"/>
                <w:color w:val="auto"/>
                <w:sz w:val="20"/>
                <w:szCs w:val="20"/>
              </w:rPr>
              <w:t xml:space="preserve"> </w:t>
            </w:r>
            <w:r w:rsidRPr="007E43AB">
              <w:rPr>
                <w:rFonts w:ascii="Times New Roman" w:eastAsia="Times New Roman" w:hAnsi="Times New Roman" w:cs="Times New Roman"/>
                <w:color w:val="auto"/>
                <w:sz w:val="20"/>
                <w:szCs w:val="20"/>
              </w:rPr>
              <w:t xml:space="preserve">от 4 </w:t>
            </w:r>
            <w:proofErr w:type="gramStart"/>
            <w:r w:rsidRPr="007E43AB">
              <w:rPr>
                <w:rFonts w:ascii="Times New Roman" w:eastAsia="Times New Roman" w:hAnsi="Times New Roman" w:cs="Times New Roman"/>
                <w:color w:val="auto"/>
                <w:sz w:val="20"/>
                <w:szCs w:val="20"/>
              </w:rPr>
              <w:t>с</w:t>
            </w:r>
            <w:proofErr w:type="gramEnd"/>
            <w:r w:rsidRPr="007E43AB">
              <w:rPr>
                <w:rFonts w:ascii="Times New Roman" w:eastAsia="Times New Roman" w:hAnsi="Times New Roman" w:cs="Times New Roman"/>
                <w:color w:val="auto"/>
                <w:sz w:val="20"/>
                <w:szCs w:val="20"/>
              </w:rPr>
              <w:t xml:space="preserve"> до 60 с</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Преобразователь – Зонд OAE (длина кабеля 50 или 120 см);</w:t>
            </w:r>
          </w:p>
        </w:tc>
        <w:tc>
          <w:tcPr>
            <w:tcW w:w="1276"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lastRenderedPageBreak/>
              <w:t>1 шт.</w:t>
            </w:r>
          </w:p>
        </w:tc>
      </w:tr>
      <w:tr w:rsidR="007E43AB" w:rsidRPr="007E43AB" w:rsidTr="007E43AB">
        <w:trPr>
          <w:trHeight w:val="141"/>
        </w:trPr>
        <w:tc>
          <w:tcPr>
            <w:tcW w:w="709" w:type="dxa"/>
            <w:vMerge/>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Ушной зонд </w:t>
            </w:r>
            <w:proofErr w:type="gramStart"/>
            <w:r w:rsidRPr="007E43AB">
              <w:rPr>
                <w:rFonts w:ascii="Times New Roman" w:eastAsia="Times New Roman" w:hAnsi="Times New Roman" w:cs="Times New Roman"/>
                <w:color w:val="auto"/>
                <w:sz w:val="20"/>
                <w:szCs w:val="20"/>
              </w:rPr>
              <w:t>O</w:t>
            </w:r>
            <w:proofErr w:type="gramEnd"/>
            <w:r w:rsidRPr="007E43AB">
              <w:rPr>
                <w:rFonts w:ascii="Times New Roman" w:eastAsia="Times New Roman" w:hAnsi="Times New Roman" w:cs="Times New Roman"/>
                <w:color w:val="auto"/>
                <w:sz w:val="20"/>
                <w:szCs w:val="20"/>
              </w:rPr>
              <w:t xml:space="preserve">АЭ   </w:t>
            </w:r>
          </w:p>
        </w:tc>
        <w:tc>
          <w:tcPr>
            <w:tcW w:w="5528"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autoSpaceDE w:val="0"/>
              <w:autoSpaceDN w:val="0"/>
              <w:adjustRightInd w:val="0"/>
              <w:ind w:firstLine="31"/>
              <w:jc w:val="both"/>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Ушной зонд ОАЭ должен использоваться для диагностик</w:t>
            </w:r>
            <w:proofErr w:type="gramStart"/>
            <w:r w:rsidRPr="007E43AB">
              <w:rPr>
                <w:rFonts w:ascii="Times New Roman" w:eastAsia="Times New Roman" w:hAnsi="Times New Roman" w:cs="Times New Roman"/>
                <w:color w:val="auto"/>
                <w:sz w:val="20"/>
                <w:szCs w:val="20"/>
              </w:rPr>
              <w:t>и ОАЭ</w:t>
            </w:r>
            <w:proofErr w:type="gramEnd"/>
            <w:r w:rsidRPr="007E43AB">
              <w:rPr>
                <w:rFonts w:ascii="Times New Roman" w:eastAsia="Times New Roman" w:hAnsi="Times New Roman" w:cs="Times New Roman"/>
                <w:color w:val="auto"/>
                <w:sz w:val="20"/>
                <w:szCs w:val="20"/>
              </w:rPr>
              <w:t>.</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Однако</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он</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также</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может</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быть</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использован</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в</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качестве</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преобразователя</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для</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передачи</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акустического</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стимула</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при</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скрининге</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ABR (КСВП).</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В</w:t>
            </w:r>
            <w:r w:rsidRPr="007E43AB">
              <w:rPr>
                <w:rFonts w:ascii="Times New Roman" w:eastAsia="Times New Roman" w:hAnsi="Times New Roman" w:cs="Times New Roman"/>
                <w:color w:val="auto"/>
                <w:spacing w:val="1"/>
                <w:sz w:val="20"/>
                <w:szCs w:val="20"/>
              </w:rPr>
              <w:t xml:space="preserve"> </w:t>
            </w:r>
            <w:proofErr w:type="gramStart"/>
            <w:r w:rsidRPr="007E43AB">
              <w:rPr>
                <w:rFonts w:ascii="Times New Roman" w:eastAsia="Times New Roman" w:hAnsi="Times New Roman" w:cs="Times New Roman"/>
                <w:color w:val="auto"/>
                <w:sz w:val="20"/>
                <w:szCs w:val="20"/>
              </w:rPr>
              <w:t>этом</w:t>
            </w:r>
            <w:proofErr w:type="gramEnd"/>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случае</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зонд</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ОАЭ</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подключается</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к</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кабелю</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предусилителя.</w:t>
            </w:r>
          </w:p>
          <w:p w:rsidR="007E43AB" w:rsidRPr="007E43AB" w:rsidRDefault="007E43AB" w:rsidP="007E43AB">
            <w:pPr>
              <w:widowControl w:val="0"/>
              <w:autoSpaceDE w:val="0"/>
              <w:autoSpaceDN w:val="0"/>
              <w:spacing w:before="17"/>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Версии </w:t>
            </w:r>
            <w:proofErr w:type="gramStart"/>
            <w:r w:rsidRPr="007E43AB">
              <w:rPr>
                <w:rFonts w:ascii="Times New Roman" w:eastAsia="Times New Roman" w:hAnsi="Times New Roman" w:cs="Times New Roman"/>
                <w:color w:val="auto"/>
                <w:sz w:val="20"/>
                <w:szCs w:val="20"/>
                <w:lang w:eastAsia="en-US"/>
              </w:rPr>
              <w:t>-д</w:t>
            </w:r>
            <w:proofErr w:type="gramEnd"/>
            <w:r w:rsidRPr="007E43AB">
              <w:rPr>
                <w:rFonts w:ascii="Times New Roman" w:eastAsia="Times New Roman" w:hAnsi="Times New Roman" w:cs="Times New Roman"/>
                <w:color w:val="auto"/>
                <w:sz w:val="20"/>
                <w:szCs w:val="20"/>
                <w:lang w:eastAsia="en-US"/>
              </w:rPr>
              <w:t>линный и короткий кабель;</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Поддерживаемые тест</w:t>
            </w:r>
            <w:proofErr w:type="gramStart"/>
            <w:r w:rsidRPr="007E43AB">
              <w:rPr>
                <w:rFonts w:ascii="Times New Roman" w:eastAsia="Times New Roman" w:hAnsi="Times New Roman" w:cs="Times New Roman"/>
                <w:color w:val="auto"/>
                <w:sz w:val="20"/>
                <w:szCs w:val="20"/>
              </w:rPr>
              <w:t>ы-</w:t>
            </w:r>
            <w:proofErr w:type="gramEnd"/>
            <w:r w:rsidRPr="007E43AB">
              <w:rPr>
                <w:rFonts w:ascii="Times New Roman" w:eastAsia="Times New Roman" w:hAnsi="Times New Roman" w:cs="Times New Roman"/>
                <w:color w:val="auto"/>
                <w:sz w:val="20"/>
                <w:szCs w:val="20"/>
              </w:rPr>
              <w:t xml:space="preserve"> ТЕОАЕ, DPOAE</w:t>
            </w:r>
            <w:r w:rsidRPr="007E43AB">
              <w:rPr>
                <w:rFonts w:ascii="Times New Roman" w:eastAsia="Times New Roman" w:hAnsi="Times New Roman" w:cs="Times New Roman"/>
                <w:b/>
                <w:color w:val="auto"/>
                <w:sz w:val="20"/>
                <w:szCs w:val="20"/>
              </w:rPr>
              <w:t xml:space="preserve"> </w:t>
            </w:r>
            <w:r w:rsidRPr="007E43AB">
              <w:rPr>
                <w:rFonts w:ascii="Times New Roman" w:eastAsia="Times New Roman" w:hAnsi="Times New Roman" w:cs="Times New Roman"/>
                <w:color w:val="auto"/>
                <w:sz w:val="20"/>
                <w:szCs w:val="20"/>
              </w:rPr>
              <w:t xml:space="preserve">и </w:t>
            </w:r>
            <w:proofErr w:type="spellStart"/>
            <w:r w:rsidRPr="007E43AB">
              <w:rPr>
                <w:rFonts w:ascii="Times New Roman" w:eastAsia="Times New Roman" w:hAnsi="Times New Roman" w:cs="Times New Roman"/>
                <w:color w:val="auto"/>
                <w:sz w:val="20"/>
                <w:szCs w:val="20"/>
              </w:rPr>
              <w:t>монауральная</w:t>
            </w:r>
            <w:proofErr w:type="spellEnd"/>
            <w:r w:rsidRPr="007E43AB">
              <w:rPr>
                <w:rFonts w:ascii="Times New Roman" w:eastAsia="Times New Roman" w:hAnsi="Times New Roman" w:cs="Times New Roman"/>
                <w:color w:val="auto"/>
                <w:sz w:val="20"/>
                <w:szCs w:val="20"/>
              </w:rPr>
              <w:t xml:space="preserve"> ABR (КСВП);</w:t>
            </w:r>
          </w:p>
          <w:p w:rsidR="007E43AB" w:rsidRPr="007E43AB" w:rsidRDefault="007E43AB" w:rsidP="007E43AB">
            <w:pPr>
              <w:widowControl w:val="0"/>
              <w:autoSpaceDE w:val="0"/>
              <w:autoSpaceDN w:val="0"/>
              <w:spacing w:before="10"/>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Длина кабеля </w:t>
            </w:r>
            <w:proofErr w:type="gramStart"/>
            <w:r w:rsidR="00E91B4A">
              <w:rPr>
                <w:rFonts w:ascii="Times New Roman" w:eastAsia="Times New Roman" w:hAnsi="Times New Roman" w:cs="Times New Roman"/>
                <w:color w:val="auto"/>
                <w:sz w:val="20"/>
                <w:szCs w:val="20"/>
                <w:lang w:eastAsia="en-US"/>
              </w:rPr>
              <w:t>–н</w:t>
            </w:r>
            <w:proofErr w:type="gramEnd"/>
            <w:r w:rsidR="00E91B4A">
              <w:rPr>
                <w:rFonts w:ascii="Times New Roman" w:eastAsia="Times New Roman" w:hAnsi="Times New Roman" w:cs="Times New Roman"/>
                <w:color w:val="auto"/>
                <w:sz w:val="20"/>
                <w:szCs w:val="20"/>
                <w:lang w:eastAsia="en-US"/>
              </w:rPr>
              <w:t>е менее</w:t>
            </w:r>
            <w:r w:rsidRPr="007E43AB">
              <w:rPr>
                <w:rFonts w:ascii="Times New Roman" w:eastAsia="Times New Roman" w:hAnsi="Times New Roman" w:cs="Times New Roman"/>
                <w:color w:val="auto"/>
                <w:sz w:val="20"/>
                <w:szCs w:val="20"/>
                <w:lang w:eastAsia="en-US"/>
              </w:rPr>
              <w:t xml:space="preserve"> 120 см / 47 дюймов (длинный), 50 см / 19,7 дюймов (короткий);</w:t>
            </w:r>
          </w:p>
          <w:p w:rsidR="007E43AB" w:rsidRPr="007E43AB" w:rsidRDefault="007E43AB" w:rsidP="007E43AB">
            <w:pPr>
              <w:widowControl w:val="0"/>
              <w:autoSpaceDE w:val="0"/>
              <w:autoSpaceDN w:val="0"/>
              <w:spacing w:before="10"/>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Память </w:t>
            </w:r>
            <w:proofErr w:type="gramStart"/>
            <w:r w:rsidRPr="007E43AB">
              <w:rPr>
                <w:rFonts w:ascii="Times New Roman" w:eastAsia="Times New Roman" w:hAnsi="Times New Roman" w:cs="Times New Roman"/>
                <w:color w:val="auto"/>
                <w:sz w:val="20"/>
                <w:szCs w:val="20"/>
                <w:lang w:eastAsia="en-US"/>
              </w:rPr>
              <w:t>-к</w:t>
            </w:r>
            <w:proofErr w:type="gramEnd"/>
            <w:r w:rsidRPr="007E43AB">
              <w:rPr>
                <w:rFonts w:ascii="Times New Roman" w:eastAsia="Times New Roman" w:hAnsi="Times New Roman" w:cs="Times New Roman"/>
                <w:color w:val="auto"/>
                <w:sz w:val="20"/>
                <w:szCs w:val="20"/>
                <w:lang w:eastAsia="en-US"/>
              </w:rPr>
              <w:t>алибровочные значения и идентификатор датчика;</w:t>
            </w:r>
          </w:p>
          <w:p w:rsidR="007E43AB" w:rsidRPr="007E43AB" w:rsidRDefault="007E43AB" w:rsidP="007E43AB">
            <w:pPr>
              <w:widowControl w:val="0"/>
              <w:autoSpaceDE w:val="0"/>
              <w:autoSpaceDN w:val="0"/>
              <w:spacing w:before="15"/>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Кончик зонда – заменяемый;</w:t>
            </w:r>
          </w:p>
          <w:p w:rsidR="007E43AB" w:rsidRPr="007E43AB" w:rsidRDefault="007E43AB" w:rsidP="007E43AB">
            <w:pPr>
              <w:widowControl w:val="0"/>
              <w:autoSpaceDE w:val="0"/>
              <w:autoSpaceDN w:val="0"/>
              <w:spacing w:before="5"/>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Вес (включая кабели) </w:t>
            </w:r>
            <w:r w:rsidR="00E91B4A">
              <w:rPr>
                <w:rFonts w:ascii="Times New Roman" w:eastAsia="Times New Roman" w:hAnsi="Times New Roman" w:cs="Times New Roman"/>
                <w:color w:val="auto"/>
                <w:sz w:val="20"/>
                <w:szCs w:val="20"/>
                <w:lang w:eastAsia="en-US"/>
              </w:rPr>
              <w:t xml:space="preserve">– не менее </w:t>
            </w:r>
            <w:r w:rsidRPr="007E43AB">
              <w:rPr>
                <w:rFonts w:ascii="Times New Roman" w:eastAsia="Times New Roman" w:hAnsi="Times New Roman" w:cs="Times New Roman"/>
                <w:color w:val="auto"/>
                <w:sz w:val="20"/>
                <w:szCs w:val="20"/>
                <w:lang w:eastAsia="en-US"/>
              </w:rPr>
              <w:t>13 г/ 0,46 унция (короткий кабель) , 19 г/ 0,67 унция (длинный кабель);</w:t>
            </w:r>
          </w:p>
        </w:tc>
        <w:tc>
          <w:tcPr>
            <w:tcW w:w="1276"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1 шт.</w:t>
            </w:r>
          </w:p>
        </w:tc>
      </w:tr>
      <w:tr w:rsidR="007E43AB" w:rsidRPr="007E43AB" w:rsidTr="007E43AB">
        <w:trPr>
          <w:trHeight w:val="141"/>
        </w:trPr>
        <w:tc>
          <w:tcPr>
            <w:tcW w:w="709" w:type="dxa"/>
            <w:vMerge/>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Предусилитель</w:t>
            </w:r>
          </w:p>
        </w:tc>
        <w:tc>
          <w:tcPr>
            <w:tcW w:w="5528"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Кабель предусилителя подключается к верхней части при использовании некоторых</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из доступных</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датчиков.</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Он не</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используется</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с многоразовыми наушниками.</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Электродные</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провода</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z w:val="20"/>
                <w:szCs w:val="20"/>
              </w:rPr>
              <w:t>и</w:t>
            </w:r>
            <w:r w:rsidRPr="007E43AB">
              <w:rPr>
                <w:rFonts w:ascii="Times New Roman" w:eastAsia="Times New Roman" w:hAnsi="Times New Roman" w:cs="Times New Roman"/>
                <w:color w:val="auto"/>
                <w:spacing w:val="1"/>
                <w:sz w:val="20"/>
                <w:szCs w:val="20"/>
              </w:rPr>
              <w:t xml:space="preserve"> </w:t>
            </w:r>
            <w:r w:rsidRPr="007E43AB">
              <w:rPr>
                <w:rFonts w:ascii="Times New Roman" w:eastAsia="Times New Roman" w:hAnsi="Times New Roman" w:cs="Times New Roman"/>
                <w:color w:val="auto"/>
                <w:spacing w:val="-2"/>
                <w:sz w:val="20"/>
                <w:szCs w:val="20"/>
              </w:rPr>
              <w:t>акустический</w:t>
            </w:r>
            <w:r w:rsidRPr="007E43AB">
              <w:rPr>
                <w:rFonts w:ascii="Times New Roman" w:eastAsia="Times New Roman" w:hAnsi="Times New Roman" w:cs="Times New Roman"/>
                <w:color w:val="auto"/>
                <w:spacing w:val="-11"/>
                <w:sz w:val="20"/>
                <w:szCs w:val="20"/>
              </w:rPr>
              <w:t xml:space="preserve"> </w:t>
            </w:r>
            <w:r w:rsidRPr="007E43AB">
              <w:rPr>
                <w:rFonts w:ascii="Times New Roman" w:eastAsia="Times New Roman" w:hAnsi="Times New Roman" w:cs="Times New Roman"/>
                <w:color w:val="auto"/>
                <w:spacing w:val="-2"/>
                <w:sz w:val="20"/>
                <w:szCs w:val="20"/>
              </w:rPr>
              <w:t>преобразователь</w:t>
            </w:r>
            <w:r w:rsidRPr="007E43AB">
              <w:rPr>
                <w:rFonts w:ascii="Times New Roman" w:eastAsia="Times New Roman" w:hAnsi="Times New Roman" w:cs="Times New Roman"/>
                <w:color w:val="auto"/>
                <w:spacing w:val="-9"/>
                <w:sz w:val="20"/>
                <w:szCs w:val="20"/>
              </w:rPr>
              <w:t xml:space="preserve"> </w:t>
            </w:r>
            <w:r w:rsidRPr="007E43AB">
              <w:rPr>
                <w:rFonts w:ascii="Times New Roman" w:eastAsia="Times New Roman" w:hAnsi="Times New Roman" w:cs="Times New Roman"/>
                <w:color w:val="auto"/>
                <w:spacing w:val="-1"/>
                <w:sz w:val="20"/>
                <w:szCs w:val="20"/>
              </w:rPr>
              <w:t>подключаются</w:t>
            </w:r>
            <w:r w:rsidRPr="007E43AB">
              <w:rPr>
                <w:rFonts w:ascii="Times New Roman" w:eastAsia="Times New Roman" w:hAnsi="Times New Roman" w:cs="Times New Roman"/>
                <w:color w:val="auto"/>
                <w:spacing w:val="-12"/>
                <w:sz w:val="20"/>
                <w:szCs w:val="20"/>
              </w:rPr>
              <w:t xml:space="preserve"> </w:t>
            </w:r>
            <w:r w:rsidRPr="007E43AB">
              <w:rPr>
                <w:rFonts w:ascii="Times New Roman" w:eastAsia="Times New Roman" w:hAnsi="Times New Roman" w:cs="Times New Roman"/>
                <w:color w:val="auto"/>
                <w:spacing w:val="-1"/>
                <w:sz w:val="20"/>
                <w:szCs w:val="20"/>
              </w:rPr>
              <w:t>к</w:t>
            </w:r>
            <w:r w:rsidRPr="007E43AB">
              <w:rPr>
                <w:rFonts w:ascii="Times New Roman" w:eastAsia="Times New Roman" w:hAnsi="Times New Roman" w:cs="Times New Roman"/>
                <w:color w:val="auto"/>
                <w:spacing w:val="-7"/>
                <w:sz w:val="20"/>
                <w:szCs w:val="20"/>
              </w:rPr>
              <w:t xml:space="preserve"> </w:t>
            </w:r>
            <w:r w:rsidRPr="007E43AB">
              <w:rPr>
                <w:rFonts w:ascii="Times New Roman" w:eastAsia="Times New Roman" w:hAnsi="Times New Roman" w:cs="Times New Roman"/>
                <w:color w:val="auto"/>
                <w:spacing w:val="-1"/>
                <w:sz w:val="20"/>
                <w:szCs w:val="20"/>
              </w:rPr>
              <w:t>гнёздам</w:t>
            </w:r>
            <w:r w:rsidRPr="007E43AB">
              <w:rPr>
                <w:rFonts w:ascii="Times New Roman" w:eastAsia="Times New Roman" w:hAnsi="Times New Roman" w:cs="Times New Roman"/>
                <w:color w:val="auto"/>
                <w:spacing w:val="-10"/>
                <w:sz w:val="20"/>
                <w:szCs w:val="20"/>
              </w:rPr>
              <w:t xml:space="preserve"> </w:t>
            </w:r>
            <w:r w:rsidRPr="007E43AB">
              <w:rPr>
                <w:rFonts w:ascii="Times New Roman" w:eastAsia="Times New Roman" w:hAnsi="Times New Roman" w:cs="Times New Roman"/>
                <w:color w:val="auto"/>
                <w:spacing w:val="-1"/>
                <w:sz w:val="20"/>
                <w:szCs w:val="20"/>
              </w:rPr>
              <w:t>в</w:t>
            </w:r>
            <w:r w:rsidRPr="007E43AB">
              <w:rPr>
                <w:rFonts w:ascii="Times New Roman" w:eastAsia="Times New Roman" w:hAnsi="Times New Roman" w:cs="Times New Roman"/>
                <w:color w:val="auto"/>
                <w:spacing w:val="-10"/>
                <w:sz w:val="20"/>
                <w:szCs w:val="20"/>
              </w:rPr>
              <w:t xml:space="preserve"> </w:t>
            </w:r>
            <w:r w:rsidRPr="007E43AB">
              <w:rPr>
                <w:rFonts w:ascii="Times New Roman" w:eastAsia="Times New Roman" w:hAnsi="Times New Roman" w:cs="Times New Roman"/>
                <w:color w:val="auto"/>
                <w:spacing w:val="-1"/>
                <w:sz w:val="20"/>
                <w:szCs w:val="20"/>
              </w:rPr>
              <w:t>верхней</w:t>
            </w:r>
            <w:r w:rsidRPr="007E43AB">
              <w:rPr>
                <w:rFonts w:ascii="Times New Roman" w:eastAsia="Times New Roman" w:hAnsi="Times New Roman" w:cs="Times New Roman"/>
                <w:color w:val="auto"/>
                <w:spacing w:val="-58"/>
                <w:sz w:val="20"/>
                <w:szCs w:val="20"/>
              </w:rPr>
              <w:t xml:space="preserve"> </w:t>
            </w:r>
            <w:r w:rsidRPr="007E43AB">
              <w:rPr>
                <w:rFonts w:ascii="Times New Roman" w:eastAsia="Times New Roman" w:hAnsi="Times New Roman" w:cs="Times New Roman"/>
                <w:color w:val="auto"/>
                <w:sz w:val="20"/>
                <w:szCs w:val="20"/>
              </w:rPr>
              <w:t>части кабеля предусилителя для выполнения КСВП-скрининга.</w:t>
            </w:r>
          </w:p>
          <w:p w:rsidR="007E43AB" w:rsidRPr="007E43AB" w:rsidRDefault="007E43AB" w:rsidP="007E43AB">
            <w:pPr>
              <w:rPr>
                <w:rFonts w:ascii="Times New Roman" w:eastAsia="Times New Roman" w:hAnsi="Times New Roman" w:cs="Times New Roman"/>
                <w:color w:val="auto"/>
                <w:sz w:val="20"/>
                <w:szCs w:val="20"/>
              </w:rPr>
            </w:pPr>
            <w:proofErr w:type="gramStart"/>
            <w:r w:rsidRPr="007E43AB">
              <w:rPr>
                <w:rFonts w:ascii="Times New Roman" w:eastAsia="Times New Roman" w:hAnsi="Times New Roman" w:cs="Times New Roman"/>
                <w:color w:val="auto"/>
                <w:sz w:val="20"/>
                <w:szCs w:val="20"/>
              </w:rPr>
              <w:t>Каналы-один</w:t>
            </w:r>
            <w:proofErr w:type="gramEnd"/>
            <w:r w:rsidRPr="007E43AB">
              <w:rPr>
                <w:rFonts w:ascii="Times New Roman" w:eastAsia="Times New Roman" w:hAnsi="Times New Roman" w:cs="Times New Roman"/>
                <w:color w:val="auto"/>
                <w:sz w:val="20"/>
                <w:szCs w:val="20"/>
              </w:rPr>
              <w:t>;</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Разъёмы-3 </w:t>
            </w:r>
            <w:proofErr w:type="gramStart"/>
            <w:r w:rsidRPr="007E43AB">
              <w:rPr>
                <w:rFonts w:ascii="Times New Roman" w:eastAsia="Times New Roman" w:hAnsi="Times New Roman" w:cs="Times New Roman"/>
                <w:color w:val="auto"/>
                <w:sz w:val="20"/>
                <w:szCs w:val="20"/>
              </w:rPr>
              <w:t>электродных</w:t>
            </w:r>
            <w:proofErr w:type="gramEnd"/>
            <w:r w:rsidRPr="007E43AB">
              <w:rPr>
                <w:rFonts w:ascii="Times New Roman" w:eastAsia="Times New Roman" w:hAnsi="Times New Roman" w:cs="Times New Roman"/>
                <w:color w:val="auto"/>
                <w:sz w:val="20"/>
                <w:szCs w:val="20"/>
              </w:rPr>
              <w:t xml:space="preserve"> провода (чёрный, жёлтый, белый); Преобразователь (IP30 или ОАЭ зонд);</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Получение-72 дБ;</w:t>
            </w:r>
          </w:p>
          <w:p w:rsidR="007E43AB" w:rsidRPr="007E43AB" w:rsidRDefault="007E43AB" w:rsidP="007E43AB">
            <w:pPr>
              <w:rPr>
                <w:rFonts w:ascii="Times New Roman" w:eastAsia="Times New Roman" w:hAnsi="Times New Roman" w:cs="Times New Roman"/>
                <w:color w:val="auto"/>
                <w:sz w:val="20"/>
                <w:szCs w:val="20"/>
              </w:rPr>
            </w:pPr>
            <w:proofErr w:type="gramStart"/>
            <w:r w:rsidRPr="007E43AB">
              <w:rPr>
                <w:rFonts w:ascii="Times New Roman" w:eastAsia="Times New Roman" w:hAnsi="Times New Roman" w:cs="Times New Roman"/>
                <w:color w:val="auto"/>
                <w:sz w:val="20"/>
                <w:szCs w:val="20"/>
              </w:rPr>
              <w:t>Частотная</w:t>
            </w:r>
            <w:proofErr w:type="gramEnd"/>
            <w:r w:rsidRPr="007E43AB">
              <w:rPr>
                <w:rFonts w:ascii="Times New Roman" w:eastAsia="Times New Roman" w:hAnsi="Times New Roman" w:cs="Times New Roman"/>
                <w:color w:val="auto"/>
                <w:sz w:val="20"/>
                <w:szCs w:val="20"/>
              </w:rPr>
              <w:t xml:space="preserve"> характеристика-0.5 Гц до 5000 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Шум - &lt;25 нВ/√Гц;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lastRenderedPageBreak/>
              <w:t>Коэффициент CMR - &gt; 100 дБ при 100 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Максимальное входное напряжение смещения -2.5 В;</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Входной импеданс -10 MΩ/170 </w:t>
            </w:r>
            <w:proofErr w:type="spellStart"/>
            <w:r w:rsidRPr="007E43AB">
              <w:rPr>
                <w:rFonts w:ascii="Times New Roman" w:eastAsia="Times New Roman" w:hAnsi="Times New Roman" w:cs="Times New Roman"/>
                <w:color w:val="auto"/>
                <w:sz w:val="20"/>
                <w:szCs w:val="20"/>
              </w:rPr>
              <w:t>pF</w:t>
            </w:r>
            <w:proofErr w:type="spellEnd"/>
            <w:r w:rsidRPr="007E43AB">
              <w:rPr>
                <w:rFonts w:ascii="Times New Roman" w:eastAsia="Times New Roman" w:hAnsi="Times New Roman" w:cs="Times New Roman"/>
                <w:color w:val="auto"/>
                <w:sz w:val="20"/>
                <w:szCs w:val="20"/>
              </w:rPr>
              <w:t>;</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Источник питания </w:t>
            </w:r>
            <w:proofErr w:type="gramStart"/>
            <w:r w:rsidRPr="007E43AB">
              <w:rPr>
                <w:rFonts w:ascii="Times New Roman" w:eastAsia="Times New Roman" w:hAnsi="Times New Roman" w:cs="Times New Roman"/>
                <w:color w:val="auto"/>
                <w:sz w:val="20"/>
                <w:szCs w:val="20"/>
              </w:rPr>
              <w:t>-и</w:t>
            </w:r>
            <w:proofErr w:type="gramEnd"/>
            <w:r w:rsidRPr="007E43AB">
              <w:rPr>
                <w:rFonts w:ascii="Times New Roman" w:eastAsia="Times New Roman" w:hAnsi="Times New Roman" w:cs="Times New Roman"/>
                <w:color w:val="auto"/>
                <w:sz w:val="20"/>
                <w:szCs w:val="20"/>
              </w:rPr>
              <w:t>золированный, от главного блока;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Вес –</w:t>
            </w:r>
            <w:r w:rsidR="00E91B4A">
              <w:rPr>
                <w:rFonts w:ascii="Times New Roman" w:eastAsia="Times New Roman" w:hAnsi="Times New Roman" w:cs="Times New Roman"/>
                <w:color w:val="auto"/>
                <w:sz w:val="20"/>
                <w:szCs w:val="20"/>
              </w:rPr>
              <w:t xml:space="preserve"> </w:t>
            </w:r>
            <w:r w:rsidRPr="007E43AB">
              <w:rPr>
                <w:rFonts w:ascii="Times New Roman" w:eastAsia="Times New Roman" w:hAnsi="Times New Roman" w:cs="Times New Roman"/>
                <w:color w:val="auto"/>
                <w:sz w:val="20"/>
                <w:szCs w:val="20"/>
              </w:rPr>
              <w:t>не более 85 г / 3 унция;</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Размеры –</w:t>
            </w:r>
            <w:r w:rsidR="00E91B4A">
              <w:rPr>
                <w:rFonts w:ascii="Times New Roman" w:eastAsia="Times New Roman" w:hAnsi="Times New Roman" w:cs="Times New Roman"/>
                <w:color w:val="auto"/>
                <w:sz w:val="20"/>
                <w:szCs w:val="20"/>
              </w:rPr>
              <w:t xml:space="preserve"> </w:t>
            </w:r>
            <w:r w:rsidRPr="007E43AB">
              <w:rPr>
                <w:rFonts w:ascii="Times New Roman" w:eastAsia="Times New Roman" w:hAnsi="Times New Roman" w:cs="Times New Roman"/>
                <w:color w:val="auto"/>
                <w:sz w:val="20"/>
                <w:szCs w:val="20"/>
              </w:rPr>
              <w:t>не более 85 мм х 50 мм х 25 мм/ 3,4 дюйма х 1,9 дюйма х 0,9 дюйма;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Длина кабеля –</w:t>
            </w:r>
            <w:r w:rsidR="00E91B4A">
              <w:rPr>
                <w:rFonts w:ascii="Times New Roman" w:eastAsia="Times New Roman" w:hAnsi="Times New Roman" w:cs="Times New Roman"/>
                <w:color w:val="auto"/>
                <w:sz w:val="20"/>
                <w:szCs w:val="20"/>
              </w:rPr>
              <w:t xml:space="preserve"> </w:t>
            </w:r>
            <w:r w:rsidRPr="007E43AB">
              <w:rPr>
                <w:rFonts w:ascii="Times New Roman" w:eastAsia="Times New Roman" w:hAnsi="Times New Roman" w:cs="Times New Roman"/>
                <w:color w:val="auto"/>
                <w:sz w:val="20"/>
                <w:szCs w:val="20"/>
              </w:rPr>
              <w:t>не менее 112 см / 44 дюйма;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Длина провода электрода - 51 см / 20 дюймов;</w:t>
            </w:r>
          </w:p>
        </w:tc>
        <w:tc>
          <w:tcPr>
            <w:tcW w:w="1276"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lastRenderedPageBreak/>
              <w:t xml:space="preserve">1 </w:t>
            </w:r>
            <w:proofErr w:type="spellStart"/>
            <w:proofErr w:type="gramStart"/>
            <w:r w:rsidRPr="007E43AB">
              <w:rPr>
                <w:rFonts w:ascii="Times New Roman" w:eastAsia="Times New Roman" w:hAnsi="Times New Roman" w:cs="Times New Roman"/>
                <w:color w:val="auto"/>
                <w:sz w:val="20"/>
                <w:szCs w:val="20"/>
              </w:rPr>
              <w:t>шт</w:t>
            </w:r>
            <w:proofErr w:type="spellEnd"/>
            <w:proofErr w:type="gramEnd"/>
          </w:p>
        </w:tc>
      </w:tr>
      <w:tr w:rsidR="007E43AB" w:rsidRPr="007E43AB" w:rsidTr="007E43AB">
        <w:trPr>
          <w:trHeight w:val="2781"/>
        </w:trPr>
        <w:tc>
          <w:tcPr>
            <w:tcW w:w="709" w:type="dxa"/>
            <w:vMerge/>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sz w:val="20"/>
                <w:szCs w:val="20"/>
              </w:rPr>
              <w:t xml:space="preserve">Наушники с набором ушных адаптеров  </w:t>
            </w:r>
          </w:p>
        </w:tc>
        <w:tc>
          <w:tcPr>
            <w:tcW w:w="5528"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Вставной кабель наушников подключается к гнезду на верхнем крае кабеля предусилителя. Для тестирования вставные наушники адаптеры на конце </w:t>
            </w:r>
            <w:proofErr w:type="gramStart"/>
            <w:r w:rsidRPr="007E43AB">
              <w:rPr>
                <w:rFonts w:ascii="Times New Roman" w:eastAsia="Times New Roman" w:hAnsi="Times New Roman" w:cs="Times New Roman"/>
                <w:color w:val="auto"/>
                <w:sz w:val="20"/>
                <w:szCs w:val="20"/>
              </w:rPr>
              <w:t>красной</w:t>
            </w:r>
            <w:proofErr w:type="gramEnd"/>
            <w:r w:rsidRPr="007E43AB">
              <w:rPr>
                <w:rFonts w:ascii="Times New Roman" w:eastAsia="Times New Roman" w:hAnsi="Times New Roman" w:cs="Times New Roman"/>
                <w:color w:val="auto"/>
                <w:sz w:val="20"/>
                <w:szCs w:val="20"/>
              </w:rPr>
              <w:t xml:space="preserve"> и синей трубок вставляются в пенопластовый край наушников. Если используются ушные вкладыши, одноразовые ушные вкладыши присоединяются к чистым адаптерам ушных вкладышей на конце трубок</w:t>
            </w:r>
          </w:p>
          <w:p w:rsidR="007E43AB" w:rsidRPr="007E43AB" w:rsidRDefault="007E43AB" w:rsidP="007E43AB">
            <w:pPr>
              <w:widowControl w:val="0"/>
              <w:autoSpaceDE w:val="0"/>
              <w:autoSpaceDN w:val="0"/>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Ти</w:t>
            </w:r>
            <w:proofErr w:type="gramStart"/>
            <w:r w:rsidRPr="007E43AB">
              <w:rPr>
                <w:rFonts w:ascii="Times New Roman" w:eastAsia="Times New Roman" w:hAnsi="Times New Roman" w:cs="Times New Roman"/>
                <w:color w:val="auto"/>
                <w:sz w:val="20"/>
                <w:szCs w:val="20"/>
                <w:lang w:eastAsia="en-US"/>
              </w:rPr>
              <w:t>п-</w:t>
            </w:r>
            <w:proofErr w:type="gramEnd"/>
            <w:r w:rsidRPr="007E43AB">
              <w:rPr>
                <w:rFonts w:ascii="Times New Roman" w:eastAsia="Times New Roman" w:hAnsi="Times New Roman" w:cs="Times New Roman"/>
                <w:color w:val="auto"/>
                <w:sz w:val="20"/>
                <w:szCs w:val="20"/>
                <w:lang w:eastAsia="en-US"/>
              </w:rPr>
              <w:t xml:space="preserve"> КСВП вставьте наушники (50 Ω);</w:t>
            </w:r>
          </w:p>
          <w:p w:rsidR="007E43AB" w:rsidRPr="007E43AB" w:rsidRDefault="007E43AB" w:rsidP="007E43AB">
            <w:pPr>
              <w:widowControl w:val="0"/>
              <w:autoSpaceDE w:val="0"/>
              <w:autoSpaceDN w:val="0"/>
              <w:spacing w:before="15"/>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Версии </w:t>
            </w:r>
            <w:proofErr w:type="gramStart"/>
            <w:r w:rsidRPr="007E43AB">
              <w:rPr>
                <w:rFonts w:ascii="Times New Roman" w:eastAsia="Times New Roman" w:hAnsi="Times New Roman" w:cs="Times New Roman"/>
                <w:color w:val="auto"/>
                <w:sz w:val="20"/>
                <w:szCs w:val="20"/>
                <w:lang w:eastAsia="en-US"/>
              </w:rPr>
              <w:t>-К</w:t>
            </w:r>
            <w:proofErr w:type="gramEnd"/>
            <w:r w:rsidRPr="007E43AB">
              <w:rPr>
                <w:rFonts w:ascii="Times New Roman" w:eastAsia="Times New Roman" w:hAnsi="Times New Roman" w:cs="Times New Roman"/>
                <w:color w:val="auto"/>
                <w:sz w:val="20"/>
                <w:szCs w:val="20"/>
                <w:lang w:eastAsia="en-US"/>
              </w:rPr>
              <w:t>алиброван для  ушных вкладышей; Автоматическое определение по устройству;</w:t>
            </w:r>
          </w:p>
          <w:p w:rsidR="007E43AB" w:rsidRPr="007E43AB" w:rsidRDefault="007E43AB" w:rsidP="007E43AB">
            <w:pPr>
              <w:widowControl w:val="0"/>
              <w:autoSpaceDE w:val="0"/>
              <w:autoSpaceDN w:val="0"/>
              <w:spacing w:line="251" w:lineRule="exact"/>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Поддерживаемые тесты </w:t>
            </w:r>
            <w:proofErr w:type="gramStart"/>
            <w:r w:rsidRPr="007E43AB">
              <w:rPr>
                <w:rFonts w:ascii="Times New Roman" w:eastAsia="Times New Roman" w:hAnsi="Times New Roman" w:cs="Times New Roman"/>
                <w:color w:val="auto"/>
                <w:sz w:val="20"/>
                <w:szCs w:val="20"/>
                <w:lang w:eastAsia="en-US"/>
              </w:rPr>
              <w:t>-Б</w:t>
            </w:r>
            <w:proofErr w:type="gramEnd"/>
            <w:r w:rsidRPr="007E43AB">
              <w:rPr>
                <w:rFonts w:ascii="Times New Roman" w:eastAsia="Times New Roman" w:hAnsi="Times New Roman" w:cs="Times New Roman"/>
                <w:color w:val="auto"/>
                <w:sz w:val="20"/>
                <w:szCs w:val="20"/>
                <w:lang w:eastAsia="en-US"/>
              </w:rPr>
              <w:t xml:space="preserve">инауральная или </w:t>
            </w:r>
            <w:proofErr w:type="spellStart"/>
            <w:r w:rsidRPr="007E43AB">
              <w:rPr>
                <w:rFonts w:ascii="Times New Roman" w:eastAsia="Times New Roman" w:hAnsi="Times New Roman" w:cs="Times New Roman"/>
                <w:color w:val="auto"/>
                <w:sz w:val="20"/>
                <w:szCs w:val="20"/>
                <w:lang w:eastAsia="en-US"/>
              </w:rPr>
              <w:t>монауральная</w:t>
            </w:r>
            <w:proofErr w:type="spellEnd"/>
            <w:r w:rsidRPr="007E43AB">
              <w:rPr>
                <w:rFonts w:ascii="Times New Roman" w:eastAsia="Times New Roman" w:hAnsi="Times New Roman" w:cs="Times New Roman"/>
                <w:color w:val="auto"/>
                <w:sz w:val="20"/>
                <w:szCs w:val="20"/>
                <w:lang w:eastAsia="en-US"/>
              </w:rPr>
              <w:t xml:space="preserve"> КСВП;</w:t>
            </w:r>
          </w:p>
          <w:p w:rsidR="007E43AB" w:rsidRPr="007E43AB" w:rsidRDefault="007E43AB" w:rsidP="007E43AB">
            <w:pPr>
              <w:widowControl w:val="0"/>
              <w:autoSpaceDE w:val="0"/>
              <w:autoSpaceDN w:val="0"/>
              <w:spacing w:before="15"/>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Макс. входное напряжение </w:t>
            </w:r>
            <w:proofErr w:type="gramStart"/>
            <w:r w:rsidRPr="007E43AB">
              <w:rPr>
                <w:rFonts w:ascii="Times New Roman" w:eastAsia="Times New Roman" w:hAnsi="Times New Roman" w:cs="Times New Roman"/>
                <w:color w:val="auto"/>
                <w:sz w:val="20"/>
                <w:szCs w:val="20"/>
                <w:lang w:eastAsia="en-US"/>
              </w:rPr>
              <w:t>–н</w:t>
            </w:r>
            <w:proofErr w:type="gramEnd"/>
            <w:r w:rsidRPr="007E43AB">
              <w:rPr>
                <w:rFonts w:ascii="Times New Roman" w:eastAsia="Times New Roman" w:hAnsi="Times New Roman" w:cs="Times New Roman"/>
                <w:color w:val="auto"/>
                <w:sz w:val="20"/>
                <w:szCs w:val="20"/>
                <w:lang w:eastAsia="en-US"/>
              </w:rPr>
              <w:t>е более 5.0 В RMS;</w:t>
            </w:r>
          </w:p>
          <w:p w:rsidR="007E43AB" w:rsidRPr="007E43AB" w:rsidRDefault="007E43AB" w:rsidP="007E43AB">
            <w:pPr>
              <w:widowControl w:val="0"/>
              <w:autoSpaceDE w:val="0"/>
              <w:autoSpaceDN w:val="0"/>
              <w:spacing w:before="5"/>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THD -&lt; 2% (125 Гц - 4 кГц);</w:t>
            </w:r>
          </w:p>
          <w:p w:rsidR="007E43AB" w:rsidRPr="007E43AB" w:rsidRDefault="007E43AB" w:rsidP="007E43AB">
            <w:pPr>
              <w:widowControl w:val="0"/>
              <w:autoSpaceDE w:val="0"/>
              <w:autoSpaceDN w:val="0"/>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Память </w:t>
            </w:r>
            <w:proofErr w:type="gramStart"/>
            <w:r w:rsidRPr="007E43AB">
              <w:rPr>
                <w:rFonts w:ascii="Times New Roman" w:eastAsia="Times New Roman" w:hAnsi="Times New Roman" w:cs="Times New Roman"/>
                <w:color w:val="auto"/>
                <w:sz w:val="20"/>
                <w:szCs w:val="20"/>
                <w:lang w:eastAsia="en-US"/>
              </w:rPr>
              <w:t>-К</w:t>
            </w:r>
            <w:proofErr w:type="gramEnd"/>
            <w:r w:rsidRPr="007E43AB">
              <w:rPr>
                <w:rFonts w:ascii="Times New Roman" w:eastAsia="Times New Roman" w:hAnsi="Times New Roman" w:cs="Times New Roman"/>
                <w:color w:val="auto"/>
                <w:sz w:val="20"/>
                <w:szCs w:val="20"/>
                <w:lang w:eastAsia="en-US"/>
              </w:rPr>
              <w:t>алибровочные значения и идентификатор датчика;</w:t>
            </w:r>
          </w:p>
          <w:p w:rsidR="007E43AB" w:rsidRPr="007E43AB" w:rsidRDefault="007E43AB" w:rsidP="007E43AB">
            <w:pPr>
              <w:widowControl w:val="0"/>
              <w:autoSpaceDE w:val="0"/>
              <w:autoSpaceDN w:val="0"/>
              <w:spacing w:before="10"/>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Длина кабеля </w:t>
            </w:r>
            <w:proofErr w:type="gramStart"/>
            <w:r w:rsidRPr="007E43AB">
              <w:rPr>
                <w:rFonts w:ascii="Times New Roman" w:eastAsia="Times New Roman" w:hAnsi="Times New Roman" w:cs="Times New Roman"/>
                <w:color w:val="auto"/>
                <w:sz w:val="20"/>
                <w:szCs w:val="20"/>
                <w:lang w:eastAsia="en-US"/>
              </w:rPr>
              <w:t>–н</w:t>
            </w:r>
            <w:proofErr w:type="gramEnd"/>
            <w:r w:rsidRPr="007E43AB">
              <w:rPr>
                <w:rFonts w:ascii="Times New Roman" w:eastAsia="Times New Roman" w:hAnsi="Times New Roman" w:cs="Times New Roman"/>
                <w:color w:val="auto"/>
                <w:sz w:val="20"/>
                <w:szCs w:val="20"/>
                <w:lang w:eastAsia="en-US"/>
              </w:rPr>
              <w:t>е менее 22 см / 8,66 дюйма;</w:t>
            </w:r>
          </w:p>
          <w:p w:rsidR="007E43AB" w:rsidRPr="007E43AB" w:rsidRDefault="007E43AB" w:rsidP="007E43AB">
            <w:pPr>
              <w:widowControl w:val="0"/>
              <w:autoSpaceDE w:val="0"/>
              <w:autoSpaceDN w:val="0"/>
              <w:spacing w:before="16"/>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Длина трубки – не менее 25 см / 9,8 дюйма;</w:t>
            </w:r>
          </w:p>
          <w:p w:rsidR="007E43AB" w:rsidRPr="007E43AB" w:rsidRDefault="007E43AB" w:rsidP="007E43AB">
            <w:pPr>
              <w:widowControl w:val="0"/>
              <w:autoSpaceDE w:val="0"/>
              <w:autoSpaceDN w:val="0"/>
              <w:spacing w:before="15"/>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Цвета трубок </w:t>
            </w:r>
            <w:proofErr w:type="gramStart"/>
            <w:r w:rsidRPr="007E43AB">
              <w:rPr>
                <w:rFonts w:ascii="Times New Roman" w:eastAsia="Times New Roman" w:hAnsi="Times New Roman" w:cs="Times New Roman"/>
                <w:color w:val="auto"/>
                <w:sz w:val="20"/>
                <w:szCs w:val="20"/>
                <w:lang w:eastAsia="en-US"/>
              </w:rPr>
              <w:t>-К</w:t>
            </w:r>
            <w:proofErr w:type="gramEnd"/>
            <w:r w:rsidRPr="007E43AB">
              <w:rPr>
                <w:rFonts w:ascii="Times New Roman" w:eastAsia="Times New Roman" w:hAnsi="Times New Roman" w:cs="Times New Roman"/>
                <w:color w:val="auto"/>
                <w:sz w:val="20"/>
                <w:szCs w:val="20"/>
                <w:lang w:eastAsia="en-US"/>
              </w:rPr>
              <w:t>расный (правое ухо) и синий (левое ухо);</w:t>
            </w:r>
          </w:p>
          <w:p w:rsidR="007E43AB" w:rsidRPr="007E43AB" w:rsidRDefault="007E43AB" w:rsidP="007E43AB">
            <w:pPr>
              <w:widowControl w:val="0"/>
              <w:autoSpaceDE w:val="0"/>
              <w:autoSpaceDN w:val="0"/>
              <w:spacing w:before="15"/>
              <w:ind w:left="66"/>
              <w:rPr>
                <w:rFonts w:ascii="Times New Roman" w:eastAsia="Times New Roman" w:hAnsi="Times New Roman" w:cs="Times New Roman"/>
                <w:color w:val="auto"/>
                <w:sz w:val="20"/>
                <w:szCs w:val="20"/>
                <w:lang w:eastAsia="en-US"/>
              </w:rPr>
            </w:pPr>
            <w:r w:rsidRPr="007E43AB">
              <w:rPr>
                <w:rFonts w:ascii="Times New Roman" w:eastAsia="Times New Roman" w:hAnsi="Times New Roman" w:cs="Times New Roman"/>
                <w:color w:val="auto"/>
                <w:sz w:val="20"/>
                <w:szCs w:val="20"/>
                <w:lang w:eastAsia="en-US"/>
              </w:rPr>
              <w:t xml:space="preserve">Вес (включая кабели) </w:t>
            </w:r>
            <w:proofErr w:type="gramStart"/>
            <w:r w:rsidRPr="007E43AB">
              <w:rPr>
                <w:rFonts w:ascii="Times New Roman" w:eastAsia="Times New Roman" w:hAnsi="Times New Roman" w:cs="Times New Roman"/>
                <w:color w:val="auto"/>
                <w:sz w:val="20"/>
                <w:szCs w:val="20"/>
                <w:lang w:eastAsia="en-US"/>
              </w:rPr>
              <w:t>–н</w:t>
            </w:r>
            <w:proofErr w:type="gramEnd"/>
            <w:r w:rsidRPr="007E43AB">
              <w:rPr>
                <w:rFonts w:ascii="Times New Roman" w:eastAsia="Times New Roman" w:hAnsi="Times New Roman" w:cs="Times New Roman"/>
                <w:color w:val="auto"/>
                <w:sz w:val="20"/>
                <w:szCs w:val="20"/>
                <w:lang w:eastAsia="en-US"/>
              </w:rPr>
              <w:t>е более 53 г / 1,87 унция;</w:t>
            </w:r>
          </w:p>
        </w:tc>
        <w:tc>
          <w:tcPr>
            <w:tcW w:w="1276"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1 </w:t>
            </w:r>
            <w:proofErr w:type="spellStart"/>
            <w:proofErr w:type="gramStart"/>
            <w:r w:rsidRPr="007E43AB">
              <w:rPr>
                <w:rFonts w:ascii="Times New Roman" w:eastAsia="Times New Roman" w:hAnsi="Times New Roman" w:cs="Times New Roman"/>
                <w:color w:val="auto"/>
                <w:sz w:val="20"/>
                <w:szCs w:val="20"/>
              </w:rPr>
              <w:t>шт</w:t>
            </w:r>
            <w:proofErr w:type="spellEnd"/>
            <w:proofErr w:type="gramEnd"/>
          </w:p>
        </w:tc>
      </w:tr>
      <w:tr w:rsidR="007E43AB" w:rsidRPr="007E43AB" w:rsidTr="007E43AB">
        <w:trPr>
          <w:trHeight w:val="141"/>
        </w:trPr>
        <w:tc>
          <w:tcPr>
            <w:tcW w:w="709" w:type="dxa"/>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val="restart"/>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Кабели с зажимами для защелкивающихся электродов</w:t>
            </w:r>
          </w:p>
          <w:p w:rsidR="007E43AB" w:rsidRPr="007E43AB" w:rsidRDefault="007E43AB" w:rsidP="007E43AB">
            <w:pPr>
              <w:rPr>
                <w:rFonts w:ascii="Times New Roman" w:eastAsia="Times New Roman" w:hAnsi="Times New Roman" w:cs="Times New Roman"/>
                <w:color w:val="auto"/>
                <w:sz w:val="20"/>
                <w:szCs w:val="20"/>
              </w:rPr>
            </w:pPr>
          </w:p>
        </w:tc>
        <w:tc>
          <w:tcPr>
            <w:tcW w:w="5528"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lang w:val="kk-KZ"/>
              </w:rPr>
            </w:pPr>
            <w:r w:rsidRPr="007E43AB">
              <w:rPr>
                <w:rFonts w:ascii="Times New Roman" w:eastAsia="Times New Roman" w:hAnsi="Times New Roman" w:cs="Times New Roman"/>
                <w:color w:val="auto"/>
                <w:sz w:val="20"/>
                <w:szCs w:val="20"/>
              </w:rPr>
              <w:t>Провода электродов поставляются в комплекте с системой, если в комплект поставки входит КСВП (</w:t>
            </w:r>
            <w:r w:rsidRPr="007E43AB">
              <w:rPr>
                <w:rFonts w:ascii="Times New Roman" w:eastAsia="Times New Roman" w:hAnsi="Times New Roman" w:cs="Times New Roman"/>
                <w:color w:val="auto"/>
                <w:sz w:val="20"/>
                <w:szCs w:val="20"/>
                <w:lang w:val="en-US"/>
              </w:rPr>
              <w:t>ABR</w:t>
            </w:r>
            <w:r w:rsidRPr="007E43AB">
              <w:rPr>
                <w:rFonts w:ascii="Times New Roman" w:eastAsia="Times New Roman" w:hAnsi="Times New Roman" w:cs="Times New Roman"/>
                <w:color w:val="auto"/>
                <w:sz w:val="20"/>
                <w:szCs w:val="20"/>
              </w:rPr>
              <w:t xml:space="preserve">) и необходим предусилитель. </w:t>
            </w:r>
            <w:r w:rsidRPr="007E43AB">
              <w:rPr>
                <w:rFonts w:ascii="Times New Roman" w:eastAsia="Times New Roman" w:hAnsi="Times New Roman" w:cs="Times New Roman"/>
                <w:color w:val="auto"/>
                <w:sz w:val="20"/>
                <w:szCs w:val="20"/>
                <w:lang w:val="kk-KZ"/>
              </w:rPr>
              <w:t xml:space="preserve"> Провода электродов имеют не менее 3 цвета</w:t>
            </w:r>
            <w:r w:rsidRPr="007E43AB">
              <w:rPr>
                <w:rFonts w:ascii="Times New Roman" w:eastAsia="Times New Roman" w:hAnsi="Times New Roman" w:cs="Times New Roman"/>
                <w:color w:val="auto"/>
                <w:sz w:val="20"/>
                <w:szCs w:val="20"/>
              </w:rPr>
              <w:t xml:space="preserve"> черный, белый, желтый. Цветные вилки подключаются к разъемам на верхней части кабеля предусилителя.</w:t>
            </w:r>
          </w:p>
        </w:tc>
        <w:tc>
          <w:tcPr>
            <w:tcW w:w="1276"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1шт</w:t>
            </w:r>
          </w:p>
        </w:tc>
      </w:tr>
      <w:tr w:rsidR="007E43AB" w:rsidRPr="007E43AB" w:rsidTr="007E43AB">
        <w:trPr>
          <w:trHeight w:val="141"/>
        </w:trPr>
        <w:tc>
          <w:tcPr>
            <w:tcW w:w="709" w:type="dxa"/>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r w:rsidRPr="007E43AB">
              <w:rPr>
                <w:rFonts w:ascii="Times New Roman" w:eastAsia="TimesNewRoman" w:hAnsi="Times New Roman" w:cs="Times New Roman"/>
                <w:color w:val="auto"/>
                <w:sz w:val="20"/>
                <w:szCs w:val="20"/>
              </w:rPr>
              <w:t>Наушник многоразовый для аудиометра</w:t>
            </w:r>
          </w:p>
        </w:tc>
        <w:tc>
          <w:tcPr>
            <w:tcW w:w="5528"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NewRoman" w:hAnsi="Times New Roman" w:cs="Times New Roman"/>
                <w:color w:val="auto"/>
                <w:sz w:val="20"/>
                <w:szCs w:val="20"/>
              </w:rPr>
              <w:t xml:space="preserve">Наушник </w:t>
            </w:r>
            <w:r w:rsidRPr="007E43AB">
              <w:rPr>
                <w:rFonts w:ascii="Times New Roman" w:eastAsia="Times New Roman" w:hAnsi="Times New Roman" w:cs="Times New Roman"/>
                <w:color w:val="auto"/>
                <w:sz w:val="20"/>
                <w:szCs w:val="20"/>
              </w:rPr>
              <w:t xml:space="preserve">оснащен электродами многоразового использования из нержавеющей стали, датчиком и предусилителем, интегрированными в одном устройстве, так что нет необходимости в одноразовых расходных материалах. Кнопка позволяет начать тест, а светодиодные индикаторы обеспечивают обратную связь о выбранном ухе, </w:t>
            </w:r>
            <w:r w:rsidRPr="007E43AB">
              <w:rPr>
                <w:rFonts w:ascii="Times New Roman" w:eastAsia="Times New Roman" w:hAnsi="Times New Roman" w:cs="Times New Roman"/>
                <w:color w:val="auto"/>
                <w:sz w:val="20"/>
                <w:szCs w:val="20"/>
              </w:rPr>
              <w:lastRenderedPageBreak/>
              <w:t xml:space="preserve">импедансе и состоянии теста. Подпружиненные электроды приспосабливаются к форме уха, а электрод </w:t>
            </w:r>
            <w:proofErr w:type="gramStart"/>
            <w:r w:rsidRPr="007E43AB">
              <w:rPr>
                <w:rFonts w:ascii="Times New Roman" w:eastAsia="Times New Roman" w:hAnsi="Times New Roman" w:cs="Times New Roman"/>
                <w:color w:val="auto"/>
                <w:sz w:val="20"/>
                <w:szCs w:val="20"/>
              </w:rPr>
              <w:t>лба</w:t>
            </w:r>
            <w:proofErr w:type="gramEnd"/>
            <w:r w:rsidRPr="007E43AB">
              <w:rPr>
                <w:rFonts w:ascii="Times New Roman" w:eastAsia="Times New Roman" w:hAnsi="Times New Roman" w:cs="Times New Roman"/>
                <w:color w:val="auto"/>
                <w:sz w:val="20"/>
                <w:szCs w:val="20"/>
              </w:rPr>
              <w:t xml:space="preserve"> может быть повернут или заменен на электрод длинной длины для маленьких головок младенцев.</w:t>
            </w:r>
          </w:p>
          <w:p w:rsidR="007E43AB" w:rsidRPr="007E43AB" w:rsidRDefault="007E43AB" w:rsidP="007E43AB">
            <w:pPr>
              <w:rPr>
                <w:rFonts w:ascii="Times New Roman" w:eastAsia="Times New Roman" w:hAnsi="Times New Roman" w:cs="Times New Roman"/>
                <w:color w:val="auto"/>
                <w:sz w:val="20"/>
                <w:szCs w:val="20"/>
              </w:rPr>
            </w:pPr>
            <w:proofErr w:type="gramStart"/>
            <w:r w:rsidRPr="007E43AB">
              <w:rPr>
                <w:rFonts w:ascii="Times New Roman" w:eastAsia="Times New Roman" w:hAnsi="Times New Roman" w:cs="Times New Roman"/>
                <w:color w:val="auto"/>
                <w:sz w:val="20"/>
                <w:szCs w:val="20"/>
              </w:rPr>
              <w:t>Комплектующие</w:t>
            </w:r>
            <w:proofErr w:type="gramEnd"/>
            <w:r w:rsidRPr="007E43AB">
              <w:rPr>
                <w:rFonts w:ascii="Times New Roman" w:eastAsia="Times New Roman" w:hAnsi="Times New Roman" w:cs="Times New Roman"/>
                <w:color w:val="auto"/>
                <w:sz w:val="20"/>
                <w:szCs w:val="20"/>
              </w:rPr>
              <w:t xml:space="preserve"> являются следующими: </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Гель-протектор на электроде из нержавеющей стали;</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 Вершинный электрод - вращающийся </w:t>
            </w:r>
            <w:proofErr w:type="gramStart"/>
            <w:r w:rsidRPr="007E43AB">
              <w:rPr>
                <w:rFonts w:ascii="Times New Roman" w:eastAsia="Times New Roman" w:hAnsi="Times New Roman" w:cs="Times New Roman"/>
                <w:color w:val="auto"/>
                <w:sz w:val="20"/>
                <w:szCs w:val="20"/>
              </w:rPr>
              <w:t>на</w:t>
            </w:r>
            <w:proofErr w:type="gramEnd"/>
            <w:r w:rsidRPr="007E43AB">
              <w:rPr>
                <w:rFonts w:ascii="Times New Roman" w:eastAsia="Times New Roman" w:hAnsi="Times New Roman" w:cs="Times New Roman"/>
                <w:color w:val="auto"/>
                <w:sz w:val="20"/>
                <w:szCs w:val="20"/>
              </w:rPr>
              <w:t xml:space="preserve"> не менее 180°;</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Активное контрольное ухо (правое) LED (</w:t>
            </w:r>
            <w:proofErr w:type="gramStart"/>
            <w:r w:rsidRPr="007E43AB">
              <w:rPr>
                <w:rFonts w:ascii="Times New Roman" w:eastAsia="Times New Roman" w:hAnsi="Times New Roman" w:cs="Times New Roman"/>
                <w:color w:val="auto"/>
                <w:sz w:val="20"/>
                <w:szCs w:val="20"/>
              </w:rPr>
              <w:t>синий</w:t>
            </w:r>
            <w:proofErr w:type="gramEnd"/>
            <w:r w:rsidRPr="007E43AB">
              <w:rPr>
                <w:rFonts w:ascii="Times New Roman" w:eastAsia="Times New Roman" w:hAnsi="Times New Roman" w:cs="Times New Roman"/>
                <w:color w:val="auto"/>
                <w:sz w:val="20"/>
                <w:szCs w:val="20"/>
              </w:rPr>
              <w:t xml:space="preserve"> LED на другой стороне левого уха;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Заземляющий электрод;</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Акустический динамик;</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 </w:t>
            </w:r>
            <w:proofErr w:type="spellStart"/>
            <w:r w:rsidRPr="007E43AB">
              <w:rPr>
                <w:rFonts w:ascii="Times New Roman" w:eastAsia="Times New Roman" w:hAnsi="Times New Roman" w:cs="Times New Roman"/>
                <w:color w:val="auto"/>
                <w:sz w:val="20"/>
                <w:szCs w:val="20"/>
              </w:rPr>
              <w:t>Мастоидный</w:t>
            </w:r>
            <w:proofErr w:type="spellEnd"/>
            <w:r w:rsidRPr="007E43AB">
              <w:rPr>
                <w:rFonts w:ascii="Times New Roman" w:eastAsia="Times New Roman" w:hAnsi="Times New Roman" w:cs="Times New Roman"/>
                <w:color w:val="auto"/>
                <w:sz w:val="20"/>
                <w:szCs w:val="20"/>
              </w:rPr>
              <w:t xml:space="preserve"> электрод;</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Полупрозрачный силиконовый амбушюр для ушей;</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Светодиоды - тестовая обратная связь во время измерения импеданса и КСВП;</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Кнопка - Начало, паузы, остановка теста;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Поддерживаемые тесты </w:t>
            </w:r>
            <w:proofErr w:type="gramStart"/>
            <w:r w:rsidRPr="007E43AB">
              <w:rPr>
                <w:rFonts w:ascii="Times New Roman" w:eastAsia="Times New Roman" w:hAnsi="Times New Roman" w:cs="Times New Roman"/>
                <w:color w:val="auto"/>
                <w:sz w:val="20"/>
                <w:szCs w:val="20"/>
              </w:rPr>
              <w:t>–К</w:t>
            </w:r>
            <w:proofErr w:type="gramEnd"/>
            <w:r w:rsidRPr="007E43AB">
              <w:rPr>
                <w:rFonts w:ascii="Times New Roman" w:eastAsia="Times New Roman" w:hAnsi="Times New Roman" w:cs="Times New Roman"/>
                <w:color w:val="auto"/>
                <w:sz w:val="20"/>
                <w:szCs w:val="20"/>
              </w:rPr>
              <w:t>СВП (ABR)  (</w:t>
            </w:r>
            <w:proofErr w:type="spellStart"/>
            <w:r w:rsidRPr="007E43AB">
              <w:rPr>
                <w:rFonts w:ascii="Times New Roman" w:eastAsia="Times New Roman" w:hAnsi="Times New Roman" w:cs="Times New Roman"/>
                <w:color w:val="auto"/>
                <w:sz w:val="20"/>
                <w:szCs w:val="20"/>
              </w:rPr>
              <w:t>монауральный</w:t>
            </w:r>
            <w:proofErr w:type="spellEnd"/>
            <w:r w:rsidRPr="007E43AB">
              <w:rPr>
                <w:rFonts w:ascii="Times New Roman" w:eastAsia="Times New Roman" w:hAnsi="Times New Roman" w:cs="Times New Roman"/>
                <w:color w:val="auto"/>
                <w:sz w:val="20"/>
                <w:szCs w:val="20"/>
              </w:rPr>
              <w:t>)</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Предусилитель: Каналы </w:t>
            </w:r>
            <w:proofErr w:type="gramStart"/>
            <w:r w:rsidRPr="007E43AB">
              <w:rPr>
                <w:rFonts w:ascii="Times New Roman" w:eastAsia="Times New Roman" w:hAnsi="Times New Roman" w:cs="Times New Roman"/>
                <w:color w:val="auto"/>
                <w:sz w:val="20"/>
                <w:szCs w:val="20"/>
              </w:rPr>
              <w:t>–н</w:t>
            </w:r>
            <w:proofErr w:type="gramEnd"/>
            <w:r w:rsidRPr="007E43AB">
              <w:rPr>
                <w:rFonts w:ascii="Times New Roman" w:eastAsia="Times New Roman" w:hAnsi="Times New Roman" w:cs="Times New Roman"/>
                <w:color w:val="auto"/>
                <w:sz w:val="20"/>
                <w:szCs w:val="20"/>
              </w:rPr>
              <w:t>е менее одного;</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Получение </w:t>
            </w:r>
            <w:proofErr w:type="gramStart"/>
            <w:r w:rsidRPr="007E43AB">
              <w:rPr>
                <w:rFonts w:ascii="Times New Roman" w:eastAsia="Times New Roman" w:hAnsi="Times New Roman" w:cs="Times New Roman"/>
                <w:color w:val="auto"/>
                <w:sz w:val="20"/>
                <w:szCs w:val="20"/>
              </w:rPr>
              <w:t>–н</w:t>
            </w:r>
            <w:proofErr w:type="gramEnd"/>
            <w:r w:rsidRPr="007E43AB">
              <w:rPr>
                <w:rFonts w:ascii="Times New Roman" w:eastAsia="Times New Roman" w:hAnsi="Times New Roman" w:cs="Times New Roman"/>
                <w:color w:val="auto"/>
                <w:sz w:val="20"/>
                <w:szCs w:val="20"/>
              </w:rPr>
              <w:t>е более 72 дБ;</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Частотная характеристика -0.5 Гц до 5000 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Шум -&lt;25 нВ/√Гц;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Коэффициент CMR -&gt; 100 дБ при 100 Гц;</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Максимальное входное напряжение смещения -2.5 В;</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Входной импеданс -10 MΩ/170 </w:t>
            </w:r>
            <w:proofErr w:type="spellStart"/>
            <w:r w:rsidRPr="007E43AB">
              <w:rPr>
                <w:rFonts w:ascii="Times New Roman" w:eastAsia="Times New Roman" w:hAnsi="Times New Roman" w:cs="Times New Roman"/>
                <w:color w:val="auto"/>
                <w:sz w:val="20"/>
                <w:szCs w:val="20"/>
              </w:rPr>
              <w:t>pF</w:t>
            </w:r>
            <w:proofErr w:type="spellEnd"/>
            <w:r w:rsidRPr="007E43AB">
              <w:rPr>
                <w:rFonts w:ascii="Times New Roman" w:eastAsia="Times New Roman" w:hAnsi="Times New Roman" w:cs="Times New Roman"/>
                <w:color w:val="auto"/>
                <w:sz w:val="20"/>
                <w:szCs w:val="20"/>
              </w:rPr>
              <w:t>;</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Источник питания </w:t>
            </w:r>
            <w:proofErr w:type="gramStart"/>
            <w:r w:rsidRPr="007E43AB">
              <w:rPr>
                <w:rFonts w:ascii="Times New Roman" w:eastAsia="Times New Roman" w:hAnsi="Times New Roman" w:cs="Times New Roman"/>
                <w:color w:val="auto"/>
                <w:sz w:val="20"/>
                <w:szCs w:val="20"/>
              </w:rPr>
              <w:t>-и</w:t>
            </w:r>
            <w:proofErr w:type="gramEnd"/>
            <w:r w:rsidRPr="007E43AB">
              <w:rPr>
                <w:rFonts w:ascii="Times New Roman" w:eastAsia="Times New Roman" w:hAnsi="Times New Roman" w:cs="Times New Roman"/>
                <w:color w:val="auto"/>
                <w:sz w:val="20"/>
                <w:szCs w:val="20"/>
              </w:rPr>
              <w:t>золированный, от главного блока;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Динамик: Интегрированный </w:t>
            </w:r>
            <w:proofErr w:type="gramStart"/>
            <w:r w:rsidRPr="007E43AB">
              <w:rPr>
                <w:rFonts w:ascii="Times New Roman" w:eastAsia="Times New Roman" w:hAnsi="Times New Roman" w:cs="Times New Roman"/>
                <w:color w:val="auto"/>
                <w:sz w:val="20"/>
                <w:szCs w:val="20"/>
              </w:rPr>
              <w:t>-д</w:t>
            </w:r>
            <w:proofErr w:type="gramEnd"/>
            <w:r w:rsidRPr="007E43AB">
              <w:rPr>
                <w:rFonts w:ascii="Times New Roman" w:eastAsia="Times New Roman" w:hAnsi="Times New Roman" w:cs="Times New Roman"/>
                <w:color w:val="auto"/>
                <w:sz w:val="20"/>
                <w:szCs w:val="20"/>
              </w:rPr>
              <w:t>инамический, 8 Ω;</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Электроды: 3шт. с </w:t>
            </w:r>
            <w:proofErr w:type="spellStart"/>
            <w:r w:rsidRPr="007E43AB">
              <w:rPr>
                <w:rFonts w:ascii="Times New Roman" w:eastAsia="Times New Roman" w:hAnsi="Times New Roman" w:cs="Times New Roman"/>
                <w:color w:val="auto"/>
                <w:sz w:val="20"/>
                <w:szCs w:val="20"/>
              </w:rPr>
              <w:t>гелевыми</w:t>
            </w:r>
            <w:proofErr w:type="spellEnd"/>
            <w:r w:rsidRPr="007E43AB">
              <w:rPr>
                <w:rFonts w:ascii="Times New Roman" w:eastAsia="Times New Roman" w:hAnsi="Times New Roman" w:cs="Times New Roman"/>
                <w:color w:val="auto"/>
                <w:sz w:val="20"/>
                <w:szCs w:val="20"/>
              </w:rPr>
              <w:t xml:space="preserve"> протекторами </w:t>
            </w:r>
            <w:proofErr w:type="gramStart"/>
            <w:r w:rsidRPr="007E43AB">
              <w:rPr>
                <w:rFonts w:ascii="Times New Roman" w:eastAsia="Times New Roman" w:hAnsi="Times New Roman" w:cs="Times New Roman"/>
                <w:color w:val="auto"/>
                <w:sz w:val="20"/>
                <w:szCs w:val="20"/>
              </w:rPr>
              <w:t>-н</w:t>
            </w:r>
            <w:proofErr w:type="gramEnd"/>
            <w:r w:rsidRPr="007E43AB">
              <w:rPr>
                <w:rFonts w:ascii="Times New Roman" w:eastAsia="Times New Roman" w:hAnsi="Times New Roman" w:cs="Times New Roman"/>
                <w:color w:val="auto"/>
                <w:sz w:val="20"/>
                <w:szCs w:val="20"/>
              </w:rPr>
              <w:t>ержавеющая сталь, многоразовый, вращающийся вершинный электрод;</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Обратная связь с пользователем: Светодиоды </w:t>
            </w:r>
            <w:proofErr w:type="gramStart"/>
            <w:r w:rsidRPr="007E43AB">
              <w:rPr>
                <w:rFonts w:ascii="Times New Roman" w:eastAsia="Times New Roman" w:hAnsi="Times New Roman" w:cs="Times New Roman"/>
                <w:color w:val="auto"/>
                <w:sz w:val="20"/>
                <w:szCs w:val="20"/>
              </w:rPr>
              <w:t>-к</w:t>
            </w:r>
            <w:proofErr w:type="gramEnd"/>
            <w:r w:rsidRPr="007E43AB">
              <w:rPr>
                <w:rFonts w:ascii="Times New Roman" w:eastAsia="Times New Roman" w:hAnsi="Times New Roman" w:cs="Times New Roman"/>
                <w:color w:val="auto"/>
                <w:sz w:val="20"/>
                <w:szCs w:val="20"/>
              </w:rPr>
              <w:t>расные и синие светодиоды для правого или левого уха, 3RGB светодиоды для импеданса и тестового статуса (работа, пауза или шумы);</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Пользовательский интерфейс: Кнопка </w:t>
            </w:r>
            <w:proofErr w:type="gramStart"/>
            <w:r w:rsidRPr="007E43AB">
              <w:rPr>
                <w:rFonts w:ascii="Times New Roman" w:eastAsia="Times New Roman" w:hAnsi="Times New Roman" w:cs="Times New Roman"/>
                <w:color w:val="auto"/>
                <w:sz w:val="20"/>
                <w:szCs w:val="20"/>
              </w:rPr>
              <w:t>-ч</w:t>
            </w:r>
            <w:proofErr w:type="gramEnd"/>
            <w:r w:rsidRPr="007E43AB">
              <w:rPr>
                <w:rFonts w:ascii="Times New Roman" w:eastAsia="Times New Roman" w:hAnsi="Times New Roman" w:cs="Times New Roman"/>
                <w:color w:val="auto"/>
                <w:sz w:val="20"/>
                <w:szCs w:val="20"/>
              </w:rPr>
              <w:t>тобы начать, сделать паузу или остановить тест;</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Вес </w:t>
            </w:r>
            <w:r w:rsidR="00E91B4A">
              <w:rPr>
                <w:rFonts w:ascii="Times New Roman" w:eastAsia="Times New Roman" w:hAnsi="Times New Roman" w:cs="Times New Roman"/>
                <w:color w:val="auto"/>
                <w:sz w:val="20"/>
                <w:szCs w:val="20"/>
              </w:rPr>
              <w:t xml:space="preserve">– не более </w:t>
            </w:r>
            <w:r w:rsidRPr="007E43AB">
              <w:rPr>
                <w:rFonts w:ascii="Times New Roman" w:eastAsia="Times New Roman" w:hAnsi="Times New Roman" w:cs="Times New Roman"/>
                <w:color w:val="auto"/>
                <w:sz w:val="20"/>
                <w:szCs w:val="20"/>
              </w:rPr>
              <w:t>254 г/ 8,96 унция;</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Размеры </w:t>
            </w:r>
            <w:r w:rsidR="00E91B4A">
              <w:rPr>
                <w:rFonts w:ascii="Times New Roman" w:eastAsia="Times New Roman" w:hAnsi="Times New Roman" w:cs="Times New Roman"/>
                <w:color w:val="auto"/>
                <w:sz w:val="20"/>
                <w:szCs w:val="20"/>
              </w:rPr>
              <w:t xml:space="preserve">– не более </w:t>
            </w:r>
            <w:r w:rsidRPr="007E43AB">
              <w:rPr>
                <w:rFonts w:ascii="Times New Roman" w:eastAsia="Times New Roman" w:hAnsi="Times New Roman" w:cs="Times New Roman"/>
                <w:color w:val="auto"/>
                <w:sz w:val="20"/>
                <w:szCs w:val="20"/>
              </w:rPr>
              <w:t xml:space="preserve">148 мм x75 мм x65 мм / 5,83 в x2,95 в x2,56 </w:t>
            </w:r>
            <w:proofErr w:type="gramStart"/>
            <w:r w:rsidRPr="007E43AB">
              <w:rPr>
                <w:rFonts w:ascii="Times New Roman" w:eastAsia="Times New Roman" w:hAnsi="Times New Roman" w:cs="Times New Roman"/>
                <w:color w:val="auto"/>
                <w:sz w:val="20"/>
                <w:szCs w:val="20"/>
              </w:rPr>
              <w:t>в</w:t>
            </w:r>
            <w:proofErr w:type="gramEnd"/>
            <w:r w:rsidRPr="007E43AB">
              <w:rPr>
                <w:rFonts w:ascii="Times New Roman" w:eastAsia="Times New Roman" w:hAnsi="Times New Roman" w:cs="Times New Roman"/>
                <w:color w:val="auto"/>
                <w:sz w:val="20"/>
                <w:szCs w:val="20"/>
              </w:rPr>
              <w:t>;</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Длина кабеля </w:t>
            </w:r>
            <w:proofErr w:type="gramStart"/>
            <w:r w:rsidR="00E91B4A">
              <w:rPr>
                <w:rFonts w:ascii="Times New Roman" w:eastAsia="Times New Roman" w:hAnsi="Times New Roman" w:cs="Times New Roman"/>
                <w:color w:val="auto"/>
                <w:sz w:val="20"/>
                <w:szCs w:val="20"/>
              </w:rPr>
              <w:t>–н</w:t>
            </w:r>
            <w:proofErr w:type="gramEnd"/>
            <w:r w:rsidR="00E91B4A">
              <w:rPr>
                <w:rFonts w:ascii="Times New Roman" w:eastAsia="Times New Roman" w:hAnsi="Times New Roman" w:cs="Times New Roman"/>
                <w:color w:val="auto"/>
                <w:sz w:val="20"/>
                <w:szCs w:val="20"/>
              </w:rPr>
              <w:t xml:space="preserve">е более </w:t>
            </w:r>
            <w:r w:rsidRPr="007E43AB">
              <w:rPr>
                <w:rFonts w:ascii="Times New Roman" w:eastAsia="Times New Roman" w:hAnsi="Times New Roman" w:cs="Times New Roman"/>
                <w:color w:val="auto"/>
                <w:sz w:val="20"/>
                <w:szCs w:val="20"/>
              </w:rPr>
              <w:t>112 см / 47 дюймов;</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Память </w:t>
            </w:r>
            <w:proofErr w:type="gramStart"/>
            <w:r w:rsidRPr="007E43AB">
              <w:rPr>
                <w:rFonts w:ascii="Times New Roman" w:eastAsia="Times New Roman" w:hAnsi="Times New Roman" w:cs="Times New Roman"/>
                <w:color w:val="auto"/>
                <w:sz w:val="20"/>
                <w:szCs w:val="20"/>
              </w:rPr>
              <w:t>-к</w:t>
            </w:r>
            <w:proofErr w:type="gramEnd"/>
            <w:r w:rsidRPr="007E43AB">
              <w:rPr>
                <w:rFonts w:ascii="Times New Roman" w:eastAsia="Times New Roman" w:hAnsi="Times New Roman" w:cs="Times New Roman"/>
                <w:color w:val="auto"/>
                <w:sz w:val="20"/>
                <w:szCs w:val="20"/>
              </w:rPr>
              <w:t>алибровочные значения и идентификатор датчика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Подставка: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lastRenderedPageBreak/>
              <w:t xml:space="preserve">Вес </w:t>
            </w:r>
            <w:proofErr w:type="gramStart"/>
            <w:r w:rsidR="00E91B4A">
              <w:rPr>
                <w:rFonts w:ascii="Times New Roman" w:eastAsia="Times New Roman" w:hAnsi="Times New Roman" w:cs="Times New Roman"/>
                <w:color w:val="auto"/>
                <w:sz w:val="20"/>
                <w:szCs w:val="20"/>
              </w:rPr>
              <w:t>–н</w:t>
            </w:r>
            <w:proofErr w:type="gramEnd"/>
            <w:r w:rsidR="00E91B4A">
              <w:rPr>
                <w:rFonts w:ascii="Times New Roman" w:eastAsia="Times New Roman" w:hAnsi="Times New Roman" w:cs="Times New Roman"/>
                <w:color w:val="auto"/>
                <w:sz w:val="20"/>
                <w:szCs w:val="20"/>
              </w:rPr>
              <w:t xml:space="preserve">е более </w:t>
            </w:r>
            <w:r w:rsidRPr="007E43AB">
              <w:rPr>
                <w:rFonts w:ascii="Times New Roman" w:eastAsia="Times New Roman" w:hAnsi="Times New Roman" w:cs="Times New Roman"/>
                <w:color w:val="auto"/>
                <w:sz w:val="20"/>
                <w:szCs w:val="20"/>
              </w:rPr>
              <w:t xml:space="preserve">300 </w:t>
            </w:r>
            <w:proofErr w:type="spellStart"/>
            <w:r w:rsidRPr="007E43AB">
              <w:rPr>
                <w:rFonts w:ascii="Times New Roman" w:eastAsia="Times New Roman" w:hAnsi="Times New Roman" w:cs="Times New Roman"/>
                <w:color w:val="auto"/>
                <w:sz w:val="20"/>
                <w:szCs w:val="20"/>
              </w:rPr>
              <w:t>гр</w:t>
            </w:r>
            <w:proofErr w:type="spellEnd"/>
            <w:r w:rsidRPr="007E43AB">
              <w:rPr>
                <w:rFonts w:ascii="Times New Roman" w:eastAsia="Times New Roman" w:hAnsi="Times New Roman" w:cs="Times New Roman"/>
                <w:color w:val="auto"/>
                <w:sz w:val="20"/>
                <w:szCs w:val="20"/>
              </w:rPr>
              <w:t>/ 10,6 унция;</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Размеры </w:t>
            </w:r>
            <w:proofErr w:type="gramStart"/>
            <w:r w:rsidR="00E91B4A">
              <w:rPr>
                <w:rFonts w:ascii="Times New Roman" w:eastAsia="Times New Roman" w:hAnsi="Times New Roman" w:cs="Times New Roman"/>
                <w:color w:val="auto"/>
                <w:sz w:val="20"/>
                <w:szCs w:val="20"/>
              </w:rPr>
              <w:t>–н</w:t>
            </w:r>
            <w:proofErr w:type="gramEnd"/>
            <w:r w:rsidR="00E91B4A">
              <w:rPr>
                <w:rFonts w:ascii="Times New Roman" w:eastAsia="Times New Roman" w:hAnsi="Times New Roman" w:cs="Times New Roman"/>
                <w:color w:val="auto"/>
                <w:sz w:val="20"/>
                <w:szCs w:val="20"/>
              </w:rPr>
              <w:t xml:space="preserve">е более </w:t>
            </w:r>
            <w:bookmarkStart w:id="0" w:name="_GoBack"/>
            <w:bookmarkEnd w:id="0"/>
            <w:r w:rsidRPr="007E43AB">
              <w:rPr>
                <w:rFonts w:ascii="Times New Roman" w:eastAsia="Times New Roman" w:hAnsi="Times New Roman" w:cs="Times New Roman"/>
                <w:color w:val="auto"/>
                <w:sz w:val="20"/>
                <w:szCs w:val="20"/>
              </w:rPr>
              <w:t>94 мм х 171 мм х 90 мм/3,7 дюйма х 6,7 х 3,5 дюйма;</w:t>
            </w:r>
          </w:p>
        </w:tc>
        <w:tc>
          <w:tcPr>
            <w:tcW w:w="1276"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lastRenderedPageBreak/>
              <w:t>1шт</w:t>
            </w:r>
          </w:p>
          <w:p w:rsidR="007E43AB" w:rsidRPr="007E43AB" w:rsidRDefault="007E43AB" w:rsidP="007E43AB">
            <w:pPr>
              <w:rPr>
                <w:rFonts w:ascii="Times New Roman" w:eastAsia="Times New Roman" w:hAnsi="Times New Roman" w:cs="Times New Roman"/>
                <w:color w:val="auto"/>
                <w:sz w:val="20"/>
                <w:szCs w:val="20"/>
              </w:rPr>
            </w:pPr>
          </w:p>
        </w:tc>
      </w:tr>
      <w:tr w:rsidR="007E43AB" w:rsidRPr="007E43AB" w:rsidTr="007E43AB">
        <w:trPr>
          <w:trHeight w:val="141"/>
        </w:trPr>
        <w:tc>
          <w:tcPr>
            <w:tcW w:w="709" w:type="dxa"/>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Программное обеспечение для ПК</w:t>
            </w:r>
          </w:p>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p>
        </w:tc>
        <w:tc>
          <w:tcPr>
            <w:tcW w:w="5528"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Программное обеспечение позволяет вам:</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-Хранить, просматривать и управлять информацией о пациенте;</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Хранить, просматривать и управлять данными тестирования, передаваемыми с аудиометра;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Перенести имена пациентов, нуждающихся в тестировании, на устройство;</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 Распечатать результаты тестирования на стандартном </w:t>
            </w:r>
            <w:proofErr w:type="gramStart"/>
            <w:r w:rsidRPr="007E43AB">
              <w:rPr>
                <w:rFonts w:ascii="Times New Roman" w:eastAsia="Times New Roman" w:hAnsi="Times New Roman" w:cs="Times New Roman"/>
                <w:color w:val="auto"/>
                <w:sz w:val="20"/>
                <w:szCs w:val="20"/>
              </w:rPr>
              <w:t>ПК-совместимом</w:t>
            </w:r>
            <w:proofErr w:type="gramEnd"/>
            <w:r w:rsidRPr="007E43AB">
              <w:rPr>
                <w:rFonts w:ascii="Times New Roman" w:eastAsia="Times New Roman" w:hAnsi="Times New Roman" w:cs="Times New Roman"/>
                <w:color w:val="auto"/>
                <w:sz w:val="20"/>
                <w:szCs w:val="20"/>
              </w:rPr>
              <w:t xml:space="preserve"> принтере;</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Экспортировать данные о пациентах и испытаниях.</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Настраивать различные настройки устройства, включая протоколы проверки;</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Управлять пользователями;</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Управлять настраиваемыми списками (например, названия объектов, факторы риска);</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 Управлять учетными записями пользователей </w:t>
            </w:r>
          </w:p>
        </w:tc>
        <w:tc>
          <w:tcPr>
            <w:tcW w:w="1276"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1 </w:t>
            </w:r>
            <w:proofErr w:type="spellStart"/>
            <w:proofErr w:type="gramStart"/>
            <w:r w:rsidRPr="007E43AB">
              <w:rPr>
                <w:rFonts w:ascii="Times New Roman" w:eastAsia="Times New Roman" w:hAnsi="Times New Roman" w:cs="Times New Roman"/>
                <w:color w:val="auto"/>
                <w:sz w:val="20"/>
                <w:szCs w:val="20"/>
              </w:rPr>
              <w:t>шт</w:t>
            </w:r>
            <w:proofErr w:type="spellEnd"/>
            <w:proofErr w:type="gramEnd"/>
          </w:p>
        </w:tc>
      </w:tr>
      <w:tr w:rsidR="007E43AB" w:rsidRPr="007E43AB" w:rsidTr="007E43AB">
        <w:trPr>
          <w:trHeight w:val="141"/>
        </w:trPr>
        <w:tc>
          <w:tcPr>
            <w:tcW w:w="709" w:type="dxa"/>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sz w:val="20"/>
                <w:szCs w:val="20"/>
              </w:rPr>
            </w:pPr>
            <w:r w:rsidRPr="007E43AB">
              <w:rPr>
                <w:rFonts w:ascii="Times New Roman" w:eastAsia="Times New Roman" w:hAnsi="Times New Roman" w:cs="Times New Roman"/>
                <w:sz w:val="20"/>
                <w:szCs w:val="20"/>
              </w:rPr>
              <w:t xml:space="preserve">Термопринтер </w:t>
            </w:r>
          </w:p>
        </w:tc>
        <w:tc>
          <w:tcPr>
            <w:tcW w:w="5528"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rPr>
            </w:pPr>
            <w:proofErr w:type="gramStart"/>
            <w:r w:rsidRPr="007E43AB">
              <w:rPr>
                <w:rFonts w:ascii="Times New Roman" w:eastAsia="Times New Roman" w:hAnsi="Times New Roman" w:cs="Times New Roman"/>
                <w:color w:val="auto"/>
                <w:sz w:val="20"/>
                <w:szCs w:val="20"/>
              </w:rPr>
              <w:t>Беспроводной</w:t>
            </w:r>
            <w:proofErr w:type="gramEnd"/>
            <w:r w:rsidRPr="007E43AB">
              <w:rPr>
                <w:rFonts w:ascii="Times New Roman" w:eastAsia="Times New Roman" w:hAnsi="Times New Roman" w:cs="Times New Roman"/>
                <w:color w:val="auto"/>
                <w:sz w:val="20"/>
                <w:szCs w:val="20"/>
              </w:rPr>
              <w:t xml:space="preserve"> термальный принтер позволяет осуществлять прямую печать этикеток с устройства.</w:t>
            </w:r>
          </w:p>
        </w:tc>
        <w:tc>
          <w:tcPr>
            <w:tcW w:w="1276"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1шт</w:t>
            </w:r>
          </w:p>
        </w:tc>
      </w:tr>
      <w:tr w:rsidR="007E43AB" w:rsidRPr="007E43AB" w:rsidTr="007E43AB">
        <w:trPr>
          <w:trHeight w:val="141"/>
        </w:trPr>
        <w:tc>
          <w:tcPr>
            <w:tcW w:w="709" w:type="dxa"/>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9</w:t>
            </w:r>
          </w:p>
        </w:tc>
        <w:tc>
          <w:tcPr>
            <w:tcW w:w="2552"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sz w:val="20"/>
                <w:szCs w:val="20"/>
              </w:rPr>
            </w:pPr>
            <w:r w:rsidRPr="007E43AB">
              <w:rPr>
                <w:rFonts w:ascii="Times New Roman" w:eastAsia="Times New Roman" w:hAnsi="Times New Roman" w:cs="Times New Roman"/>
                <w:sz w:val="20"/>
                <w:szCs w:val="20"/>
              </w:rPr>
              <w:t xml:space="preserve">Тележка </w:t>
            </w:r>
          </w:p>
        </w:tc>
        <w:tc>
          <w:tcPr>
            <w:tcW w:w="5528" w:type="dxa"/>
            <w:tcBorders>
              <w:top w:val="single" w:sz="4" w:space="0" w:color="auto"/>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Тележка для оборудования, для удобного размещения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1 </w:t>
            </w:r>
            <w:proofErr w:type="spellStart"/>
            <w:proofErr w:type="gramStart"/>
            <w:r w:rsidRPr="007E43AB">
              <w:rPr>
                <w:rFonts w:ascii="Times New Roman" w:eastAsia="Times New Roman" w:hAnsi="Times New Roman" w:cs="Times New Roman"/>
                <w:color w:val="auto"/>
                <w:sz w:val="20"/>
                <w:szCs w:val="20"/>
              </w:rPr>
              <w:t>шт</w:t>
            </w:r>
            <w:proofErr w:type="spellEnd"/>
            <w:proofErr w:type="gramEnd"/>
          </w:p>
        </w:tc>
      </w:tr>
      <w:tr w:rsidR="007E43AB" w:rsidRPr="007E43AB" w:rsidTr="007E43AB">
        <w:trPr>
          <w:trHeight w:val="141"/>
        </w:trPr>
        <w:tc>
          <w:tcPr>
            <w:tcW w:w="5245" w:type="dxa"/>
            <w:gridSpan w:val="2"/>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i/>
                <w:color w:val="auto"/>
                <w:sz w:val="20"/>
                <w:szCs w:val="20"/>
              </w:rPr>
            </w:pPr>
            <w:r w:rsidRPr="007E43AB">
              <w:rPr>
                <w:rFonts w:ascii="Times New Roman" w:eastAsia="Times New Roman" w:hAnsi="Times New Roman" w:cs="Times New Roman"/>
                <w:i/>
                <w:color w:val="auto"/>
                <w:sz w:val="20"/>
                <w:szCs w:val="20"/>
              </w:rPr>
              <w:t>Расходные материалы</w:t>
            </w:r>
          </w:p>
        </w:tc>
      </w:tr>
      <w:tr w:rsidR="007E43AB" w:rsidRPr="007E43AB" w:rsidTr="007E43AB">
        <w:trPr>
          <w:trHeight w:val="1947"/>
        </w:trPr>
        <w:tc>
          <w:tcPr>
            <w:tcW w:w="709" w:type="dxa"/>
            <w:vMerge w:val="restart"/>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val="restart"/>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1</w:t>
            </w:r>
          </w:p>
        </w:tc>
        <w:tc>
          <w:tcPr>
            <w:tcW w:w="2552" w:type="dxa"/>
            <w:tcBorders>
              <w:top w:val="single" w:sz="4" w:space="0" w:color="auto"/>
              <w:left w:val="single" w:sz="4" w:space="0" w:color="auto"/>
              <w:right w:val="single" w:sz="4" w:space="0" w:color="auto"/>
            </w:tcBorders>
            <w:vAlign w:val="center"/>
          </w:tcPr>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Комплект для очистки зонда</w:t>
            </w:r>
          </w:p>
          <w:p w:rsidR="007E43AB" w:rsidRPr="007E43AB" w:rsidRDefault="007E43AB" w:rsidP="007E43AB">
            <w:pPr>
              <w:rPr>
                <w:rFonts w:ascii="Times New Roman" w:eastAsia="Times New Roman" w:hAnsi="Times New Roman" w:cs="Times New Roman"/>
                <w:color w:val="auto"/>
                <w:sz w:val="20"/>
                <w:szCs w:val="20"/>
                <w:lang w:val="kk-KZ"/>
              </w:rPr>
            </w:pPr>
          </w:p>
        </w:tc>
        <w:tc>
          <w:tcPr>
            <w:tcW w:w="5528" w:type="dxa"/>
            <w:tcBorders>
              <w:top w:val="single" w:sz="4" w:space="0" w:color="auto"/>
              <w:left w:val="single" w:sz="4" w:space="0" w:color="auto"/>
              <w:right w:val="single" w:sz="4" w:space="0" w:color="auto"/>
            </w:tcBorders>
          </w:tcPr>
          <w:p w:rsidR="007E43AB" w:rsidRPr="007E43AB" w:rsidRDefault="007E43AB" w:rsidP="007E43AB">
            <w:pPr>
              <w:autoSpaceDE w:val="0"/>
              <w:autoSpaceDN w:val="0"/>
              <w:adjustRightInd w:val="0"/>
              <w:rPr>
                <w:rFonts w:ascii="Times New Roman" w:eastAsia="ArialMT" w:hAnsi="Times New Roman" w:cs="Times New Roman"/>
                <w:color w:val="auto"/>
                <w:sz w:val="20"/>
                <w:szCs w:val="20"/>
                <w:lang w:eastAsia="ko-KR"/>
              </w:rPr>
            </w:pPr>
            <w:r w:rsidRPr="007E43AB">
              <w:rPr>
                <w:rFonts w:ascii="Times New Roman" w:eastAsia="Times New Roman" w:hAnsi="Times New Roman" w:cs="Times New Roman"/>
                <w:color w:val="auto"/>
                <w:spacing w:val="-1"/>
                <w:sz w:val="20"/>
                <w:szCs w:val="20"/>
              </w:rPr>
              <w:t>Для</w:t>
            </w:r>
            <w:r w:rsidRPr="007E43AB">
              <w:rPr>
                <w:rFonts w:ascii="Times New Roman" w:eastAsia="Times New Roman" w:hAnsi="Times New Roman" w:cs="Times New Roman"/>
                <w:color w:val="auto"/>
                <w:spacing w:val="-13"/>
                <w:sz w:val="20"/>
                <w:szCs w:val="20"/>
              </w:rPr>
              <w:t xml:space="preserve"> </w:t>
            </w:r>
            <w:r w:rsidRPr="007E43AB">
              <w:rPr>
                <w:rFonts w:ascii="Times New Roman" w:eastAsia="Times New Roman" w:hAnsi="Times New Roman" w:cs="Times New Roman"/>
                <w:color w:val="auto"/>
                <w:spacing w:val="-1"/>
                <w:sz w:val="20"/>
                <w:szCs w:val="20"/>
              </w:rPr>
              <w:t>очистки</w:t>
            </w:r>
            <w:r w:rsidRPr="007E43AB">
              <w:rPr>
                <w:rFonts w:ascii="Times New Roman" w:eastAsia="Times New Roman" w:hAnsi="Times New Roman" w:cs="Times New Roman"/>
                <w:color w:val="auto"/>
                <w:spacing w:val="-11"/>
                <w:sz w:val="20"/>
                <w:szCs w:val="20"/>
              </w:rPr>
              <w:t xml:space="preserve"> </w:t>
            </w:r>
            <w:r w:rsidRPr="007E43AB">
              <w:rPr>
                <w:rFonts w:ascii="Times New Roman" w:eastAsia="Times New Roman" w:hAnsi="Times New Roman" w:cs="Times New Roman"/>
                <w:color w:val="auto"/>
                <w:spacing w:val="-1"/>
                <w:sz w:val="20"/>
                <w:szCs w:val="20"/>
              </w:rPr>
              <w:t>используйте</w:t>
            </w:r>
            <w:r w:rsidRPr="007E43AB">
              <w:rPr>
                <w:rFonts w:ascii="Times New Roman" w:eastAsia="Times New Roman" w:hAnsi="Times New Roman" w:cs="Times New Roman"/>
                <w:color w:val="auto"/>
                <w:spacing w:val="-13"/>
                <w:sz w:val="20"/>
                <w:szCs w:val="20"/>
              </w:rPr>
              <w:t xml:space="preserve"> </w:t>
            </w:r>
            <w:r w:rsidRPr="007E43AB">
              <w:rPr>
                <w:rFonts w:ascii="Times New Roman" w:eastAsia="Times New Roman" w:hAnsi="Times New Roman" w:cs="Times New Roman"/>
                <w:color w:val="auto"/>
                <w:spacing w:val="-1"/>
                <w:sz w:val="20"/>
                <w:szCs w:val="20"/>
              </w:rPr>
              <w:t>нить</w:t>
            </w:r>
            <w:r w:rsidRPr="007E43AB">
              <w:rPr>
                <w:rFonts w:ascii="Times New Roman" w:eastAsia="Times New Roman" w:hAnsi="Times New Roman" w:cs="Times New Roman"/>
                <w:color w:val="auto"/>
                <w:spacing w:val="-11"/>
                <w:sz w:val="20"/>
                <w:szCs w:val="20"/>
              </w:rPr>
              <w:t xml:space="preserve"> </w:t>
            </w:r>
            <w:r w:rsidRPr="007E43AB">
              <w:rPr>
                <w:rFonts w:ascii="Times New Roman" w:eastAsia="Times New Roman" w:hAnsi="Times New Roman" w:cs="Times New Roman"/>
                <w:color w:val="auto"/>
                <w:spacing w:val="-1"/>
                <w:sz w:val="20"/>
                <w:szCs w:val="20"/>
              </w:rPr>
              <w:t>для</w:t>
            </w:r>
            <w:r w:rsidRPr="007E43AB">
              <w:rPr>
                <w:rFonts w:ascii="Times New Roman" w:eastAsia="Times New Roman" w:hAnsi="Times New Roman" w:cs="Times New Roman"/>
                <w:color w:val="auto"/>
                <w:spacing w:val="-12"/>
                <w:sz w:val="20"/>
                <w:szCs w:val="20"/>
              </w:rPr>
              <w:t xml:space="preserve"> </w:t>
            </w:r>
            <w:r w:rsidRPr="007E43AB">
              <w:rPr>
                <w:rFonts w:ascii="Times New Roman" w:eastAsia="Times New Roman" w:hAnsi="Times New Roman" w:cs="Times New Roman"/>
                <w:color w:val="auto"/>
                <w:spacing w:val="-1"/>
                <w:sz w:val="20"/>
                <w:szCs w:val="20"/>
              </w:rPr>
              <w:t>мостов</w:t>
            </w:r>
            <w:r w:rsidRPr="007E43AB">
              <w:rPr>
                <w:rFonts w:ascii="Times New Roman" w:eastAsia="Times New Roman" w:hAnsi="Times New Roman" w:cs="Times New Roman"/>
                <w:color w:val="auto"/>
                <w:spacing w:val="-13"/>
                <w:sz w:val="20"/>
                <w:szCs w:val="20"/>
              </w:rPr>
              <w:t xml:space="preserve"> </w:t>
            </w:r>
            <w:r w:rsidRPr="007E43AB">
              <w:rPr>
                <w:rFonts w:ascii="Times New Roman" w:eastAsia="Times New Roman" w:hAnsi="Times New Roman" w:cs="Times New Roman"/>
                <w:color w:val="auto"/>
                <w:spacing w:val="-1"/>
                <w:sz w:val="20"/>
                <w:szCs w:val="20"/>
              </w:rPr>
              <w:t>и</w:t>
            </w:r>
            <w:r w:rsidRPr="007E43AB">
              <w:rPr>
                <w:rFonts w:ascii="Times New Roman" w:eastAsia="Times New Roman" w:hAnsi="Times New Roman" w:cs="Times New Roman"/>
                <w:color w:val="auto"/>
                <w:spacing w:val="-12"/>
                <w:sz w:val="20"/>
                <w:szCs w:val="20"/>
              </w:rPr>
              <w:t xml:space="preserve"> </w:t>
            </w:r>
            <w:r w:rsidRPr="007E43AB">
              <w:rPr>
                <w:rFonts w:ascii="Times New Roman" w:eastAsia="Times New Roman" w:hAnsi="Times New Roman" w:cs="Times New Roman"/>
                <w:color w:val="auto"/>
                <w:spacing w:val="-1"/>
                <w:sz w:val="20"/>
                <w:szCs w:val="20"/>
              </w:rPr>
              <w:t>имплантатов</w:t>
            </w:r>
            <w:r w:rsidRPr="007E43AB">
              <w:rPr>
                <w:rFonts w:ascii="Times New Roman" w:eastAsia="Times New Roman" w:hAnsi="Times New Roman" w:cs="Times New Roman"/>
                <w:color w:val="auto"/>
                <w:spacing w:val="-57"/>
                <w:sz w:val="20"/>
                <w:szCs w:val="20"/>
              </w:rPr>
              <w:t xml:space="preserve"> </w:t>
            </w:r>
            <w:r w:rsidRPr="007E43AB">
              <w:rPr>
                <w:rFonts w:ascii="Times New Roman" w:eastAsia="Times New Roman" w:hAnsi="Times New Roman" w:cs="Times New Roman"/>
                <w:color w:val="auto"/>
                <w:sz w:val="20"/>
                <w:szCs w:val="20"/>
              </w:rPr>
              <w:t>или</w:t>
            </w:r>
            <w:r w:rsidRPr="007E43AB">
              <w:rPr>
                <w:rFonts w:ascii="Times New Roman" w:eastAsia="Times New Roman" w:hAnsi="Times New Roman" w:cs="Times New Roman"/>
                <w:color w:val="auto"/>
                <w:spacing w:val="-5"/>
                <w:sz w:val="20"/>
                <w:szCs w:val="20"/>
              </w:rPr>
              <w:t xml:space="preserve"> </w:t>
            </w:r>
            <w:r w:rsidRPr="007E43AB">
              <w:rPr>
                <w:rFonts w:ascii="Times New Roman" w:eastAsia="Times New Roman" w:hAnsi="Times New Roman" w:cs="Times New Roman"/>
                <w:color w:val="auto"/>
                <w:sz w:val="20"/>
                <w:szCs w:val="20"/>
              </w:rPr>
              <w:t>3</w:t>
            </w:r>
            <w:r w:rsidRPr="007E43AB">
              <w:rPr>
                <w:rFonts w:ascii="Times New Roman" w:eastAsia="Times New Roman" w:hAnsi="Times New Roman" w:cs="Times New Roman"/>
                <w:color w:val="auto"/>
                <w:spacing w:val="-4"/>
                <w:sz w:val="20"/>
                <w:szCs w:val="20"/>
              </w:rPr>
              <w:t xml:space="preserve"> </w:t>
            </w:r>
            <w:r w:rsidRPr="007E43AB">
              <w:rPr>
                <w:rFonts w:ascii="Times New Roman" w:eastAsia="Times New Roman" w:hAnsi="Times New Roman" w:cs="Times New Roman"/>
                <w:color w:val="auto"/>
                <w:sz w:val="20"/>
                <w:szCs w:val="20"/>
              </w:rPr>
              <w:t>в</w:t>
            </w:r>
            <w:r w:rsidRPr="007E43AB">
              <w:rPr>
                <w:rFonts w:ascii="Times New Roman" w:eastAsia="Times New Roman" w:hAnsi="Times New Roman" w:cs="Times New Roman"/>
                <w:color w:val="auto"/>
                <w:spacing w:val="-7"/>
                <w:sz w:val="20"/>
                <w:szCs w:val="20"/>
              </w:rPr>
              <w:t xml:space="preserve"> </w:t>
            </w:r>
            <w:r w:rsidRPr="007E43AB">
              <w:rPr>
                <w:rFonts w:ascii="Times New Roman" w:eastAsia="Times New Roman" w:hAnsi="Times New Roman" w:cs="Times New Roman"/>
                <w:color w:val="auto"/>
                <w:sz w:val="20"/>
                <w:szCs w:val="20"/>
              </w:rPr>
              <w:t>1</w:t>
            </w:r>
          </w:p>
        </w:tc>
        <w:tc>
          <w:tcPr>
            <w:tcW w:w="1276" w:type="dxa"/>
            <w:tcBorders>
              <w:top w:val="single" w:sz="4" w:space="0" w:color="auto"/>
              <w:left w:val="single" w:sz="4" w:space="0" w:color="auto"/>
              <w:right w:val="single" w:sz="4" w:space="0" w:color="auto"/>
            </w:tcBorders>
            <w:vAlign w:val="center"/>
          </w:tcPr>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1 </w:t>
            </w:r>
            <w:proofErr w:type="spellStart"/>
            <w:r w:rsidRPr="007E43AB">
              <w:rPr>
                <w:rFonts w:ascii="Times New Roman" w:eastAsia="Times New Roman" w:hAnsi="Times New Roman" w:cs="Times New Roman"/>
                <w:color w:val="auto"/>
                <w:sz w:val="20"/>
                <w:szCs w:val="20"/>
              </w:rPr>
              <w:t>уп</w:t>
            </w:r>
            <w:proofErr w:type="spellEnd"/>
            <w:r w:rsidRPr="007E43AB">
              <w:rPr>
                <w:rFonts w:ascii="Times New Roman" w:eastAsia="Times New Roman" w:hAnsi="Times New Roman" w:cs="Times New Roman"/>
                <w:color w:val="auto"/>
                <w:sz w:val="20"/>
                <w:szCs w:val="20"/>
              </w:rPr>
              <w:t>.</w:t>
            </w:r>
          </w:p>
        </w:tc>
      </w:tr>
      <w:tr w:rsidR="007E43AB" w:rsidRPr="007E43AB" w:rsidTr="007E43AB">
        <w:trPr>
          <w:trHeight w:val="141"/>
        </w:trPr>
        <w:tc>
          <w:tcPr>
            <w:tcW w:w="709" w:type="dxa"/>
            <w:vMerge/>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2 </w:t>
            </w:r>
          </w:p>
        </w:tc>
        <w:tc>
          <w:tcPr>
            <w:tcW w:w="2552" w:type="dxa"/>
            <w:tcBorders>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Гель электродный </w:t>
            </w:r>
          </w:p>
        </w:tc>
        <w:tc>
          <w:tcPr>
            <w:tcW w:w="5528" w:type="dxa"/>
            <w:tcBorders>
              <w:left w:val="single" w:sz="4" w:space="0" w:color="auto"/>
              <w:bottom w:val="single" w:sz="4" w:space="0" w:color="auto"/>
              <w:right w:val="single" w:sz="4" w:space="0" w:color="auto"/>
            </w:tcBorders>
          </w:tcPr>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Гель электродный для проведения исследование слуха у новорожденных.</w:t>
            </w:r>
          </w:p>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p>
        </w:tc>
        <w:tc>
          <w:tcPr>
            <w:tcW w:w="1276" w:type="dxa"/>
            <w:tcBorders>
              <w:left w:val="single" w:sz="4" w:space="0" w:color="auto"/>
              <w:bottom w:val="single" w:sz="4" w:space="0" w:color="auto"/>
              <w:right w:val="single" w:sz="4" w:space="0" w:color="auto"/>
            </w:tcBorders>
            <w:vAlign w:val="center"/>
          </w:tcPr>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1 </w:t>
            </w:r>
            <w:proofErr w:type="spellStart"/>
            <w:proofErr w:type="gramStart"/>
            <w:r w:rsidRPr="007E43AB">
              <w:rPr>
                <w:rFonts w:ascii="Times New Roman" w:eastAsia="Times New Roman" w:hAnsi="Times New Roman" w:cs="Times New Roman"/>
                <w:color w:val="auto"/>
                <w:sz w:val="20"/>
                <w:szCs w:val="20"/>
              </w:rPr>
              <w:t>шт</w:t>
            </w:r>
            <w:proofErr w:type="spellEnd"/>
            <w:proofErr w:type="gramEnd"/>
          </w:p>
        </w:tc>
      </w:tr>
      <w:tr w:rsidR="007E43AB" w:rsidRPr="007E43AB" w:rsidTr="007E43AB">
        <w:trPr>
          <w:trHeight w:val="141"/>
        </w:trPr>
        <w:tc>
          <w:tcPr>
            <w:tcW w:w="709" w:type="dxa"/>
            <w:tcBorders>
              <w:left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b/>
                <w:color w:val="auto"/>
                <w:sz w:val="20"/>
                <w:szCs w:val="20"/>
              </w:rPr>
            </w:pPr>
          </w:p>
        </w:tc>
        <w:tc>
          <w:tcPr>
            <w:tcW w:w="4536" w:type="dxa"/>
            <w:tcBorders>
              <w:left w:val="single" w:sz="4" w:space="0" w:color="auto"/>
              <w:right w:val="single" w:sz="4" w:space="0" w:color="auto"/>
            </w:tcBorders>
            <w:vAlign w:val="center"/>
          </w:tcPr>
          <w:p w:rsidR="007E43AB" w:rsidRPr="007E43AB" w:rsidRDefault="007E43AB" w:rsidP="007E43AB">
            <w:pPr>
              <w:ind w:right="-108"/>
              <w:rPr>
                <w:rFonts w:ascii="Times New Roman" w:eastAsia="Times New Roman" w:hAnsi="Times New Roman" w:cs="Times New Roman"/>
                <w:b/>
                <w:color w:val="auto"/>
                <w:sz w:val="20"/>
                <w:szCs w:val="20"/>
              </w:rPr>
            </w:pPr>
          </w:p>
        </w:tc>
        <w:tc>
          <w:tcPr>
            <w:tcW w:w="567" w:type="dxa"/>
            <w:tcBorders>
              <w:left w:val="single" w:sz="4" w:space="0" w:color="auto"/>
              <w:bottom w:val="single" w:sz="4" w:space="0" w:color="auto"/>
              <w:right w:val="single" w:sz="4" w:space="0" w:color="auto"/>
            </w:tcBorders>
            <w:vAlign w:val="center"/>
          </w:tcPr>
          <w:p w:rsidR="007E43AB" w:rsidRPr="007E43AB" w:rsidRDefault="007E43AB" w:rsidP="007E43AB">
            <w:pPr>
              <w:jc w:val="cente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3</w:t>
            </w:r>
          </w:p>
        </w:tc>
        <w:tc>
          <w:tcPr>
            <w:tcW w:w="2552" w:type="dxa"/>
            <w:tcBorders>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sz w:val="20"/>
                <w:szCs w:val="20"/>
              </w:rPr>
              <w:t xml:space="preserve">Термобумага </w:t>
            </w:r>
          </w:p>
          <w:p w:rsidR="007E43AB" w:rsidRPr="007E43AB" w:rsidRDefault="007E43AB" w:rsidP="007E43AB">
            <w:pPr>
              <w:rPr>
                <w:rFonts w:ascii="Times New Roman" w:eastAsia="Times New Roman" w:hAnsi="Times New Roman" w:cs="Times New Roman"/>
                <w:color w:val="auto"/>
                <w:sz w:val="20"/>
                <w:szCs w:val="20"/>
              </w:rPr>
            </w:pPr>
          </w:p>
        </w:tc>
        <w:tc>
          <w:tcPr>
            <w:tcW w:w="5528" w:type="dxa"/>
            <w:tcBorders>
              <w:left w:val="single" w:sz="4" w:space="0" w:color="auto"/>
              <w:bottom w:val="single" w:sz="4" w:space="0" w:color="auto"/>
              <w:right w:val="single" w:sz="4" w:space="0" w:color="auto"/>
            </w:tcBorders>
          </w:tcPr>
          <w:p w:rsidR="007E43AB" w:rsidRPr="007E43AB" w:rsidRDefault="007E43AB" w:rsidP="007E43AB">
            <w:pPr>
              <w:rPr>
                <w:rFonts w:ascii="Times New Roman" w:eastAsia="Times New Roman" w:hAnsi="Times New Roman" w:cs="Times New Roman"/>
                <w:sz w:val="20"/>
                <w:szCs w:val="20"/>
              </w:rPr>
            </w:pPr>
            <w:r w:rsidRPr="007E43AB">
              <w:rPr>
                <w:rFonts w:ascii="Times New Roman" w:eastAsia="Times New Roman" w:hAnsi="Times New Roman" w:cs="Times New Roman"/>
                <w:sz w:val="20"/>
                <w:szCs w:val="20"/>
              </w:rPr>
              <w:t xml:space="preserve">Бумага для принтера этикеток </w:t>
            </w:r>
          </w:p>
          <w:p w:rsidR="007E43AB" w:rsidRPr="007E43AB" w:rsidRDefault="007E43AB" w:rsidP="007E43AB">
            <w:pPr>
              <w:rPr>
                <w:rFonts w:ascii="Times New Roman" w:eastAsia="Times New Roman" w:hAnsi="Times New Roman" w:cs="Times New Roman"/>
                <w:sz w:val="20"/>
                <w:szCs w:val="20"/>
              </w:rPr>
            </w:pPr>
            <w:r w:rsidRPr="007E43AB">
              <w:rPr>
                <w:rFonts w:ascii="Times New Roman" w:eastAsia="Times New Roman" w:hAnsi="Times New Roman" w:cs="Times New Roman"/>
                <w:sz w:val="20"/>
                <w:szCs w:val="20"/>
              </w:rPr>
              <w:t xml:space="preserve"> (в 1 рулоне 120 этикеток) </w:t>
            </w:r>
          </w:p>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r w:rsidRPr="007E43AB">
              <w:rPr>
                <w:rFonts w:ascii="Times New Roman" w:eastAsia="Times New Roman" w:hAnsi="Times New Roman" w:cs="Times New Roman"/>
                <w:sz w:val="20"/>
                <w:szCs w:val="20"/>
              </w:rPr>
              <w:t xml:space="preserve"> Размеры: ширина:  не более 56 мм x длина:  не более 60 ​​мм</w:t>
            </w:r>
          </w:p>
        </w:tc>
        <w:tc>
          <w:tcPr>
            <w:tcW w:w="1276" w:type="dxa"/>
            <w:tcBorders>
              <w:left w:val="single" w:sz="4" w:space="0" w:color="auto"/>
              <w:bottom w:val="single" w:sz="4" w:space="0" w:color="auto"/>
              <w:right w:val="single" w:sz="4" w:space="0" w:color="auto"/>
            </w:tcBorders>
            <w:vAlign w:val="center"/>
          </w:tcPr>
          <w:p w:rsidR="007E43AB" w:rsidRPr="007E43AB" w:rsidRDefault="007E43AB" w:rsidP="007E43AB">
            <w:pPr>
              <w:autoSpaceDE w:val="0"/>
              <w:autoSpaceDN w:val="0"/>
              <w:adjustRightInd w:val="0"/>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2 </w:t>
            </w:r>
            <w:proofErr w:type="spellStart"/>
            <w:proofErr w:type="gramStart"/>
            <w:r w:rsidRPr="007E43AB">
              <w:rPr>
                <w:rFonts w:ascii="Times New Roman" w:eastAsia="Times New Roman" w:hAnsi="Times New Roman" w:cs="Times New Roman"/>
                <w:color w:val="auto"/>
                <w:sz w:val="20"/>
                <w:szCs w:val="20"/>
              </w:rPr>
              <w:t>шт</w:t>
            </w:r>
            <w:proofErr w:type="spellEnd"/>
            <w:proofErr w:type="gramEnd"/>
          </w:p>
        </w:tc>
      </w:tr>
      <w:tr w:rsidR="007E43AB" w:rsidRPr="007E43AB" w:rsidTr="007E43A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tabs>
                <w:tab w:val="left" w:pos="450"/>
              </w:tabs>
              <w:jc w:val="cente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bCs/>
                <w:color w:val="auto"/>
                <w:sz w:val="20"/>
                <w:szCs w:val="20"/>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При исследовании и оценки слуха пациента особое значение следует уделить акустическим свойствам помещения. В частности, необходимо учитывать влияние акустического фона. Появление шумовых помех может маскировать сигнал аудиометра, что скажется на достоверности получаемых данных.</w:t>
            </w:r>
          </w:p>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color w:val="auto"/>
                <w:sz w:val="20"/>
                <w:szCs w:val="20"/>
              </w:rPr>
              <w:t xml:space="preserve">В </w:t>
            </w:r>
            <w:proofErr w:type="gramStart"/>
            <w:r w:rsidRPr="007E43AB">
              <w:rPr>
                <w:rFonts w:ascii="Times New Roman" w:eastAsia="Times New Roman" w:hAnsi="Times New Roman" w:cs="Times New Roman"/>
                <w:color w:val="auto"/>
                <w:sz w:val="20"/>
                <w:szCs w:val="20"/>
              </w:rPr>
              <w:t>помещениях</w:t>
            </w:r>
            <w:proofErr w:type="gramEnd"/>
            <w:r w:rsidRPr="007E43AB">
              <w:rPr>
                <w:rFonts w:ascii="Times New Roman" w:eastAsia="Times New Roman" w:hAnsi="Times New Roman" w:cs="Times New Roman"/>
                <w:color w:val="auto"/>
                <w:sz w:val="20"/>
                <w:szCs w:val="20"/>
              </w:rPr>
              <w:t xml:space="preserve">, в которых производится исследование и оценка слуха, должен быть относительно постоянный уровень интенсивности окружающего шума, предпочтительно не выше 30 </w:t>
            </w:r>
            <w:proofErr w:type="spellStart"/>
            <w:r w:rsidRPr="007E43AB">
              <w:rPr>
                <w:rFonts w:ascii="Times New Roman" w:eastAsia="Times New Roman" w:hAnsi="Times New Roman" w:cs="Times New Roman"/>
                <w:color w:val="auto"/>
                <w:sz w:val="20"/>
                <w:szCs w:val="20"/>
              </w:rPr>
              <w:t>дб</w:t>
            </w:r>
            <w:proofErr w:type="spellEnd"/>
            <w:r w:rsidRPr="007E43AB">
              <w:rPr>
                <w:rFonts w:ascii="Times New Roman" w:eastAsia="Times New Roman" w:hAnsi="Times New Roman" w:cs="Times New Roman"/>
                <w:color w:val="auto"/>
                <w:sz w:val="20"/>
                <w:szCs w:val="20"/>
              </w:rPr>
              <w:t xml:space="preserve">. В крайних случаях допускается уровень шума до 40 </w:t>
            </w:r>
            <w:proofErr w:type="spellStart"/>
            <w:r w:rsidRPr="007E43AB">
              <w:rPr>
                <w:rFonts w:ascii="Times New Roman" w:eastAsia="Times New Roman" w:hAnsi="Times New Roman" w:cs="Times New Roman"/>
                <w:color w:val="auto"/>
                <w:sz w:val="20"/>
                <w:szCs w:val="20"/>
              </w:rPr>
              <w:t>дб</w:t>
            </w:r>
            <w:proofErr w:type="spellEnd"/>
            <w:r w:rsidRPr="007E43AB">
              <w:rPr>
                <w:rFonts w:ascii="Times New Roman" w:eastAsia="Times New Roman" w:hAnsi="Times New Roman" w:cs="Times New Roman"/>
                <w:color w:val="auto"/>
                <w:sz w:val="20"/>
                <w:szCs w:val="20"/>
              </w:rPr>
              <w:t xml:space="preserve">. Однако для полноценной реализации преимуществ аудиометрии, позволяющей получить данные высокой степени точности (до 1—5 </w:t>
            </w:r>
            <w:proofErr w:type="spellStart"/>
            <w:r w:rsidRPr="007E43AB">
              <w:rPr>
                <w:rFonts w:ascii="Times New Roman" w:eastAsia="Times New Roman" w:hAnsi="Times New Roman" w:cs="Times New Roman"/>
                <w:color w:val="auto"/>
                <w:sz w:val="20"/>
                <w:szCs w:val="20"/>
              </w:rPr>
              <w:t>дб</w:t>
            </w:r>
            <w:proofErr w:type="spellEnd"/>
            <w:r w:rsidRPr="007E43AB">
              <w:rPr>
                <w:rFonts w:ascii="Times New Roman" w:eastAsia="Times New Roman" w:hAnsi="Times New Roman" w:cs="Times New Roman"/>
                <w:color w:val="auto"/>
                <w:sz w:val="20"/>
                <w:szCs w:val="20"/>
              </w:rPr>
              <w:t>), необходимые условия могут быть созданы лишь в специальной звукоизолирующей камере (кабине). Интенсивность шума может быть измерена имеющимися в продаже приборами.</w:t>
            </w:r>
          </w:p>
        </w:tc>
      </w:tr>
      <w:tr w:rsidR="007E43AB" w:rsidRPr="007E43AB" w:rsidTr="007E43A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jc w:val="cente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 xml:space="preserve">Условия осуществления поставки МТ </w:t>
            </w:r>
          </w:p>
          <w:p w:rsidR="007E43AB" w:rsidRPr="007E43AB" w:rsidRDefault="007E43AB" w:rsidP="007E43AB">
            <w:pPr>
              <w:rPr>
                <w:rFonts w:ascii="Times New Roman" w:eastAsia="Times New Roman" w:hAnsi="Times New Roman" w:cs="Times New Roman"/>
                <w:i/>
                <w:color w:val="auto"/>
                <w:sz w:val="20"/>
                <w:szCs w:val="20"/>
              </w:rPr>
            </w:pPr>
            <w:r w:rsidRPr="007E43AB">
              <w:rPr>
                <w:rFonts w:ascii="Times New Roman" w:eastAsia="Times New Roman" w:hAnsi="Times New Roman" w:cs="Times New Roman"/>
                <w:i/>
                <w:color w:val="auto"/>
                <w:sz w:val="20"/>
                <w:szCs w:val="20"/>
              </w:rPr>
              <w:t>(в соответствии с ИНКОТЕРМС 20</w:t>
            </w:r>
            <w:r>
              <w:rPr>
                <w:rFonts w:ascii="Times New Roman" w:eastAsia="Times New Roman" w:hAnsi="Times New Roman" w:cs="Times New Roman"/>
                <w:i/>
                <w:color w:val="auto"/>
                <w:sz w:val="20"/>
                <w:szCs w:val="20"/>
              </w:rPr>
              <w:t>2</w:t>
            </w:r>
            <w:r w:rsidRPr="007E43AB">
              <w:rPr>
                <w:rFonts w:ascii="Times New Roman" w:eastAsia="Times New Roman" w:hAnsi="Times New Roman" w:cs="Times New Roman"/>
                <w:i/>
                <w:color w:val="auto"/>
                <w:sz w:val="20"/>
                <w:szCs w:val="20"/>
              </w:rPr>
              <w:t>0)</w:t>
            </w:r>
          </w:p>
        </w:tc>
        <w:tc>
          <w:tcPr>
            <w:tcW w:w="9923" w:type="dxa"/>
            <w:gridSpan w:val="4"/>
            <w:tcBorders>
              <w:top w:val="single" w:sz="4" w:space="0" w:color="auto"/>
              <w:left w:val="single" w:sz="4" w:space="0" w:color="auto"/>
              <w:bottom w:val="single" w:sz="4" w:space="0" w:color="auto"/>
              <w:right w:val="single" w:sz="4" w:space="0" w:color="auto"/>
            </w:tcBorders>
          </w:tcPr>
          <w:p w:rsidR="007E43AB" w:rsidRPr="00F95DC7" w:rsidRDefault="007E43AB" w:rsidP="007E43AB">
            <w:pPr>
              <w:overflowPunct w:val="0"/>
              <w:spacing w:line="285" w:lineRule="atLeast"/>
              <w:jc w:val="center"/>
              <w:textAlignment w:val="baseline"/>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DDP </w:t>
            </w:r>
            <w:r>
              <w:rPr>
                <w:rFonts w:ascii="Times New Roman" w:eastAsia="Times New Roman" w:hAnsi="Times New Roman" w:cs="Times New Roman"/>
                <w:kern w:val="2"/>
                <w:sz w:val="20"/>
                <w:szCs w:val="20"/>
              </w:rPr>
              <w:t>пункт назначения</w:t>
            </w:r>
          </w:p>
        </w:tc>
      </w:tr>
      <w:tr w:rsidR="007E43AB" w:rsidRPr="007E43AB" w:rsidTr="007E43A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jc w:val="cente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 xml:space="preserve">Срок поставки МТ и место дислокации </w:t>
            </w:r>
          </w:p>
        </w:tc>
        <w:tc>
          <w:tcPr>
            <w:tcW w:w="9923" w:type="dxa"/>
            <w:gridSpan w:val="4"/>
            <w:tcBorders>
              <w:top w:val="single" w:sz="4" w:space="0" w:color="auto"/>
              <w:left w:val="single" w:sz="4" w:space="0" w:color="auto"/>
              <w:bottom w:val="single" w:sz="4" w:space="0" w:color="auto"/>
              <w:right w:val="single" w:sz="4" w:space="0" w:color="auto"/>
            </w:tcBorders>
          </w:tcPr>
          <w:p w:rsidR="007E43AB" w:rsidRPr="0079592F" w:rsidRDefault="007E43AB" w:rsidP="007E43AB">
            <w:pPr>
              <w:overflowPunct w:val="0"/>
              <w:jc w:val="center"/>
              <w:textAlignment w:val="baseline"/>
              <w:rPr>
                <w:rFonts w:ascii="Times New Roman" w:eastAsia="Times New Roman" w:hAnsi="Times New Roman" w:cs="Times New Roman"/>
                <w:color w:val="auto"/>
                <w:spacing w:val="2"/>
                <w:kern w:val="2"/>
                <w:sz w:val="20"/>
                <w:szCs w:val="20"/>
              </w:rPr>
            </w:pPr>
            <w:r w:rsidRPr="0079592F">
              <w:rPr>
                <w:rFonts w:ascii="Times New Roman" w:eastAsia="Times New Roman" w:hAnsi="Times New Roman" w:cs="Times New Roman"/>
                <w:color w:val="auto"/>
                <w:spacing w:val="2"/>
                <w:kern w:val="2"/>
                <w:sz w:val="20"/>
                <w:szCs w:val="20"/>
              </w:rPr>
              <w:t>до 01 декабря 2022 года</w:t>
            </w:r>
          </w:p>
          <w:p w:rsidR="007E43AB" w:rsidRPr="00F95DC7" w:rsidRDefault="007E43AB" w:rsidP="007E43AB">
            <w:pPr>
              <w:overflowPunct w:val="0"/>
              <w:jc w:val="center"/>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79592F">
              <w:rPr>
                <w:rFonts w:ascii="Times New Roman" w:eastAsia="Times New Roman" w:hAnsi="Times New Roman" w:cs="Times New Roman"/>
                <w:color w:val="auto"/>
                <w:spacing w:val="2"/>
                <w:kern w:val="2"/>
                <w:sz w:val="20"/>
                <w:szCs w:val="20"/>
              </w:rPr>
              <w:t>г</w:t>
            </w:r>
            <w:proofErr w:type="gramStart"/>
            <w:r w:rsidRPr="0079592F">
              <w:rPr>
                <w:rFonts w:ascii="Times New Roman" w:eastAsia="Times New Roman" w:hAnsi="Times New Roman" w:cs="Times New Roman"/>
                <w:color w:val="auto"/>
                <w:spacing w:val="2"/>
                <w:kern w:val="2"/>
                <w:sz w:val="20"/>
                <w:szCs w:val="20"/>
              </w:rPr>
              <w:t>.Т</w:t>
            </w:r>
            <w:proofErr w:type="gramEnd"/>
            <w:r w:rsidRPr="0079592F">
              <w:rPr>
                <w:rFonts w:ascii="Times New Roman" w:eastAsia="Times New Roman" w:hAnsi="Times New Roman" w:cs="Times New Roman"/>
                <w:color w:val="auto"/>
                <w:spacing w:val="2"/>
                <w:kern w:val="2"/>
                <w:sz w:val="20"/>
                <w:szCs w:val="20"/>
              </w:rPr>
              <w:t>обыл</w:t>
            </w:r>
            <w:proofErr w:type="spellEnd"/>
            <w:r w:rsidRPr="0079592F">
              <w:rPr>
                <w:rFonts w:ascii="Times New Roman" w:eastAsia="Times New Roman" w:hAnsi="Times New Roman" w:cs="Times New Roman"/>
                <w:color w:val="auto"/>
                <w:spacing w:val="2"/>
                <w:kern w:val="2"/>
                <w:sz w:val="20"/>
                <w:szCs w:val="20"/>
              </w:rPr>
              <w:t xml:space="preserve">, </w:t>
            </w:r>
            <w:proofErr w:type="spellStart"/>
            <w:r w:rsidRPr="0079592F">
              <w:rPr>
                <w:rFonts w:ascii="Times New Roman" w:eastAsia="Times New Roman" w:hAnsi="Times New Roman" w:cs="Times New Roman"/>
                <w:color w:val="auto"/>
                <w:spacing w:val="2"/>
                <w:kern w:val="2"/>
                <w:sz w:val="20"/>
                <w:szCs w:val="20"/>
              </w:rPr>
              <w:t>мкр</w:t>
            </w:r>
            <w:proofErr w:type="spellEnd"/>
            <w:r w:rsidRPr="0079592F">
              <w:rPr>
                <w:rFonts w:ascii="Times New Roman" w:eastAsia="Times New Roman" w:hAnsi="Times New Roman" w:cs="Times New Roman"/>
                <w:color w:val="auto"/>
                <w:spacing w:val="2"/>
                <w:kern w:val="2"/>
                <w:sz w:val="20"/>
                <w:szCs w:val="20"/>
              </w:rPr>
              <w:t>. Дорожник</w:t>
            </w:r>
          </w:p>
        </w:tc>
      </w:tr>
      <w:tr w:rsidR="007E43AB" w:rsidRPr="007E43AB" w:rsidTr="007E43AB">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jc w:val="center"/>
              <w:rPr>
                <w:rFonts w:ascii="Times New Roman" w:eastAsia="Times New Roman" w:hAnsi="Times New Roman" w:cs="Times New Roman"/>
                <w:b/>
                <w:color w:val="auto"/>
                <w:sz w:val="20"/>
                <w:szCs w:val="20"/>
              </w:rPr>
            </w:pPr>
            <w:r w:rsidRPr="007E43AB">
              <w:rPr>
                <w:rFonts w:ascii="Times New Roman" w:eastAsia="Times New Roman" w:hAnsi="Times New Roman" w:cs="Times New Roman"/>
                <w:b/>
                <w:color w:val="auto"/>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43AB" w:rsidRPr="007E43AB" w:rsidRDefault="007E43AB" w:rsidP="007E43AB">
            <w:pPr>
              <w:rPr>
                <w:rFonts w:ascii="Times New Roman" w:eastAsia="Times New Roman" w:hAnsi="Times New Roman" w:cs="Times New Roman"/>
                <w:color w:val="auto"/>
                <w:sz w:val="20"/>
                <w:szCs w:val="20"/>
              </w:rPr>
            </w:pPr>
            <w:r w:rsidRPr="007E43AB">
              <w:rPr>
                <w:rFonts w:ascii="Times New Roman" w:eastAsia="Times New Roman" w:hAnsi="Times New Roman" w:cs="Times New Roman"/>
                <w:b/>
                <w:color w:val="auto"/>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tcPr>
          <w:p w:rsidR="007E43AB" w:rsidRDefault="007E43AB" w:rsidP="007E43AB">
            <w:pPr>
              <w:overflowPunct w:val="0"/>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F95DC7">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F95DC7">
              <w:rPr>
                <w:rFonts w:ascii="Times New Roman" w:eastAsia="Times New Roman" w:hAnsi="Times New Roman" w:cs="Times New Roman"/>
                <w:spacing w:val="2"/>
                <w:kern w:val="2"/>
                <w:sz w:val="20"/>
                <w:szCs w:val="20"/>
              </w:rPr>
              <w:br/>
            </w:r>
            <w:proofErr w:type="gramStart"/>
            <w:r w:rsidRPr="00F95DC7">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F95DC7">
              <w:rPr>
                <w:rFonts w:ascii="Times New Roman" w:eastAsia="Times New Roman" w:hAnsi="Times New Roman" w:cs="Times New Roman"/>
                <w:spacing w:val="2"/>
                <w:kern w:val="2"/>
                <w:sz w:val="20"/>
                <w:szCs w:val="20"/>
              </w:rPr>
              <w:br/>
              <w:t>- замену отработавших ресурс составных частей;</w:t>
            </w:r>
            <w:r w:rsidRPr="00F95DC7">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F95DC7">
              <w:rPr>
                <w:rFonts w:ascii="Times New Roman" w:eastAsia="Times New Roman" w:hAnsi="Times New Roman" w:cs="Times New Roman"/>
                <w:spacing w:val="2"/>
                <w:kern w:val="2"/>
                <w:sz w:val="20"/>
                <w:szCs w:val="20"/>
              </w:rPr>
              <w:br/>
              <w:t>- настройку и регулировку медицинской техники; специфические для данной медицинской техники работы и т.п.;</w:t>
            </w:r>
            <w:r w:rsidRPr="00F95DC7">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F95DC7">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F95DC7">
              <w:rPr>
                <w:rFonts w:ascii="Times New Roman" w:eastAsia="Times New Roman" w:hAnsi="Times New Roman" w:cs="Times New Roman"/>
                <w:spacing w:val="2"/>
                <w:kern w:val="2"/>
                <w:sz w:val="20"/>
                <w:szCs w:val="20"/>
              </w:rPr>
              <w:t>блочно</w:t>
            </w:r>
            <w:proofErr w:type="spellEnd"/>
            <w:r w:rsidRPr="00F95DC7">
              <w:rPr>
                <w:rFonts w:ascii="Times New Roman" w:eastAsia="Times New Roman" w:hAnsi="Times New Roman" w:cs="Times New Roman"/>
                <w:spacing w:val="2"/>
                <w:kern w:val="2"/>
                <w:sz w:val="20"/>
                <w:szCs w:val="20"/>
              </w:rPr>
              <w:t>-узловой разборкой);</w:t>
            </w:r>
            <w:r w:rsidRPr="00F95DC7">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7E43AB" w:rsidRPr="0082236E" w:rsidRDefault="007E43AB" w:rsidP="007E43AB">
            <w:pPr>
              <w:overflowPunct w:val="0"/>
              <w:textAlignment w:val="baseline"/>
              <w:rPr>
                <w:rFonts w:ascii="Times New Roman" w:eastAsia="Times New Roman" w:hAnsi="Times New Roman" w:cs="Times New Roman"/>
                <w:b/>
                <w:spacing w:val="2"/>
                <w:kern w:val="2"/>
                <w:sz w:val="20"/>
                <w:szCs w:val="20"/>
              </w:rPr>
            </w:pPr>
            <w:r w:rsidRPr="0082236E">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7E43AB" w:rsidRPr="0079592F" w:rsidRDefault="007E43AB" w:rsidP="007E43AB">
            <w:pPr>
              <w:overflowPunct w:val="0"/>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7E43AB" w:rsidRPr="00F95DC7" w:rsidRDefault="007E43AB" w:rsidP="007E43AB">
            <w:pPr>
              <w:overflowPunct w:val="0"/>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79592F">
              <w:rPr>
                <w:rFonts w:ascii="Times New Roman" w:eastAsia="Times New Roman" w:hAnsi="Times New Roman" w:cs="Times New Roman"/>
                <w:spacing w:val="2"/>
                <w:kern w:val="2"/>
                <w:sz w:val="20"/>
                <w:szCs w:val="20"/>
              </w:rPr>
              <w:t>Р</w:t>
            </w:r>
            <w:proofErr w:type="gramEnd"/>
            <w:r w:rsidRPr="0079592F">
              <w:rPr>
                <w:rFonts w:ascii="Times New Roman" w:eastAsia="Times New Roman" w:hAnsi="Times New Roman" w:cs="Times New Roman"/>
                <w:spacing w:val="2"/>
                <w:kern w:val="2"/>
                <w:sz w:val="20"/>
                <w:szCs w:val="20"/>
              </w:rPr>
              <w:t xml:space="preserve"> ДСМ-273/2020. </w:t>
            </w:r>
            <w:proofErr w:type="gramStart"/>
            <w:r w:rsidRPr="0079592F">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291E34" w:rsidRDefault="00291E34" w:rsidP="00737FE5">
      <w:pPr>
        <w:jc w:val="center"/>
        <w:rPr>
          <w:rFonts w:ascii="Times New Roman" w:hAnsi="Times New Roman" w:cs="Times New Roman"/>
          <w:b/>
          <w:bCs/>
        </w:rPr>
      </w:pPr>
    </w:p>
    <w:p w:rsidR="00291E34" w:rsidRDefault="00291E34" w:rsidP="0051507D">
      <w:pPr>
        <w:rPr>
          <w:rFonts w:ascii="Times New Roman" w:hAnsi="Times New Roman" w:cs="Times New Roman"/>
          <w:b/>
          <w:bCs/>
        </w:rPr>
      </w:pPr>
    </w:p>
    <w:p w:rsidR="00AE5789" w:rsidRDefault="00AE5789" w:rsidP="00737FE5">
      <w:pPr>
        <w:jc w:val="center"/>
        <w:rPr>
          <w:rFonts w:ascii="Times New Roman" w:hAnsi="Times New Roman" w:cs="Times New Roman"/>
          <w:b/>
          <w:bCs/>
        </w:rPr>
      </w:pPr>
    </w:p>
    <w:p w:rsidR="007E43AB" w:rsidRDefault="007E43AB" w:rsidP="00737FE5">
      <w:pPr>
        <w:jc w:val="center"/>
        <w:rPr>
          <w:rFonts w:ascii="Times New Roman" w:hAnsi="Times New Roman" w:cs="Times New Roman"/>
          <w:b/>
          <w:bCs/>
        </w:rPr>
      </w:pPr>
    </w:p>
    <w:p w:rsidR="007E43AB" w:rsidRDefault="007E43AB" w:rsidP="00737FE5">
      <w:pPr>
        <w:jc w:val="center"/>
        <w:rPr>
          <w:rFonts w:ascii="Times New Roman" w:hAnsi="Times New Roman" w:cs="Times New Roman"/>
          <w:b/>
          <w:bCs/>
        </w:rPr>
      </w:pPr>
    </w:p>
    <w:p w:rsidR="00AE5789" w:rsidRDefault="00AE5789" w:rsidP="00737FE5">
      <w:pPr>
        <w:jc w:val="center"/>
        <w:rPr>
          <w:rFonts w:ascii="Times New Roman" w:hAnsi="Times New Roman" w:cs="Times New Roman"/>
          <w:b/>
          <w:bCs/>
        </w:rPr>
      </w:pPr>
      <w:r>
        <w:rPr>
          <w:rFonts w:ascii="Times New Roman" w:hAnsi="Times New Roman" w:cs="Times New Roman"/>
          <w:b/>
          <w:bCs/>
        </w:rPr>
        <w:t xml:space="preserve">Лот № 8 </w:t>
      </w:r>
    </w:p>
    <w:p w:rsidR="00AE5789" w:rsidRDefault="00AE5789" w:rsidP="00737FE5">
      <w:pPr>
        <w:jc w:val="center"/>
        <w:rPr>
          <w:rFonts w:ascii="Times New Roman" w:hAnsi="Times New Roman" w:cs="Times New Roman"/>
          <w:b/>
          <w:bCs/>
        </w:rPr>
      </w:pPr>
    </w:p>
    <w:p w:rsidR="00737FE5" w:rsidRDefault="00737FE5" w:rsidP="00A90DCE">
      <w:pPr>
        <w:rPr>
          <w:rFonts w:ascii="Times New Roman" w:hAnsi="Times New Roman" w:cs="Times New Roman"/>
          <w:b/>
          <w:bCs/>
          <w:sz w:val="20"/>
          <w:szCs w:val="20"/>
        </w:rPr>
      </w:pPr>
    </w:p>
    <w:tbl>
      <w:tblPr>
        <w:tblW w:w="15452" w:type="dxa"/>
        <w:tblInd w:w="-185" w:type="dxa"/>
        <w:shd w:val="clear" w:color="auto" w:fill="FFFFFF"/>
        <w:tblCellMar>
          <w:top w:w="45" w:type="dxa"/>
          <w:left w:w="75" w:type="dxa"/>
          <w:bottom w:w="45" w:type="dxa"/>
          <w:right w:w="75" w:type="dxa"/>
        </w:tblCellMar>
        <w:tblLook w:val="04A0" w:firstRow="1" w:lastRow="0" w:firstColumn="1" w:lastColumn="0" w:noHBand="0" w:noVBand="1"/>
      </w:tblPr>
      <w:tblGrid>
        <w:gridCol w:w="629"/>
        <w:gridCol w:w="4306"/>
        <w:gridCol w:w="480"/>
        <w:gridCol w:w="3135"/>
        <w:gridCol w:w="3820"/>
        <w:gridCol w:w="3082"/>
      </w:tblGrid>
      <w:tr w:rsidR="00F95DC7" w:rsidRPr="00F95DC7" w:rsidTr="00F95DC7">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F95DC7" w:rsidRPr="00F95DC7" w:rsidRDefault="00F95DC7" w:rsidP="00F95DC7">
            <w:pPr>
              <w:overflowPunct w:val="0"/>
              <w:spacing w:before="225" w:after="135" w:line="390" w:lineRule="atLeast"/>
              <w:jc w:val="center"/>
              <w:textAlignment w:val="baseline"/>
              <w:outlineLvl w:val="2"/>
              <w:rPr>
                <w:rFonts w:ascii="Times New Roman" w:eastAsia="Times New Roman" w:hAnsi="Times New Roman" w:cs="Times New Roman"/>
                <w:b/>
                <w:color w:val="1E1E1E"/>
                <w:kern w:val="2"/>
                <w:sz w:val="18"/>
                <w:szCs w:val="18"/>
              </w:rPr>
            </w:pPr>
            <w:r w:rsidRPr="00F95DC7">
              <w:rPr>
                <w:rFonts w:ascii="Times New Roman" w:eastAsia="Times New Roman" w:hAnsi="Times New Roman" w:cs="Times New Roman"/>
                <w:b/>
                <w:color w:val="1E1E1E"/>
                <w:kern w:val="2"/>
                <w:sz w:val="18"/>
                <w:szCs w:val="18"/>
              </w:rPr>
              <w:t xml:space="preserve">№ </w:t>
            </w:r>
            <w:proofErr w:type="gramStart"/>
            <w:r w:rsidRPr="00F95DC7">
              <w:rPr>
                <w:rFonts w:ascii="Times New Roman" w:eastAsia="Times New Roman" w:hAnsi="Times New Roman" w:cs="Times New Roman"/>
                <w:b/>
                <w:color w:val="1E1E1E"/>
                <w:kern w:val="2"/>
                <w:sz w:val="18"/>
                <w:szCs w:val="18"/>
              </w:rPr>
              <w:t>п</w:t>
            </w:r>
            <w:proofErr w:type="gramEnd"/>
            <w:r w:rsidRPr="00F95DC7">
              <w:rPr>
                <w:rFonts w:ascii="Times New Roman" w:eastAsia="Times New Roman" w:hAnsi="Times New Roman" w:cs="Times New Roman"/>
                <w:b/>
                <w:color w:val="1E1E1E"/>
                <w:kern w:val="2"/>
                <w:sz w:val="18"/>
                <w:szCs w:val="18"/>
              </w:rPr>
              <w:t>/п</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F95DC7" w:rsidRPr="00F95DC7" w:rsidRDefault="00F95DC7" w:rsidP="00F95DC7">
            <w:pPr>
              <w:overflowPunct w:val="0"/>
              <w:spacing w:before="225" w:after="135" w:line="390" w:lineRule="atLeast"/>
              <w:jc w:val="center"/>
              <w:textAlignment w:val="baseline"/>
              <w:outlineLvl w:val="2"/>
              <w:rPr>
                <w:rFonts w:ascii="Times New Roman" w:eastAsia="Times New Roman" w:hAnsi="Times New Roman" w:cs="Times New Roman"/>
                <w:b/>
                <w:color w:val="1E1E1E"/>
                <w:kern w:val="2"/>
                <w:sz w:val="18"/>
                <w:szCs w:val="18"/>
              </w:rPr>
            </w:pPr>
            <w:r w:rsidRPr="00F95DC7">
              <w:rPr>
                <w:rFonts w:ascii="Times New Roman" w:eastAsia="Times New Roman" w:hAnsi="Times New Roman" w:cs="Times New Roman"/>
                <w:b/>
                <w:color w:val="1E1E1E"/>
                <w:kern w:val="2"/>
                <w:sz w:val="18"/>
                <w:szCs w:val="18"/>
              </w:rPr>
              <w:t>Критерии</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F95DC7" w:rsidRPr="00F95DC7" w:rsidRDefault="00F95DC7" w:rsidP="00F95DC7">
            <w:pPr>
              <w:overflowPunct w:val="0"/>
              <w:spacing w:before="225" w:after="135" w:line="390" w:lineRule="atLeast"/>
              <w:jc w:val="center"/>
              <w:textAlignment w:val="baseline"/>
              <w:outlineLvl w:val="2"/>
              <w:rPr>
                <w:rFonts w:ascii="Arial" w:eastAsia="DejaVu Sans" w:hAnsi="Arial" w:cs="Tahoma"/>
                <w:b/>
                <w:color w:val="auto"/>
                <w:kern w:val="2"/>
                <w:sz w:val="18"/>
                <w:szCs w:val="18"/>
              </w:rPr>
            </w:pPr>
            <w:r w:rsidRPr="00F95DC7">
              <w:rPr>
                <w:rFonts w:ascii="Times New Roman" w:eastAsia="Times New Roman" w:hAnsi="Times New Roman" w:cs="Times New Roman"/>
                <w:b/>
                <w:color w:val="1E1E1E"/>
                <w:kern w:val="2"/>
                <w:sz w:val="18"/>
                <w:szCs w:val="18"/>
              </w:rPr>
              <w:t>Описание</w:t>
            </w:r>
          </w:p>
        </w:tc>
      </w:tr>
      <w:tr w:rsidR="00F95DC7" w:rsidRPr="00F95DC7" w:rsidTr="00F95DC7">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F95DC7" w:rsidRPr="00F95DC7" w:rsidRDefault="00F95DC7" w:rsidP="00F95DC7">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1</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F95DC7" w:rsidRPr="00F95DC7" w:rsidRDefault="00F95DC7" w:rsidP="001A5232">
            <w:pPr>
              <w:overflowPunct w:val="0"/>
              <w:textAlignment w:val="baseline"/>
              <w:rPr>
                <w:rFonts w:ascii="Times New Roman" w:eastAsia="Times New Roman" w:hAnsi="Times New Roman" w:cs="Times New Roman"/>
                <w:spacing w:val="2"/>
                <w:kern w:val="2"/>
                <w:sz w:val="20"/>
                <w:szCs w:val="20"/>
              </w:rPr>
            </w:pPr>
            <w:r w:rsidRPr="00FF65D0">
              <w:rPr>
                <w:rFonts w:ascii="Times New Roman" w:eastAsia="Times New Roman" w:hAnsi="Times New Roman" w:cs="Times New Roman"/>
                <w:b/>
                <w:spacing w:val="2"/>
                <w:kern w:val="2"/>
                <w:sz w:val="20"/>
                <w:szCs w:val="20"/>
              </w:rPr>
              <w:t>Наименование медицинской техники</w:t>
            </w:r>
            <w:r w:rsidRPr="00FF65D0">
              <w:rPr>
                <w:rFonts w:ascii="Times New Roman" w:eastAsia="Times New Roman" w:hAnsi="Times New Roman" w:cs="Times New Roman"/>
                <w:b/>
                <w:spacing w:val="2"/>
                <w:kern w:val="2"/>
                <w:sz w:val="20"/>
                <w:szCs w:val="20"/>
              </w:rPr>
              <w:br/>
            </w:r>
            <w:r w:rsidRPr="00F95DC7">
              <w:rPr>
                <w:rFonts w:ascii="Times New Roman" w:eastAsia="Times New Roman" w:hAnsi="Times New Roman" w:cs="Times New Roman"/>
                <w:spacing w:val="2"/>
                <w:kern w:val="2"/>
                <w:sz w:val="20"/>
                <w:szCs w:val="20"/>
              </w:rPr>
              <w:t>(в соответствии с государственным реестром медицинских изделий с указанием модели, наименования производителя, страны)</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F95DC7" w:rsidRPr="001A5232" w:rsidRDefault="001A5232" w:rsidP="001A5232">
            <w:pPr>
              <w:overflowPunct w:val="0"/>
              <w:rPr>
                <w:rFonts w:ascii="Times New Roman" w:eastAsia="Times New Roman" w:hAnsi="Times New Roman" w:cs="Times New Roman"/>
                <w:b/>
                <w:kern w:val="2"/>
                <w:sz w:val="20"/>
                <w:szCs w:val="20"/>
              </w:rPr>
            </w:pPr>
            <w:r w:rsidRPr="001A5232">
              <w:rPr>
                <w:rFonts w:ascii="Times New Roman" w:eastAsia="Times New Roman" w:hAnsi="Times New Roman" w:cs="Times New Roman"/>
                <w:b/>
                <w:kern w:val="2"/>
                <w:sz w:val="20"/>
                <w:szCs w:val="20"/>
              </w:rPr>
              <w:t>Автоматический анализатор свертываемости крови</w:t>
            </w:r>
          </w:p>
        </w:tc>
      </w:tr>
      <w:tr w:rsidR="00EF7C5A" w:rsidRPr="00F95DC7" w:rsidTr="00941114">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t>2</w:t>
            </w:r>
          </w:p>
        </w:tc>
        <w:tc>
          <w:tcPr>
            <w:tcW w:w="4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7C5A" w:rsidRPr="00A96E52" w:rsidRDefault="00EF7C5A" w:rsidP="001A5232">
            <w:pPr>
              <w:tabs>
                <w:tab w:val="left" w:pos="450"/>
              </w:tabs>
              <w:ind w:right="-108"/>
              <w:rPr>
                <w:rFonts w:ascii="Times New Roman" w:eastAsia="Times New Roman" w:hAnsi="Times New Roman" w:cs="Times New Roman"/>
                <w:i/>
                <w:color w:val="auto"/>
                <w:sz w:val="20"/>
                <w:szCs w:val="20"/>
              </w:rPr>
            </w:pPr>
            <w:r w:rsidRPr="00A96E52">
              <w:rPr>
                <w:rFonts w:ascii="Times New Roman" w:eastAsia="Times New Roman" w:hAnsi="Times New Roman" w:cs="Times New Roman"/>
                <w:b/>
                <w:color w:val="auto"/>
                <w:sz w:val="20"/>
                <w:szCs w:val="20"/>
              </w:rPr>
              <w:t>Наименование МТ, относящейся к средствам измерения</w:t>
            </w:r>
            <w:r w:rsidR="00FF65D0">
              <w:rPr>
                <w:rFonts w:ascii="Times New Roman" w:eastAsia="Times New Roman" w:hAnsi="Times New Roman" w:cs="Times New Roman"/>
                <w:b/>
                <w:color w:val="auto"/>
                <w:sz w:val="20"/>
                <w:szCs w:val="20"/>
              </w:rPr>
              <w:t xml:space="preserve"> </w:t>
            </w:r>
            <w:r w:rsidRPr="00A96E52">
              <w:rPr>
                <w:rFonts w:ascii="Times New Roman" w:eastAsia="Times New Roman" w:hAnsi="Times New Roman" w:cs="Times New Roman"/>
                <w:color w:val="auto"/>
                <w:sz w:val="20"/>
                <w:szCs w:val="20"/>
              </w:rPr>
              <w:t>(</w:t>
            </w:r>
            <w:r w:rsidRPr="00A96E52">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1A5232">
            <w:pPr>
              <w:overflowPunct w:val="0"/>
              <w:textAlignment w:val="baseline"/>
              <w:rPr>
                <w:rFonts w:ascii="Times New Roman" w:eastAsia="Times New Roman" w:hAnsi="Times New Roman" w:cs="Times New Roman"/>
                <w:spacing w:val="2"/>
                <w:kern w:val="2"/>
                <w:sz w:val="20"/>
                <w:szCs w:val="20"/>
              </w:rPr>
            </w:pPr>
          </w:p>
        </w:tc>
      </w:tr>
      <w:tr w:rsidR="00EF7C5A" w:rsidRPr="00F95DC7" w:rsidTr="00F95DC7">
        <w:tc>
          <w:tcPr>
            <w:tcW w:w="6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t>3</w:t>
            </w:r>
          </w:p>
        </w:tc>
        <w:tc>
          <w:tcPr>
            <w:tcW w:w="430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1A5232">
            <w:pPr>
              <w:overflowPunct w:val="0"/>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Требования к комплектации</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1A5232">
            <w:pPr>
              <w:overflowPunct w:val="0"/>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 xml:space="preserve">.№ </w:t>
            </w:r>
            <w:proofErr w:type="gramStart"/>
            <w:r w:rsidRPr="00F95DC7">
              <w:rPr>
                <w:rFonts w:ascii="Times New Roman" w:eastAsia="Times New Roman" w:hAnsi="Times New Roman" w:cs="Times New Roman"/>
                <w:spacing w:val="2"/>
                <w:kern w:val="2"/>
                <w:sz w:val="20"/>
                <w:szCs w:val="20"/>
              </w:rPr>
              <w:t>п</w:t>
            </w:r>
            <w:proofErr w:type="gramEnd"/>
            <w:r w:rsidRPr="00F95DC7">
              <w:rPr>
                <w:rFonts w:ascii="Times New Roman" w:eastAsia="Times New Roman" w:hAnsi="Times New Roman" w:cs="Times New Roman"/>
                <w:spacing w:val="2"/>
                <w:kern w:val="2"/>
                <w:sz w:val="20"/>
                <w:szCs w:val="20"/>
              </w:rPr>
              <w:t>/п</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1A5232">
            <w:pPr>
              <w:overflowPunct w:val="0"/>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 xml:space="preserve">Наименование </w:t>
            </w:r>
            <w:proofErr w:type="gramStart"/>
            <w:r w:rsidRPr="00F95DC7">
              <w:rPr>
                <w:rFonts w:ascii="Times New Roman" w:eastAsia="Times New Roman" w:hAnsi="Times New Roman" w:cs="Times New Roman"/>
                <w:spacing w:val="2"/>
                <w:kern w:val="2"/>
                <w:sz w:val="20"/>
                <w:szCs w:val="20"/>
              </w:rPr>
              <w:t>комплектующего</w:t>
            </w:r>
            <w:proofErr w:type="gramEnd"/>
            <w:r w:rsidRPr="00F95DC7">
              <w:rPr>
                <w:rFonts w:ascii="Times New Roman" w:eastAsia="Times New Roman" w:hAnsi="Times New Roman" w:cs="Times New Roman"/>
                <w:spacing w:val="2"/>
                <w:kern w:val="2"/>
                <w:sz w:val="20"/>
                <w:szCs w:val="20"/>
              </w:rPr>
              <w:t xml:space="preserve"> к медицинской технике (в соответствии с государственным реестром медицинских изделий)</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1A5232">
            <w:pPr>
              <w:overflowPunct w:val="0"/>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 xml:space="preserve">Модель и (или) марка, каталожный номер, краткая техническая характеристика </w:t>
            </w:r>
            <w:proofErr w:type="gramStart"/>
            <w:r w:rsidRPr="00F95DC7">
              <w:rPr>
                <w:rFonts w:ascii="Times New Roman" w:eastAsia="Times New Roman" w:hAnsi="Times New Roman" w:cs="Times New Roman"/>
                <w:spacing w:val="2"/>
                <w:kern w:val="2"/>
                <w:sz w:val="20"/>
                <w:szCs w:val="20"/>
              </w:rPr>
              <w:t>комплектующего</w:t>
            </w:r>
            <w:proofErr w:type="gramEnd"/>
            <w:r w:rsidRPr="00F95DC7">
              <w:rPr>
                <w:rFonts w:ascii="Times New Roman" w:eastAsia="Times New Roman" w:hAnsi="Times New Roman" w:cs="Times New Roman"/>
                <w:spacing w:val="2"/>
                <w:kern w:val="2"/>
                <w:sz w:val="20"/>
                <w:szCs w:val="20"/>
              </w:rPr>
              <w:t xml:space="preserve"> к медицинской технике</w:t>
            </w:r>
          </w:p>
        </w:tc>
        <w:tc>
          <w:tcPr>
            <w:tcW w:w="3082"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1A5232">
            <w:pPr>
              <w:overflowPunct w:val="0"/>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Требуемое количество</w:t>
            </w:r>
            <w:r w:rsidRPr="00F95DC7">
              <w:rPr>
                <w:rFonts w:ascii="Times New Roman" w:eastAsia="Times New Roman" w:hAnsi="Times New Roman" w:cs="Times New Roman"/>
                <w:spacing w:val="2"/>
                <w:kern w:val="2"/>
                <w:sz w:val="20"/>
                <w:szCs w:val="20"/>
              </w:rPr>
              <w:br/>
              <w:t>(с указанием единицы измерения)</w:t>
            </w:r>
          </w:p>
        </w:tc>
      </w:tr>
      <w:tr w:rsidR="00EF7C5A" w:rsidRPr="00F95DC7" w:rsidTr="00F95DC7">
        <w:tc>
          <w:tcPr>
            <w:tcW w:w="6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1A5232">
            <w:pPr>
              <w:overflowPunct w:val="0"/>
              <w:rPr>
                <w:rFonts w:ascii="Times New Roman" w:eastAsia="Times New Roman" w:hAnsi="Times New Roman" w:cs="Times New Roman"/>
                <w:spacing w:val="2"/>
                <w:kern w:val="2"/>
                <w:sz w:val="20"/>
                <w:szCs w:val="20"/>
              </w:rPr>
            </w:pP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1A5232">
            <w:pPr>
              <w:overflowPunct w:val="0"/>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Основные комплектующие</w:t>
            </w:r>
          </w:p>
        </w:tc>
      </w:tr>
      <w:tr w:rsidR="001A5232" w:rsidRPr="00F95DC7" w:rsidTr="00F95DC7">
        <w:tc>
          <w:tcPr>
            <w:tcW w:w="6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1A5232" w:rsidRPr="00F95DC7" w:rsidRDefault="001A5232" w:rsidP="00F95DC7">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1A5232" w:rsidRPr="00F95DC7" w:rsidRDefault="001A5232" w:rsidP="001A5232">
            <w:pPr>
              <w:overflowPunct w:val="0"/>
              <w:rPr>
                <w:rFonts w:ascii="Times New Roman" w:eastAsia="Times New Roman" w:hAnsi="Times New Roman" w:cs="Times New Roman"/>
                <w:spacing w:val="2"/>
                <w:kern w:val="2"/>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1A5232" w:rsidRPr="00F95DC7" w:rsidRDefault="001A5232" w:rsidP="001A5232">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1A5232" w:rsidRPr="001A5232" w:rsidRDefault="001A5232" w:rsidP="001A5232">
            <w:pPr>
              <w:overflowPunct w:val="0"/>
              <w:rPr>
                <w:rFonts w:ascii="Times New Roman" w:eastAsia="Times New Roman" w:hAnsi="Times New Roman" w:cs="Times New Roman"/>
                <w:b/>
                <w:kern w:val="2"/>
                <w:sz w:val="20"/>
                <w:szCs w:val="20"/>
              </w:rPr>
            </w:pPr>
            <w:r w:rsidRPr="001A5232">
              <w:rPr>
                <w:rFonts w:ascii="Times New Roman" w:eastAsia="Times New Roman" w:hAnsi="Times New Roman" w:cs="Times New Roman"/>
                <w:b/>
                <w:kern w:val="2"/>
                <w:sz w:val="20"/>
                <w:szCs w:val="20"/>
              </w:rPr>
              <w:t>Автоматический анализатор свертываемости крови</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Pr>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Основной блок: Тип прибора: Полностью автоматический, настольный </w:t>
            </w:r>
            <w:proofErr w:type="spellStart"/>
            <w:r w:rsidRPr="001A5232">
              <w:rPr>
                <w:rFonts w:ascii="Times New Roman" w:eastAsia="Times New Roman" w:hAnsi="Times New Roman" w:cs="Times New Roman"/>
                <w:kern w:val="2"/>
                <w:sz w:val="20"/>
                <w:szCs w:val="20"/>
              </w:rPr>
              <w:t>коагулометр</w:t>
            </w:r>
            <w:proofErr w:type="spellEnd"/>
            <w:r w:rsidRPr="001A5232">
              <w:rPr>
                <w:rFonts w:ascii="Times New Roman" w:eastAsia="Times New Roman" w:hAnsi="Times New Roman" w:cs="Times New Roman"/>
                <w:kern w:val="2"/>
                <w:sz w:val="20"/>
                <w:szCs w:val="20"/>
              </w:rPr>
              <w:t>. Габаритные размеры</w:t>
            </w:r>
            <w:r>
              <w:rPr>
                <w:rFonts w:ascii="Times New Roman" w:eastAsia="Times New Roman" w:hAnsi="Times New Roman" w:cs="Times New Roman"/>
                <w:kern w:val="2"/>
                <w:sz w:val="20"/>
                <w:szCs w:val="20"/>
              </w:rPr>
              <w:t xml:space="preserve"> </w:t>
            </w:r>
            <w:r w:rsidRPr="001A5232">
              <w:rPr>
                <w:rFonts w:ascii="Times New Roman" w:eastAsia="Times New Roman" w:hAnsi="Times New Roman" w:cs="Times New Roman"/>
                <w:kern w:val="2"/>
                <w:sz w:val="20"/>
                <w:szCs w:val="20"/>
              </w:rPr>
              <w:t xml:space="preserve">(Д × </w:t>
            </w:r>
            <w:proofErr w:type="gramStart"/>
            <w:r w:rsidRPr="001A5232">
              <w:rPr>
                <w:rFonts w:ascii="Times New Roman" w:eastAsia="Times New Roman" w:hAnsi="Times New Roman" w:cs="Times New Roman"/>
                <w:kern w:val="2"/>
                <w:sz w:val="20"/>
                <w:szCs w:val="20"/>
              </w:rPr>
              <w:t>Ш</w:t>
            </w:r>
            <w:proofErr w:type="gramEnd"/>
            <w:r w:rsidRPr="001A5232">
              <w:rPr>
                <w:rFonts w:ascii="Times New Roman" w:eastAsia="Times New Roman" w:hAnsi="Times New Roman" w:cs="Times New Roman"/>
                <w:kern w:val="2"/>
                <w:sz w:val="20"/>
                <w:szCs w:val="20"/>
              </w:rPr>
              <w:t xml:space="preserve"> × В, мм): не более 585×695×590 мм. Вес прибора, </w:t>
            </w:r>
            <w:r>
              <w:rPr>
                <w:rFonts w:ascii="Times New Roman" w:eastAsia="Times New Roman" w:hAnsi="Times New Roman" w:cs="Times New Roman"/>
                <w:kern w:val="2"/>
                <w:sz w:val="20"/>
                <w:szCs w:val="20"/>
              </w:rPr>
              <w:t xml:space="preserve">не менее </w:t>
            </w:r>
            <w:r w:rsidRPr="001A5232">
              <w:rPr>
                <w:rFonts w:ascii="Times New Roman" w:eastAsia="Times New Roman" w:hAnsi="Times New Roman" w:cs="Times New Roman"/>
                <w:kern w:val="2"/>
                <w:sz w:val="20"/>
                <w:szCs w:val="20"/>
              </w:rPr>
              <w:t xml:space="preserve">62 кг. Встроенный дисплей с разрешением, </w:t>
            </w:r>
            <w:r>
              <w:rPr>
                <w:rFonts w:ascii="Times New Roman" w:eastAsia="Times New Roman" w:hAnsi="Times New Roman" w:cs="Times New Roman"/>
                <w:kern w:val="2"/>
                <w:sz w:val="20"/>
                <w:szCs w:val="20"/>
              </w:rPr>
              <w:t xml:space="preserve">не менее </w:t>
            </w:r>
            <w:r w:rsidRPr="001A5232">
              <w:rPr>
                <w:rFonts w:ascii="Times New Roman" w:eastAsia="Times New Roman" w:hAnsi="Times New Roman" w:cs="Times New Roman"/>
                <w:kern w:val="2"/>
                <w:sz w:val="20"/>
                <w:szCs w:val="20"/>
              </w:rPr>
              <w:t xml:space="preserve">1024×768. Возможность подключение внешнего принтера. Операционная система </w:t>
            </w:r>
            <w:proofErr w:type="spellStart"/>
            <w:r w:rsidRPr="001A5232">
              <w:rPr>
                <w:rFonts w:ascii="Times New Roman" w:eastAsia="Times New Roman" w:hAnsi="Times New Roman" w:cs="Times New Roman"/>
                <w:kern w:val="2"/>
                <w:sz w:val="20"/>
                <w:szCs w:val="20"/>
              </w:rPr>
              <w:t>Windows</w:t>
            </w:r>
            <w:proofErr w:type="spellEnd"/>
            <w:r w:rsidRPr="001A5232">
              <w:rPr>
                <w:rFonts w:ascii="Times New Roman" w:eastAsia="Times New Roman" w:hAnsi="Times New Roman" w:cs="Times New Roman"/>
                <w:kern w:val="2"/>
                <w:sz w:val="20"/>
                <w:szCs w:val="20"/>
              </w:rPr>
              <w:t xml:space="preserve">. Источник питания AC 100 ~ 240 В / 50 Гц. Механический (магнитный) метод обнаружения тестов. </w:t>
            </w:r>
            <w:proofErr w:type="spellStart"/>
            <w:r w:rsidRPr="001A5232">
              <w:rPr>
                <w:rFonts w:ascii="Times New Roman" w:eastAsia="Times New Roman" w:hAnsi="Times New Roman" w:cs="Times New Roman"/>
                <w:kern w:val="2"/>
                <w:sz w:val="20"/>
                <w:szCs w:val="20"/>
              </w:rPr>
              <w:t>Иммуно</w:t>
            </w:r>
            <w:proofErr w:type="spellEnd"/>
            <w:r w:rsidRPr="001A5232">
              <w:rPr>
                <w:rFonts w:ascii="Times New Roman" w:eastAsia="Times New Roman" w:hAnsi="Times New Roman" w:cs="Times New Roman"/>
                <w:kern w:val="2"/>
                <w:sz w:val="20"/>
                <w:szCs w:val="20"/>
              </w:rPr>
              <w:t>-турбидиметрический (оптический) метод с 575-нм лазерным источником.</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Определяемые параметры:  Помимо рутинных 4 тестов, этот анализатор имеет </w:t>
            </w:r>
            <w:r w:rsidRPr="001A5232">
              <w:rPr>
                <w:rFonts w:ascii="Times New Roman" w:eastAsia="Times New Roman" w:hAnsi="Times New Roman" w:cs="Times New Roman"/>
                <w:kern w:val="2"/>
                <w:sz w:val="20"/>
                <w:szCs w:val="20"/>
              </w:rPr>
              <w:lastRenderedPageBreak/>
              <w:t>встроенную функцию выполнения следующих тестов: D-</w:t>
            </w:r>
            <w:proofErr w:type="spellStart"/>
            <w:r w:rsidRPr="001A5232">
              <w:rPr>
                <w:rFonts w:ascii="Times New Roman" w:eastAsia="Times New Roman" w:hAnsi="Times New Roman" w:cs="Times New Roman"/>
                <w:kern w:val="2"/>
                <w:sz w:val="20"/>
                <w:szCs w:val="20"/>
              </w:rPr>
              <w:t>Dimer</w:t>
            </w:r>
            <w:proofErr w:type="spellEnd"/>
            <w:r w:rsidRPr="001A5232">
              <w:rPr>
                <w:rFonts w:ascii="Times New Roman" w:eastAsia="Times New Roman" w:hAnsi="Times New Roman" w:cs="Times New Roman"/>
                <w:kern w:val="2"/>
                <w:sz w:val="20"/>
                <w:szCs w:val="20"/>
              </w:rPr>
              <w:t xml:space="preserve">. </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Обработка образцов: Анализатор имеет 2 зонда: один для забора проб, второй для реагентов. Количество позиций для образцов, 61 позиция.  Автоматическая защита </w:t>
            </w:r>
            <w:proofErr w:type="spellStart"/>
            <w:r w:rsidRPr="001A5232">
              <w:rPr>
                <w:rFonts w:ascii="Times New Roman" w:eastAsia="Times New Roman" w:hAnsi="Times New Roman" w:cs="Times New Roman"/>
                <w:kern w:val="2"/>
                <w:sz w:val="20"/>
                <w:szCs w:val="20"/>
              </w:rPr>
              <w:t>пробозаборника</w:t>
            </w:r>
            <w:proofErr w:type="spellEnd"/>
            <w:r w:rsidRPr="001A5232">
              <w:rPr>
                <w:rFonts w:ascii="Times New Roman" w:eastAsia="Times New Roman" w:hAnsi="Times New Roman" w:cs="Times New Roman"/>
                <w:kern w:val="2"/>
                <w:sz w:val="20"/>
                <w:szCs w:val="20"/>
              </w:rPr>
              <w:t xml:space="preserve"> от столкновения, в вертикальном направлении</w:t>
            </w:r>
            <w:r w:rsidR="00DD451F">
              <w:rPr>
                <w:rFonts w:ascii="Times New Roman" w:eastAsia="Times New Roman" w:hAnsi="Times New Roman" w:cs="Times New Roman"/>
                <w:kern w:val="2"/>
                <w:sz w:val="20"/>
                <w:szCs w:val="20"/>
              </w:rPr>
              <w:t>.</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Наличие 7 измерительных каналов. Наличие 11 позиций для реагентов со светодиодным индикатором и функцией охлаждения, 2 из которых с функцией перемешивания. </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Пропускная способность: Пропускная способность, </w:t>
            </w:r>
            <w:r w:rsidR="00D96C5D">
              <w:rPr>
                <w:rFonts w:ascii="Times New Roman" w:eastAsia="Times New Roman" w:hAnsi="Times New Roman" w:cs="Times New Roman"/>
                <w:kern w:val="2"/>
                <w:sz w:val="20"/>
                <w:szCs w:val="20"/>
              </w:rPr>
              <w:t xml:space="preserve">не менее </w:t>
            </w:r>
            <w:r w:rsidRPr="001A5232">
              <w:rPr>
                <w:rFonts w:ascii="Times New Roman" w:eastAsia="Times New Roman" w:hAnsi="Times New Roman" w:cs="Times New Roman"/>
                <w:kern w:val="2"/>
                <w:sz w:val="20"/>
                <w:szCs w:val="20"/>
              </w:rPr>
              <w:t xml:space="preserve">200 тестов в час.  Скорость переноса концентрации образца: FIB методом двойной магнитной цепи, D- </w:t>
            </w:r>
            <w:proofErr w:type="spellStart"/>
            <w:r w:rsidRPr="001A5232">
              <w:rPr>
                <w:rFonts w:ascii="Times New Roman" w:eastAsia="Times New Roman" w:hAnsi="Times New Roman" w:cs="Times New Roman"/>
                <w:kern w:val="2"/>
                <w:sz w:val="20"/>
                <w:szCs w:val="20"/>
              </w:rPr>
              <w:t>dimer</w:t>
            </w:r>
            <w:proofErr w:type="spellEnd"/>
            <w:r w:rsidRPr="001A5232">
              <w:rPr>
                <w:rFonts w:ascii="Times New Roman" w:eastAsia="Times New Roman" w:hAnsi="Times New Roman" w:cs="Times New Roman"/>
                <w:kern w:val="2"/>
                <w:sz w:val="20"/>
                <w:szCs w:val="20"/>
              </w:rPr>
              <w:t xml:space="preserve"> методом оптического обнаружения, 10%. Скорость переноса реагентов:</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Методом двойной магнитной цепи: FIB </w:t>
            </w:r>
            <w:proofErr w:type="spellStart"/>
            <w:r w:rsidRPr="001A5232">
              <w:rPr>
                <w:rFonts w:ascii="Times New Roman" w:eastAsia="Times New Roman" w:hAnsi="Times New Roman" w:cs="Times New Roman"/>
                <w:kern w:val="2"/>
                <w:sz w:val="20"/>
                <w:szCs w:val="20"/>
              </w:rPr>
              <w:t>or</w:t>
            </w:r>
            <w:proofErr w:type="spellEnd"/>
            <w:r w:rsidRPr="001A5232">
              <w:rPr>
                <w:rFonts w:ascii="Times New Roman" w:eastAsia="Times New Roman" w:hAnsi="Times New Roman" w:cs="Times New Roman"/>
                <w:kern w:val="2"/>
                <w:sz w:val="20"/>
                <w:szCs w:val="20"/>
              </w:rPr>
              <w:t xml:space="preserve"> TT </w:t>
            </w:r>
            <w:proofErr w:type="spellStart"/>
            <w:r w:rsidRPr="001A5232">
              <w:rPr>
                <w:rFonts w:ascii="Times New Roman" w:eastAsia="Times New Roman" w:hAnsi="Times New Roman" w:cs="Times New Roman"/>
                <w:kern w:val="2"/>
                <w:sz w:val="20"/>
                <w:szCs w:val="20"/>
              </w:rPr>
              <w:t>to</w:t>
            </w:r>
            <w:proofErr w:type="spellEnd"/>
            <w:r w:rsidRPr="001A5232">
              <w:rPr>
                <w:rFonts w:ascii="Times New Roman" w:eastAsia="Times New Roman" w:hAnsi="Times New Roman" w:cs="Times New Roman"/>
                <w:kern w:val="2"/>
                <w:sz w:val="20"/>
                <w:szCs w:val="20"/>
              </w:rPr>
              <w:t xml:space="preserve"> PT </w:t>
            </w:r>
            <w:proofErr w:type="spellStart"/>
            <w:r w:rsidRPr="001A5232">
              <w:rPr>
                <w:rFonts w:ascii="Times New Roman" w:eastAsia="Times New Roman" w:hAnsi="Times New Roman" w:cs="Times New Roman"/>
                <w:kern w:val="2"/>
                <w:sz w:val="20"/>
                <w:szCs w:val="20"/>
              </w:rPr>
              <w:t>or</w:t>
            </w:r>
            <w:proofErr w:type="spellEnd"/>
            <w:r w:rsidRPr="001A5232">
              <w:rPr>
                <w:rFonts w:ascii="Times New Roman" w:eastAsia="Times New Roman" w:hAnsi="Times New Roman" w:cs="Times New Roman"/>
                <w:kern w:val="2"/>
                <w:sz w:val="20"/>
                <w:szCs w:val="20"/>
              </w:rPr>
              <w:t xml:space="preserve"> APTT, 10%. Ошибка повторяемости CV 3%. Оптическое обнаружение: D-</w:t>
            </w:r>
            <w:proofErr w:type="spellStart"/>
            <w:r w:rsidRPr="001A5232">
              <w:rPr>
                <w:rFonts w:ascii="Times New Roman" w:eastAsia="Times New Roman" w:hAnsi="Times New Roman" w:cs="Times New Roman"/>
                <w:kern w:val="2"/>
                <w:sz w:val="20"/>
                <w:szCs w:val="20"/>
              </w:rPr>
              <w:t>dimer</w:t>
            </w:r>
            <w:proofErr w:type="spellEnd"/>
            <w:r w:rsidRPr="001A5232">
              <w:rPr>
                <w:rFonts w:ascii="Times New Roman" w:eastAsia="Times New Roman" w:hAnsi="Times New Roman" w:cs="Times New Roman"/>
                <w:kern w:val="2"/>
                <w:sz w:val="20"/>
                <w:szCs w:val="20"/>
              </w:rPr>
              <w:t xml:space="preserve"> к APTT и APTT к D-</w:t>
            </w:r>
            <w:proofErr w:type="spellStart"/>
            <w:r w:rsidRPr="001A5232">
              <w:rPr>
                <w:rFonts w:ascii="Times New Roman" w:eastAsia="Times New Roman" w:hAnsi="Times New Roman" w:cs="Times New Roman"/>
                <w:kern w:val="2"/>
                <w:sz w:val="20"/>
                <w:szCs w:val="20"/>
              </w:rPr>
              <w:t>dimer</w:t>
            </w:r>
            <w:proofErr w:type="spellEnd"/>
            <w:r w:rsidRPr="001A5232">
              <w:rPr>
                <w:rFonts w:ascii="Times New Roman" w:eastAsia="Times New Roman" w:hAnsi="Times New Roman" w:cs="Times New Roman"/>
                <w:kern w:val="2"/>
                <w:sz w:val="20"/>
                <w:szCs w:val="20"/>
              </w:rPr>
              <w:t>, 10%. Время тестирования: оптический метод D-</w:t>
            </w:r>
            <w:proofErr w:type="spellStart"/>
            <w:r w:rsidRPr="001A5232">
              <w:rPr>
                <w:rFonts w:ascii="Times New Roman" w:eastAsia="Times New Roman" w:hAnsi="Times New Roman" w:cs="Times New Roman"/>
                <w:kern w:val="2"/>
                <w:sz w:val="20"/>
                <w:szCs w:val="20"/>
              </w:rPr>
              <w:t>dimer</w:t>
            </w:r>
            <w:proofErr w:type="spellEnd"/>
            <w:r w:rsidRPr="001A5232">
              <w:rPr>
                <w:rFonts w:ascii="Times New Roman" w:eastAsia="Times New Roman" w:hAnsi="Times New Roman" w:cs="Times New Roman"/>
                <w:kern w:val="2"/>
                <w:sz w:val="20"/>
                <w:szCs w:val="20"/>
              </w:rPr>
              <w:t xml:space="preserve"> </w:t>
            </w:r>
            <w:r w:rsidR="00D96C5D">
              <w:rPr>
                <w:rFonts w:ascii="Times New Roman" w:eastAsia="Times New Roman" w:hAnsi="Times New Roman" w:cs="Times New Roman"/>
                <w:kern w:val="2"/>
                <w:sz w:val="20"/>
                <w:szCs w:val="20"/>
              </w:rPr>
              <w:t>не менее</w:t>
            </w:r>
            <w:r w:rsidRPr="001A5232">
              <w:rPr>
                <w:rFonts w:ascii="Times New Roman" w:eastAsia="Times New Roman" w:hAnsi="Times New Roman" w:cs="Times New Roman"/>
                <w:kern w:val="2"/>
                <w:sz w:val="20"/>
                <w:szCs w:val="20"/>
              </w:rPr>
              <w:t xml:space="preserve"> 20 Тестов /в час; двойной бортовой </w:t>
            </w:r>
            <w:proofErr w:type="gramStart"/>
            <w:r w:rsidRPr="001A5232">
              <w:rPr>
                <w:rFonts w:ascii="Times New Roman" w:eastAsia="Times New Roman" w:hAnsi="Times New Roman" w:cs="Times New Roman"/>
                <w:kern w:val="2"/>
                <w:sz w:val="20"/>
                <w:szCs w:val="20"/>
              </w:rPr>
              <w:t>магнитной</w:t>
            </w:r>
            <w:proofErr w:type="gramEnd"/>
            <w:r w:rsidRPr="001A5232">
              <w:rPr>
                <w:rFonts w:ascii="Times New Roman" w:eastAsia="Times New Roman" w:hAnsi="Times New Roman" w:cs="Times New Roman"/>
                <w:kern w:val="2"/>
                <w:sz w:val="20"/>
                <w:szCs w:val="20"/>
              </w:rPr>
              <w:t xml:space="preserve"> метод - PT, APTT, TT, FIB   200 Тестов /в час. Точность: Относительное смещение анализа свертывания FIB составляет ± 10,0%. Относительное смещение </w:t>
            </w:r>
            <w:proofErr w:type="spellStart"/>
            <w:r w:rsidRPr="001A5232">
              <w:rPr>
                <w:rFonts w:ascii="Times New Roman" w:eastAsia="Times New Roman" w:hAnsi="Times New Roman" w:cs="Times New Roman"/>
                <w:kern w:val="2"/>
                <w:sz w:val="20"/>
                <w:szCs w:val="20"/>
              </w:rPr>
              <w:t>фибринолитических</w:t>
            </w:r>
            <w:proofErr w:type="spellEnd"/>
            <w:r w:rsidRPr="001A5232">
              <w:rPr>
                <w:rFonts w:ascii="Times New Roman" w:eastAsia="Times New Roman" w:hAnsi="Times New Roman" w:cs="Times New Roman"/>
                <w:kern w:val="2"/>
                <w:sz w:val="20"/>
                <w:szCs w:val="20"/>
              </w:rPr>
              <w:t xml:space="preserve"> свойств D- </w:t>
            </w:r>
            <w:proofErr w:type="spellStart"/>
            <w:r w:rsidRPr="001A5232">
              <w:rPr>
                <w:rFonts w:ascii="Times New Roman" w:eastAsia="Times New Roman" w:hAnsi="Times New Roman" w:cs="Times New Roman"/>
                <w:kern w:val="2"/>
                <w:sz w:val="20"/>
                <w:szCs w:val="20"/>
              </w:rPr>
              <w:t>dimer</w:t>
            </w:r>
            <w:proofErr w:type="spellEnd"/>
            <w:r w:rsidRPr="001A5232">
              <w:rPr>
                <w:rFonts w:ascii="Times New Roman" w:eastAsia="Times New Roman" w:hAnsi="Times New Roman" w:cs="Times New Roman"/>
                <w:kern w:val="2"/>
                <w:sz w:val="20"/>
                <w:szCs w:val="20"/>
              </w:rPr>
              <w:t xml:space="preserve">, ±10.0%. </w:t>
            </w:r>
            <w:proofErr w:type="gramStart"/>
            <w:r w:rsidRPr="001A5232">
              <w:rPr>
                <w:rFonts w:ascii="Times New Roman" w:eastAsia="Times New Roman" w:hAnsi="Times New Roman" w:cs="Times New Roman"/>
                <w:kern w:val="2"/>
                <w:sz w:val="20"/>
                <w:szCs w:val="20"/>
              </w:rPr>
              <w:t>Линейный</w:t>
            </w:r>
            <w:proofErr w:type="gramEnd"/>
            <w:r w:rsidRPr="001A5232">
              <w:rPr>
                <w:rFonts w:ascii="Times New Roman" w:eastAsia="Times New Roman" w:hAnsi="Times New Roman" w:cs="Times New Roman"/>
                <w:kern w:val="2"/>
                <w:sz w:val="20"/>
                <w:szCs w:val="20"/>
              </w:rPr>
              <w:t xml:space="preserve">: Коэффициент линейной корреляции для анализа свертывания FIB между линейным диапазоном - 90-650 мг / </w:t>
            </w:r>
            <w:proofErr w:type="spellStart"/>
            <w:r w:rsidRPr="001A5232">
              <w:rPr>
                <w:rFonts w:ascii="Times New Roman" w:eastAsia="Times New Roman" w:hAnsi="Times New Roman" w:cs="Times New Roman"/>
                <w:kern w:val="2"/>
                <w:sz w:val="20"/>
                <w:szCs w:val="20"/>
              </w:rPr>
              <w:t>дл</w:t>
            </w:r>
            <w:proofErr w:type="spellEnd"/>
            <w:r w:rsidRPr="001A5232">
              <w:rPr>
                <w:rFonts w:ascii="Times New Roman" w:eastAsia="Times New Roman" w:hAnsi="Times New Roman" w:cs="Times New Roman"/>
                <w:kern w:val="2"/>
                <w:sz w:val="20"/>
                <w:szCs w:val="20"/>
              </w:rPr>
              <w:t xml:space="preserve">, более 0,98. Коэффициент линейной корреляции </w:t>
            </w:r>
            <w:proofErr w:type="spellStart"/>
            <w:r w:rsidRPr="001A5232">
              <w:rPr>
                <w:rFonts w:ascii="Times New Roman" w:eastAsia="Times New Roman" w:hAnsi="Times New Roman" w:cs="Times New Roman"/>
                <w:kern w:val="2"/>
                <w:sz w:val="20"/>
                <w:szCs w:val="20"/>
              </w:rPr>
              <w:t>фибринолитических</w:t>
            </w:r>
            <w:proofErr w:type="spellEnd"/>
            <w:r w:rsidRPr="001A5232">
              <w:rPr>
                <w:rFonts w:ascii="Times New Roman" w:eastAsia="Times New Roman" w:hAnsi="Times New Roman" w:cs="Times New Roman"/>
                <w:kern w:val="2"/>
                <w:sz w:val="20"/>
                <w:szCs w:val="20"/>
              </w:rPr>
              <w:t xml:space="preserve"> свойств D- </w:t>
            </w:r>
            <w:proofErr w:type="spellStart"/>
            <w:r w:rsidRPr="001A5232">
              <w:rPr>
                <w:rFonts w:ascii="Times New Roman" w:eastAsia="Times New Roman" w:hAnsi="Times New Roman" w:cs="Times New Roman"/>
                <w:kern w:val="2"/>
                <w:sz w:val="20"/>
                <w:szCs w:val="20"/>
              </w:rPr>
              <w:t>dimer</w:t>
            </w:r>
            <w:proofErr w:type="spellEnd"/>
            <w:r w:rsidRPr="001A5232">
              <w:rPr>
                <w:rFonts w:ascii="Times New Roman" w:eastAsia="Times New Roman" w:hAnsi="Times New Roman" w:cs="Times New Roman"/>
                <w:kern w:val="2"/>
                <w:sz w:val="20"/>
                <w:szCs w:val="20"/>
              </w:rPr>
              <w:t xml:space="preserve"> между линейным диапазоном - 0.2μg/mL-20.0μg/</w:t>
            </w:r>
            <w:proofErr w:type="spellStart"/>
            <w:r w:rsidRPr="001A5232">
              <w:rPr>
                <w:rFonts w:ascii="Times New Roman" w:eastAsia="Times New Roman" w:hAnsi="Times New Roman" w:cs="Times New Roman"/>
                <w:kern w:val="2"/>
                <w:sz w:val="20"/>
                <w:szCs w:val="20"/>
              </w:rPr>
              <w:t>mL</w:t>
            </w:r>
            <w:proofErr w:type="spellEnd"/>
            <w:r w:rsidRPr="001A5232">
              <w:rPr>
                <w:rFonts w:ascii="Times New Roman" w:eastAsia="Times New Roman" w:hAnsi="Times New Roman" w:cs="Times New Roman"/>
                <w:kern w:val="2"/>
                <w:sz w:val="20"/>
                <w:szCs w:val="20"/>
              </w:rPr>
              <w:t xml:space="preserve">, более 0.975. Непрерывное рабочее время, 24ч. Наличие сканера для </w:t>
            </w:r>
            <w:r w:rsidRPr="001A5232">
              <w:rPr>
                <w:rFonts w:ascii="Times New Roman" w:eastAsia="Times New Roman" w:hAnsi="Times New Roman" w:cs="Times New Roman"/>
                <w:kern w:val="2"/>
                <w:sz w:val="20"/>
                <w:szCs w:val="20"/>
              </w:rPr>
              <w:lastRenderedPageBreak/>
              <w:t>определения магнитной карты реагентов.</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Реактивы: Закрытая система. Анализатор работает с готовыми оригинальными контрольными материалами и калибраторами, предназначенными для прибора, снабженными магнитной картой. Программы управления анализатора L-J, хранение в памяти анализатора, 50000 точечных данных. Реагенты готовы к использованию и в жидкой форме. Срок годности всех реагентов, подключенных к анализатору,12 месяцев. Управление данными:  Хранение результатов исследований в памяти анализатора, 50 000 результатов с графикой и данными.</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Производительность: Точность: PT≤ 3.0%; APTT ≤ 4%; FIB ≤ 8%; DD ≤ 15%; FDP ≤ 10%; Диапазон линейности: FIB: 0.7- 9d/L; DD 0.2-20ug/</w:t>
            </w:r>
            <w:proofErr w:type="spellStart"/>
            <w:r w:rsidRPr="001A5232">
              <w:rPr>
                <w:rFonts w:ascii="Times New Roman" w:eastAsia="Times New Roman" w:hAnsi="Times New Roman" w:cs="Times New Roman"/>
                <w:kern w:val="2"/>
                <w:sz w:val="20"/>
                <w:szCs w:val="20"/>
              </w:rPr>
              <w:t>ml</w:t>
            </w:r>
            <w:proofErr w:type="spellEnd"/>
            <w:r w:rsidRPr="001A5232">
              <w:rPr>
                <w:rFonts w:ascii="Times New Roman" w:eastAsia="Times New Roman" w:hAnsi="Times New Roman" w:cs="Times New Roman"/>
                <w:kern w:val="2"/>
                <w:sz w:val="20"/>
                <w:szCs w:val="20"/>
              </w:rPr>
              <w:t xml:space="preserve">; FDP 0.5 80 </w:t>
            </w:r>
            <w:proofErr w:type="spellStart"/>
            <w:r w:rsidRPr="001A5232">
              <w:rPr>
                <w:rFonts w:ascii="Times New Roman" w:eastAsia="Times New Roman" w:hAnsi="Times New Roman" w:cs="Times New Roman"/>
                <w:kern w:val="2"/>
                <w:sz w:val="20"/>
                <w:szCs w:val="20"/>
              </w:rPr>
              <w:t>ug</w:t>
            </w:r>
            <w:proofErr w:type="spellEnd"/>
            <w:r w:rsidRPr="001A5232">
              <w:rPr>
                <w:rFonts w:ascii="Times New Roman" w:eastAsia="Times New Roman" w:hAnsi="Times New Roman" w:cs="Times New Roman"/>
                <w:kern w:val="2"/>
                <w:sz w:val="20"/>
                <w:szCs w:val="20"/>
              </w:rPr>
              <w:t>/</w:t>
            </w:r>
            <w:proofErr w:type="spellStart"/>
            <w:r w:rsidRPr="001A5232">
              <w:rPr>
                <w:rFonts w:ascii="Times New Roman" w:eastAsia="Times New Roman" w:hAnsi="Times New Roman" w:cs="Times New Roman"/>
                <w:kern w:val="2"/>
                <w:sz w:val="20"/>
                <w:szCs w:val="20"/>
              </w:rPr>
              <w:t>ml</w:t>
            </w:r>
            <w:proofErr w:type="spellEnd"/>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Персональный компьютер: Процессор: Литография, 14 </w:t>
            </w:r>
            <w:proofErr w:type="spellStart"/>
            <w:r w:rsidRPr="001A5232">
              <w:rPr>
                <w:rFonts w:ascii="Times New Roman" w:eastAsia="Times New Roman" w:hAnsi="Times New Roman" w:cs="Times New Roman"/>
                <w:kern w:val="2"/>
                <w:sz w:val="20"/>
                <w:szCs w:val="20"/>
              </w:rPr>
              <w:t>nm</w:t>
            </w:r>
            <w:proofErr w:type="spellEnd"/>
            <w:r w:rsidRPr="001A5232">
              <w:rPr>
                <w:rFonts w:ascii="Times New Roman" w:eastAsia="Times New Roman" w:hAnsi="Times New Roman" w:cs="Times New Roman"/>
                <w:kern w:val="2"/>
                <w:sz w:val="20"/>
                <w:szCs w:val="20"/>
              </w:rPr>
              <w:t xml:space="preserve">. Базовая тактовая частота процессора 3,90 </w:t>
            </w:r>
            <w:proofErr w:type="spellStart"/>
            <w:r w:rsidRPr="001A5232">
              <w:rPr>
                <w:rFonts w:ascii="Times New Roman" w:eastAsia="Times New Roman" w:hAnsi="Times New Roman" w:cs="Times New Roman"/>
                <w:kern w:val="2"/>
                <w:sz w:val="20"/>
                <w:szCs w:val="20"/>
              </w:rPr>
              <w:t>GHz</w:t>
            </w:r>
            <w:proofErr w:type="spellEnd"/>
            <w:r w:rsidRPr="001A5232">
              <w:rPr>
                <w:rFonts w:ascii="Times New Roman" w:eastAsia="Times New Roman" w:hAnsi="Times New Roman" w:cs="Times New Roman"/>
                <w:kern w:val="2"/>
                <w:sz w:val="20"/>
                <w:szCs w:val="20"/>
              </w:rPr>
              <w:t>. Кэш-память 3 MB. Расчетная мощность</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51 W. Типы памяти DDR4-2133/2400, DDR3L-1333/1600 @ 1.35V . Макс. число каналов памяти , 2. Встроенная в процессор графика - </w:t>
            </w:r>
            <w:proofErr w:type="spellStart"/>
            <w:r w:rsidRPr="001A5232">
              <w:rPr>
                <w:rFonts w:ascii="Times New Roman" w:eastAsia="Times New Roman" w:hAnsi="Times New Roman" w:cs="Times New Roman"/>
                <w:kern w:val="2"/>
                <w:sz w:val="20"/>
                <w:szCs w:val="20"/>
              </w:rPr>
              <w:t>Intel</w:t>
            </w:r>
            <w:proofErr w:type="spellEnd"/>
            <w:r w:rsidRPr="001A5232">
              <w:rPr>
                <w:rFonts w:ascii="Times New Roman" w:eastAsia="Times New Roman" w:hAnsi="Times New Roman" w:cs="Times New Roman"/>
                <w:kern w:val="2"/>
                <w:sz w:val="20"/>
                <w:szCs w:val="20"/>
              </w:rPr>
              <w:t xml:space="preserve">® HD </w:t>
            </w:r>
            <w:proofErr w:type="spellStart"/>
            <w:r w:rsidRPr="001A5232">
              <w:rPr>
                <w:rFonts w:ascii="Times New Roman" w:eastAsia="Times New Roman" w:hAnsi="Times New Roman" w:cs="Times New Roman"/>
                <w:kern w:val="2"/>
                <w:sz w:val="20"/>
                <w:szCs w:val="20"/>
              </w:rPr>
              <w:t>Graphics</w:t>
            </w:r>
            <w:proofErr w:type="spellEnd"/>
            <w:r w:rsidRPr="001A5232">
              <w:rPr>
                <w:rFonts w:ascii="Times New Roman" w:eastAsia="Times New Roman" w:hAnsi="Times New Roman" w:cs="Times New Roman"/>
                <w:kern w:val="2"/>
                <w:sz w:val="20"/>
                <w:szCs w:val="20"/>
              </w:rPr>
              <w:t xml:space="preserve"> 630. Графика Базовая частота 350 </w:t>
            </w:r>
            <w:proofErr w:type="spellStart"/>
            <w:r w:rsidRPr="001A5232">
              <w:rPr>
                <w:rFonts w:ascii="Times New Roman" w:eastAsia="Times New Roman" w:hAnsi="Times New Roman" w:cs="Times New Roman"/>
                <w:kern w:val="2"/>
                <w:sz w:val="20"/>
                <w:szCs w:val="20"/>
              </w:rPr>
              <w:t>MHz</w:t>
            </w:r>
            <w:proofErr w:type="spellEnd"/>
            <w:r w:rsidRPr="001A5232">
              <w:rPr>
                <w:rFonts w:ascii="Times New Roman" w:eastAsia="Times New Roman" w:hAnsi="Times New Roman" w:cs="Times New Roman"/>
                <w:kern w:val="2"/>
                <w:sz w:val="20"/>
                <w:szCs w:val="20"/>
              </w:rPr>
              <w:t xml:space="preserve">. Макс. динамическая частота графической системы - 1.10 </w:t>
            </w:r>
            <w:proofErr w:type="spellStart"/>
            <w:r w:rsidRPr="001A5232">
              <w:rPr>
                <w:rFonts w:ascii="Times New Roman" w:eastAsia="Times New Roman" w:hAnsi="Times New Roman" w:cs="Times New Roman"/>
                <w:kern w:val="2"/>
                <w:sz w:val="20"/>
                <w:szCs w:val="20"/>
              </w:rPr>
              <w:t>GHz</w:t>
            </w:r>
            <w:proofErr w:type="spellEnd"/>
            <w:r w:rsidRPr="001A5232">
              <w:rPr>
                <w:rFonts w:ascii="Times New Roman" w:eastAsia="Times New Roman" w:hAnsi="Times New Roman" w:cs="Times New Roman"/>
                <w:kern w:val="2"/>
                <w:sz w:val="20"/>
                <w:szCs w:val="20"/>
              </w:rPr>
              <w:t xml:space="preserve">.  Макс. объем видеопамяти графической системы 64 GB. Вывод графической системы </w:t>
            </w:r>
            <w:proofErr w:type="spellStart"/>
            <w:r w:rsidRPr="001A5232">
              <w:rPr>
                <w:rFonts w:ascii="Times New Roman" w:eastAsia="Times New Roman" w:hAnsi="Times New Roman" w:cs="Times New Roman"/>
                <w:kern w:val="2"/>
                <w:sz w:val="20"/>
                <w:szCs w:val="20"/>
              </w:rPr>
              <w:t>eDP</w:t>
            </w:r>
            <w:proofErr w:type="spellEnd"/>
            <w:r w:rsidRPr="001A5232">
              <w:rPr>
                <w:rFonts w:ascii="Times New Roman" w:eastAsia="Times New Roman" w:hAnsi="Times New Roman" w:cs="Times New Roman"/>
                <w:kern w:val="2"/>
                <w:sz w:val="20"/>
                <w:szCs w:val="20"/>
              </w:rPr>
              <w:t>/DP/HDMI/MIPI-DSI.</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Материнская плата: Поддержка портов, VGA, HDMI, COM-</w:t>
            </w:r>
            <w:proofErr w:type="spellStart"/>
            <w:r w:rsidRPr="001A5232">
              <w:rPr>
                <w:rFonts w:ascii="Times New Roman" w:eastAsia="Times New Roman" w:hAnsi="Times New Roman" w:cs="Times New Roman"/>
                <w:kern w:val="2"/>
                <w:sz w:val="20"/>
                <w:szCs w:val="20"/>
              </w:rPr>
              <w:t>port</w:t>
            </w:r>
            <w:proofErr w:type="spellEnd"/>
            <w:r w:rsidRPr="001A5232">
              <w:rPr>
                <w:rFonts w:ascii="Times New Roman" w:eastAsia="Times New Roman" w:hAnsi="Times New Roman" w:cs="Times New Roman"/>
                <w:kern w:val="2"/>
                <w:sz w:val="20"/>
                <w:szCs w:val="20"/>
              </w:rPr>
              <w:t xml:space="preserve">.  Поддержка </w:t>
            </w:r>
            <w:proofErr w:type="spellStart"/>
            <w:proofErr w:type="gramStart"/>
            <w:r w:rsidRPr="001A5232">
              <w:rPr>
                <w:rFonts w:ascii="Times New Roman" w:eastAsia="Times New Roman" w:hAnsi="Times New Roman" w:cs="Times New Roman"/>
                <w:kern w:val="2"/>
                <w:sz w:val="20"/>
                <w:szCs w:val="20"/>
              </w:rPr>
              <w:t>Поддержка</w:t>
            </w:r>
            <w:proofErr w:type="spellEnd"/>
            <w:proofErr w:type="gramEnd"/>
            <w:r w:rsidRPr="001A5232">
              <w:rPr>
                <w:rFonts w:ascii="Times New Roman" w:eastAsia="Times New Roman" w:hAnsi="Times New Roman" w:cs="Times New Roman"/>
                <w:kern w:val="2"/>
                <w:sz w:val="20"/>
                <w:szCs w:val="20"/>
              </w:rPr>
              <w:t xml:space="preserve"> DDR4 2400/2133 </w:t>
            </w:r>
            <w:proofErr w:type="spellStart"/>
            <w:r w:rsidRPr="001A5232">
              <w:rPr>
                <w:rFonts w:ascii="Times New Roman" w:eastAsia="Times New Roman" w:hAnsi="Times New Roman" w:cs="Times New Roman"/>
                <w:kern w:val="2"/>
                <w:sz w:val="20"/>
                <w:szCs w:val="20"/>
              </w:rPr>
              <w:t>non</w:t>
            </w:r>
            <w:proofErr w:type="spellEnd"/>
            <w:r w:rsidRPr="001A5232">
              <w:rPr>
                <w:rFonts w:ascii="Times New Roman" w:eastAsia="Times New Roman" w:hAnsi="Times New Roman" w:cs="Times New Roman"/>
                <w:kern w:val="2"/>
                <w:sz w:val="20"/>
                <w:szCs w:val="20"/>
              </w:rPr>
              <w:t xml:space="preserve">-ECC, не буферизованная.  Устройство графического вывода данных: DVI-D. </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7.1-канальный HD-кодек (Аудиокодек </w:t>
            </w:r>
            <w:proofErr w:type="spellStart"/>
            <w:r w:rsidRPr="001A5232">
              <w:rPr>
                <w:rFonts w:ascii="Times New Roman" w:eastAsia="Times New Roman" w:hAnsi="Times New Roman" w:cs="Times New Roman"/>
                <w:kern w:val="2"/>
                <w:sz w:val="20"/>
                <w:szCs w:val="20"/>
              </w:rPr>
              <w:t>Realtek</w:t>
            </w:r>
            <w:proofErr w:type="spellEnd"/>
            <w:r w:rsidRPr="001A5232">
              <w:rPr>
                <w:rFonts w:ascii="Times New Roman" w:eastAsia="Times New Roman" w:hAnsi="Times New Roman" w:cs="Times New Roman"/>
                <w:kern w:val="2"/>
                <w:sz w:val="20"/>
                <w:szCs w:val="20"/>
              </w:rPr>
              <w:t xml:space="preserve"> ALC887), Аудио-конденсаторы </w:t>
            </w:r>
            <w:r w:rsidRPr="001A5232">
              <w:rPr>
                <w:rFonts w:ascii="Times New Roman" w:eastAsia="Times New Roman" w:hAnsi="Times New Roman" w:cs="Times New Roman"/>
                <w:kern w:val="2"/>
                <w:sz w:val="20"/>
                <w:szCs w:val="20"/>
              </w:rPr>
              <w:lastRenderedPageBreak/>
              <w:t xml:space="preserve">ELNA. 4 </w:t>
            </w:r>
            <w:proofErr w:type="spellStart"/>
            <w:proofErr w:type="gramStart"/>
            <w:r w:rsidRPr="001A5232">
              <w:rPr>
                <w:rFonts w:ascii="Times New Roman" w:eastAsia="Times New Roman" w:hAnsi="Times New Roman" w:cs="Times New Roman"/>
                <w:kern w:val="2"/>
                <w:sz w:val="20"/>
                <w:szCs w:val="20"/>
              </w:rPr>
              <w:t>шт</w:t>
            </w:r>
            <w:proofErr w:type="spellEnd"/>
            <w:proofErr w:type="gramEnd"/>
            <w:r w:rsidRPr="001A5232">
              <w:rPr>
                <w:rFonts w:ascii="Times New Roman" w:eastAsia="Times New Roman" w:hAnsi="Times New Roman" w:cs="Times New Roman"/>
                <w:kern w:val="2"/>
                <w:sz w:val="20"/>
                <w:szCs w:val="20"/>
              </w:rPr>
              <w:t xml:space="preserve"> SATA3. 4 USB 3.1 Gen1 (2 передних, 2 задних). Оперативная память: DDR 4, 8 GB, PC19200 (2400 </w:t>
            </w:r>
            <w:proofErr w:type="spellStart"/>
            <w:r w:rsidRPr="001A5232">
              <w:rPr>
                <w:rFonts w:ascii="Times New Roman" w:eastAsia="Times New Roman" w:hAnsi="Times New Roman" w:cs="Times New Roman"/>
                <w:kern w:val="2"/>
                <w:sz w:val="20"/>
                <w:szCs w:val="20"/>
              </w:rPr>
              <w:t>MHz</w:t>
            </w:r>
            <w:proofErr w:type="spellEnd"/>
            <w:r w:rsidRPr="001A5232">
              <w:rPr>
                <w:rFonts w:ascii="Times New Roman" w:eastAsia="Times New Roman" w:hAnsi="Times New Roman" w:cs="Times New Roman"/>
                <w:kern w:val="2"/>
                <w:sz w:val="20"/>
                <w:szCs w:val="20"/>
              </w:rPr>
              <w:t xml:space="preserve">). Жесткий диск: 1 TB , HDWD110UZSVA, SATA III. Монитор: 19.5, </w:t>
            </w:r>
            <w:proofErr w:type="spellStart"/>
            <w:r w:rsidRPr="001A5232">
              <w:rPr>
                <w:rFonts w:ascii="Times New Roman" w:eastAsia="Times New Roman" w:hAnsi="Times New Roman" w:cs="Times New Roman"/>
                <w:kern w:val="2"/>
                <w:sz w:val="20"/>
                <w:szCs w:val="20"/>
              </w:rPr>
              <w:t>Wide</w:t>
            </w:r>
            <w:proofErr w:type="spellEnd"/>
            <w:r w:rsidRPr="001A5232">
              <w:rPr>
                <w:rFonts w:ascii="Times New Roman" w:eastAsia="Times New Roman" w:hAnsi="Times New Roman" w:cs="Times New Roman"/>
                <w:kern w:val="2"/>
                <w:sz w:val="20"/>
                <w:szCs w:val="20"/>
              </w:rPr>
              <w:t xml:space="preserve"> 16:9, LED Комплект: QWERTY Клавиатура. Мышь.</w:t>
            </w:r>
          </w:p>
          <w:p w:rsidR="001A5232" w:rsidRPr="001A5232"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Монохромный Ч/Б лазерный принтер: Монохромный Ч/Б лазерный принтер. Форматы печатных носителей: А</w:t>
            </w:r>
            <w:proofErr w:type="gramStart"/>
            <w:r w:rsidRPr="001A5232">
              <w:rPr>
                <w:rFonts w:ascii="Times New Roman" w:eastAsia="Times New Roman" w:hAnsi="Times New Roman" w:cs="Times New Roman"/>
                <w:kern w:val="2"/>
                <w:sz w:val="20"/>
                <w:szCs w:val="20"/>
              </w:rPr>
              <w:t>4</w:t>
            </w:r>
            <w:proofErr w:type="gramEnd"/>
            <w:r w:rsidRPr="001A5232">
              <w:rPr>
                <w:rFonts w:ascii="Times New Roman" w:eastAsia="Times New Roman" w:hAnsi="Times New Roman" w:cs="Times New Roman"/>
                <w:kern w:val="2"/>
                <w:sz w:val="20"/>
                <w:szCs w:val="20"/>
              </w:rPr>
              <w:t xml:space="preserve">, A5, A6, B5 (ISO, JIS). Интерфейс подключения: USB </w:t>
            </w:r>
            <w:proofErr w:type="spellStart"/>
            <w:r w:rsidRPr="001A5232">
              <w:rPr>
                <w:rFonts w:ascii="Times New Roman" w:eastAsia="Times New Roman" w:hAnsi="Times New Roman" w:cs="Times New Roman"/>
                <w:kern w:val="2"/>
                <w:sz w:val="20"/>
                <w:szCs w:val="20"/>
              </w:rPr>
              <w:t>Type</w:t>
            </w:r>
            <w:proofErr w:type="spellEnd"/>
            <w:r w:rsidRPr="001A5232">
              <w:rPr>
                <w:rFonts w:ascii="Times New Roman" w:eastAsia="Times New Roman" w:hAnsi="Times New Roman" w:cs="Times New Roman"/>
                <w:kern w:val="2"/>
                <w:sz w:val="20"/>
                <w:szCs w:val="20"/>
              </w:rPr>
              <w:t>-B.</w:t>
            </w:r>
          </w:p>
          <w:p w:rsidR="00D96C5D"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Расходные материалы: Промывочный раствор</w:t>
            </w:r>
            <w:r w:rsidR="00D96C5D">
              <w:rPr>
                <w:rFonts w:ascii="Times New Roman" w:eastAsia="Times New Roman" w:hAnsi="Times New Roman" w:cs="Times New Roman"/>
                <w:kern w:val="2"/>
                <w:sz w:val="20"/>
                <w:szCs w:val="20"/>
              </w:rPr>
              <w:t>:</w:t>
            </w:r>
            <w:r w:rsidRPr="001A5232">
              <w:rPr>
                <w:rFonts w:ascii="Times New Roman" w:eastAsia="Times New Roman" w:hAnsi="Times New Roman" w:cs="Times New Roman"/>
                <w:kern w:val="2"/>
                <w:sz w:val="20"/>
                <w:szCs w:val="20"/>
              </w:rPr>
              <w:t xml:space="preserve"> </w:t>
            </w:r>
          </w:p>
          <w:p w:rsidR="00D96C5D"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-1 </w:t>
            </w:r>
            <w:proofErr w:type="spellStart"/>
            <w:r w:rsidRPr="001A5232">
              <w:rPr>
                <w:rFonts w:ascii="Times New Roman" w:eastAsia="Times New Roman" w:hAnsi="Times New Roman" w:cs="Times New Roman"/>
                <w:kern w:val="2"/>
                <w:sz w:val="20"/>
                <w:szCs w:val="20"/>
              </w:rPr>
              <w:t>Cleaning</w:t>
            </w:r>
            <w:proofErr w:type="spellEnd"/>
            <w:r w:rsidRPr="001A5232">
              <w:rPr>
                <w:rFonts w:ascii="Times New Roman" w:eastAsia="Times New Roman" w:hAnsi="Times New Roman" w:cs="Times New Roman"/>
                <w:kern w:val="2"/>
                <w:sz w:val="20"/>
                <w:szCs w:val="20"/>
              </w:rPr>
              <w:t xml:space="preserve"> Solution-1 10 x 15 мл, Промывочный раствор </w:t>
            </w:r>
          </w:p>
          <w:p w:rsidR="00D96C5D" w:rsidRDefault="001A5232" w:rsidP="00D96C5D">
            <w:pPr>
              <w:overflowPunct w:val="0"/>
              <w:jc w:val="both"/>
              <w:rPr>
                <w:rFonts w:ascii="Times New Roman" w:eastAsia="Times New Roman" w:hAnsi="Times New Roman" w:cs="Times New Roman"/>
                <w:kern w:val="2"/>
                <w:sz w:val="20"/>
                <w:szCs w:val="20"/>
              </w:rPr>
            </w:pPr>
            <w:r w:rsidRPr="001A5232">
              <w:rPr>
                <w:rFonts w:ascii="Times New Roman" w:eastAsia="Times New Roman" w:hAnsi="Times New Roman" w:cs="Times New Roman"/>
                <w:kern w:val="2"/>
                <w:sz w:val="20"/>
                <w:szCs w:val="20"/>
              </w:rPr>
              <w:t xml:space="preserve">-2 </w:t>
            </w:r>
            <w:proofErr w:type="spellStart"/>
            <w:r w:rsidRPr="001A5232">
              <w:rPr>
                <w:rFonts w:ascii="Times New Roman" w:eastAsia="Times New Roman" w:hAnsi="Times New Roman" w:cs="Times New Roman"/>
                <w:kern w:val="2"/>
                <w:sz w:val="20"/>
                <w:szCs w:val="20"/>
              </w:rPr>
              <w:t>Cleaning</w:t>
            </w:r>
            <w:proofErr w:type="spellEnd"/>
            <w:r w:rsidRPr="001A5232">
              <w:rPr>
                <w:rFonts w:ascii="Times New Roman" w:eastAsia="Times New Roman" w:hAnsi="Times New Roman" w:cs="Times New Roman"/>
                <w:kern w:val="2"/>
                <w:sz w:val="20"/>
                <w:szCs w:val="20"/>
              </w:rPr>
              <w:t xml:space="preserve"> Solution-2 1 x 2500 мл/канистра </w:t>
            </w:r>
          </w:p>
          <w:p w:rsidR="001A5232" w:rsidRPr="00F95DC7" w:rsidRDefault="001A5232" w:rsidP="00D96C5D">
            <w:pPr>
              <w:overflowPunct w:val="0"/>
              <w:jc w:val="both"/>
              <w:rPr>
                <w:rFonts w:ascii="Times New Roman" w:eastAsia="DejaVu Sans" w:hAnsi="Times New Roman" w:cs="Times New Roman"/>
                <w:color w:val="auto"/>
                <w:kern w:val="2"/>
                <w:sz w:val="20"/>
                <w:szCs w:val="20"/>
              </w:rPr>
            </w:pPr>
            <w:proofErr w:type="gramStart"/>
            <w:r w:rsidRPr="001A5232">
              <w:rPr>
                <w:rFonts w:ascii="Times New Roman" w:eastAsia="Times New Roman" w:hAnsi="Times New Roman" w:cs="Times New Roman"/>
                <w:kern w:val="2"/>
                <w:sz w:val="20"/>
                <w:szCs w:val="20"/>
              </w:rPr>
              <w:t xml:space="preserve">Реагент </w:t>
            </w:r>
            <w:proofErr w:type="spellStart"/>
            <w:r w:rsidRPr="001A5232">
              <w:rPr>
                <w:rFonts w:ascii="Times New Roman" w:eastAsia="Times New Roman" w:hAnsi="Times New Roman" w:cs="Times New Roman"/>
                <w:kern w:val="2"/>
                <w:sz w:val="20"/>
                <w:szCs w:val="20"/>
              </w:rPr>
              <w:t>Протромбиновое</w:t>
            </w:r>
            <w:proofErr w:type="spellEnd"/>
            <w:r w:rsidRPr="001A5232">
              <w:rPr>
                <w:rFonts w:ascii="Times New Roman" w:eastAsia="Times New Roman" w:hAnsi="Times New Roman" w:cs="Times New Roman"/>
                <w:kern w:val="2"/>
                <w:sz w:val="20"/>
                <w:szCs w:val="20"/>
              </w:rPr>
              <w:t xml:space="preserve"> время </w:t>
            </w:r>
            <w:proofErr w:type="spellStart"/>
            <w:r w:rsidRPr="001A5232">
              <w:rPr>
                <w:rFonts w:ascii="Times New Roman" w:eastAsia="Times New Roman" w:hAnsi="Times New Roman" w:cs="Times New Roman"/>
                <w:kern w:val="2"/>
                <w:sz w:val="20"/>
                <w:szCs w:val="20"/>
              </w:rPr>
              <w:t>Prothrombin</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Time</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Reagent</w:t>
            </w:r>
            <w:proofErr w:type="spellEnd"/>
            <w:r w:rsidRPr="001A5232">
              <w:rPr>
                <w:rFonts w:ascii="Times New Roman" w:eastAsia="Times New Roman" w:hAnsi="Times New Roman" w:cs="Times New Roman"/>
                <w:kern w:val="2"/>
                <w:sz w:val="20"/>
                <w:szCs w:val="20"/>
              </w:rPr>
              <w:t xml:space="preserve"> (PT) 10 x 4, Реагент АПТВ, APTT </w:t>
            </w:r>
            <w:proofErr w:type="spellStart"/>
            <w:r w:rsidRPr="001A5232">
              <w:rPr>
                <w:rFonts w:ascii="Times New Roman" w:eastAsia="Times New Roman" w:hAnsi="Times New Roman" w:cs="Times New Roman"/>
                <w:kern w:val="2"/>
                <w:sz w:val="20"/>
                <w:szCs w:val="20"/>
              </w:rPr>
              <w:t>Reagent</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Ellagic</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Acid</w:t>
            </w:r>
            <w:proofErr w:type="spellEnd"/>
            <w:r w:rsidRPr="001A5232">
              <w:rPr>
                <w:rFonts w:ascii="Times New Roman" w:eastAsia="Times New Roman" w:hAnsi="Times New Roman" w:cs="Times New Roman"/>
                <w:kern w:val="2"/>
                <w:sz w:val="20"/>
                <w:szCs w:val="20"/>
              </w:rPr>
              <w:t xml:space="preserve">) 10 x 2 мл, Набор для определения Фибриногена </w:t>
            </w:r>
            <w:proofErr w:type="spellStart"/>
            <w:r w:rsidRPr="001A5232">
              <w:rPr>
                <w:rFonts w:ascii="Times New Roman" w:eastAsia="Times New Roman" w:hAnsi="Times New Roman" w:cs="Times New Roman"/>
                <w:kern w:val="2"/>
                <w:sz w:val="20"/>
                <w:szCs w:val="20"/>
              </w:rPr>
              <w:t>Fibrinogen</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Assay</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Kit</w:t>
            </w:r>
            <w:proofErr w:type="spellEnd"/>
            <w:r w:rsidRPr="001A5232">
              <w:rPr>
                <w:rFonts w:ascii="Times New Roman" w:eastAsia="Times New Roman" w:hAnsi="Times New Roman" w:cs="Times New Roman"/>
                <w:kern w:val="2"/>
                <w:sz w:val="20"/>
                <w:szCs w:val="20"/>
              </w:rPr>
              <w:t xml:space="preserve"> (FIB) 6 x 4 мл + 1 x 1 мл </w:t>
            </w:r>
            <w:proofErr w:type="spellStart"/>
            <w:r w:rsidRPr="001A5232">
              <w:rPr>
                <w:rFonts w:ascii="Times New Roman" w:eastAsia="Times New Roman" w:hAnsi="Times New Roman" w:cs="Times New Roman"/>
                <w:kern w:val="2"/>
                <w:sz w:val="20"/>
                <w:szCs w:val="20"/>
              </w:rPr>
              <w:t>cal</w:t>
            </w:r>
            <w:proofErr w:type="spellEnd"/>
            <w:r w:rsidRPr="001A5232">
              <w:rPr>
                <w:rFonts w:ascii="Times New Roman" w:eastAsia="Times New Roman" w:hAnsi="Times New Roman" w:cs="Times New Roman"/>
                <w:kern w:val="2"/>
                <w:sz w:val="20"/>
                <w:szCs w:val="20"/>
              </w:rPr>
              <w:t xml:space="preserve"> + 2 x 75 мл IBS </w:t>
            </w:r>
            <w:proofErr w:type="spellStart"/>
            <w:r w:rsidRPr="001A5232">
              <w:rPr>
                <w:rFonts w:ascii="Times New Roman" w:eastAsia="Times New Roman" w:hAnsi="Times New Roman" w:cs="Times New Roman"/>
                <w:kern w:val="2"/>
                <w:sz w:val="20"/>
                <w:szCs w:val="20"/>
              </w:rPr>
              <w:t>buffer</w:t>
            </w:r>
            <w:proofErr w:type="spellEnd"/>
            <w:r w:rsidRPr="001A5232">
              <w:rPr>
                <w:rFonts w:ascii="Times New Roman" w:eastAsia="Times New Roman" w:hAnsi="Times New Roman" w:cs="Times New Roman"/>
                <w:kern w:val="2"/>
                <w:sz w:val="20"/>
                <w:szCs w:val="20"/>
              </w:rPr>
              <w:t xml:space="preserve">, Реагент </w:t>
            </w:r>
            <w:proofErr w:type="spellStart"/>
            <w:r w:rsidRPr="001A5232">
              <w:rPr>
                <w:rFonts w:ascii="Times New Roman" w:eastAsia="Times New Roman" w:hAnsi="Times New Roman" w:cs="Times New Roman"/>
                <w:kern w:val="2"/>
                <w:sz w:val="20"/>
                <w:szCs w:val="20"/>
              </w:rPr>
              <w:t>Тромбиновое</w:t>
            </w:r>
            <w:proofErr w:type="spellEnd"/>
            <w:r w:rsidRPr="001A5232">
              <w:rPr>
                <w:rFonts w:ascii="Times New Roman" w:eastAsia="Times New Roman" w:hAnsi="Times New Roman" w:cs="Times New Roman"/>
                <w:kern w:val="2"/>
                <w:sz w:val="20"/>
                <w:szCs w:val="20"/>
              </w:rPr>
              <w:t xml:space="preserve"> время, </w:t>
            </w:r>
            <w:proofErr w:type="spellStart"/>
            <w:r w:rsidRPr="001A5232">
              <w:rPr>
                <w:rFonts w:ascii="Times New Roman" w:eastAsia="Times New Roman" w:hAnsi="Times New Roman" w:cs="Times New Roman"/>
                <w:kern w:val="2"/>
                <w:sz w:val="20"/>
                <w:szCs w:val="20"/>
              </w:rPr>
              <w:t>Thrombin</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Time</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Reagent</w:t>
            </w:r>
            <w:proofErr w:type="spellEnd"/>
            <w:r w:rsidRPr="001A5232">
              <w:rPr>
                <w:rFonts w:ascii="Times New Roman" w:eastAsia="Times New Roman" w:hAnsi="Times New Roman" w:cs="Times New Roman"/>
                <w:kern w:val="2"/>
                <w:sz w:val="20"/>
                <w:szCs w:val="20"/>
              </w:rPr>
              <w:t xml:space="preserve"> (TT) 10 x 2 мл, Контрольная плазма -1 </w:t>
            </w:r>
            <w:proofErr w:type="spellStart"/>
            <w:r w:rsidRPr="001A5232">
              <w:rPr>
                <w:rFonts w:ascii="Times New Roman" w:eastAsia="Times New Roman" w:hAnsi="Times New Roman" w:cs="Times New Roman"/>
                <w:kern w:val="2"/>
                <w:sz w:val="20"/>
                <w:szCs w:val="20"/>
              </w:rPr>
              <w:t>Coagulation</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Control</w:t>
            </w:r>
            <w:proofErr w:type="spellEnd"/>
            <w:r w:rsidRPr="001A5232">
              <w:rPr>
                <w:rFonts w:ascii="Times New Roman" w:eastAsia="Times New Roman" w:hAnsi="Times New Roman" w:cs="Times New Roman"/>
                <w:kern w:val="2"/>
                <w:sz w:val="20"/>
                <w:szCs w:val="20"/>
              </w:rPr>
              <w:t xml:space="preserve"> Plasma-1</w:t>
            </w:r>
            <w:proofErr w:type="gramEnd"/>
            <w:r w:rsidRPr="001A5232">
              <w:rPr>
                <w:rFonts w:ascii="Times New Roman" w:eastAsia="Times New Roman" w:hAnsi="Times New Roman" w:cs="Times New Roman"/>
                <w:kern w:val="2"/>
                <w:sz w:val="20"/>
                <w:szCs w:val="20"/>
              </w:rPr>
              <w:t xml:space="preserve"> 10 x 1 мл, Контрольная плазма -2 </w:t>
            </w:r>
            <w:proofErr w:type="spellStart"/>
            <w:r w:rsidRPr="001A5232">
              <w:rPr>
                <w:rFonts w:ascii="Times New Roman" w:eastAsia="Times New Roman" w:hAnsi="Times New Roman" w:cs="Times New Roman"/>
                <w:kern w:val="2"/>
                <w:sz w:val="20"/>
                <w:szCs w:val="20"/>
              </w:rPr>
              <w:t>Coagulation</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Control</w:t>
            </w:r>
            <w:proofErr w:type="spellEnd"/>
            <w:r w:rsidRPr="001A5232">
              <w:rPr>
                <w:rFonts w:ascii="Times New Roman" w:eastAsia="Times New Roman" w:hAnsi="Times New Roman" w:cs="Times New Roman"/>
                <w:kern w:val="2"/>
                <w:sz w:val="20"/>
                <w:szCs w:val="20"/>
              </w:rPr>
              <w:t xml:space="preserve"> Plasma-2 10 x 1 мл, Реагент раствор Кальция Хлорид, </w:t>
            </w:r>
            <w:proofErr w:type="spellStart"/>
            <w:r w:rsidRPr="001A5232">
              <w:rPr>
                <w:rFonts w:ascii="Times New Roman" w:eastAsia="Times New Roman" w:hAnsi="Times New Roman" w:cs="Times New Roman"/>
                <w:kern w:val="2"/>
                <w:sz w:val="20"/>
                <w:szCs w:val="20"/>
              </w:rPr>
              <w:t>Calcium</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Chloride</w:t>
            </w:r>
            <w:proofErr w:type="spellEnd"/>
            <w:r w:rsidRPr="001A5232">
              <w:rPr>
                <w:rFonts w:ascii="Times New Roman" w:eastAsia="Times New Roman" w:hAnsi="Times New Roman" w:cs="Times New Roman"/>
                <w:kern w:val="2"/>
                <w:sz w:val="20"/>
                <w:szCs w:val="20"/>
              </w:rPr>
              <w:t xml:space="preserve"> </w:t>
            </w:r>
            <w:proofErr w:type="spellStart"/>
            <w:r w:rsidRPr="001A5232">
              <w:rPr>
                <w:rFonts w:ascii="Times New Roman" w:eastAsia="Times New Roman" w:hAnsi="Times New Roman" w:cs="Times New Roman"/>
                <w:kern w:val="2"/>
                <w:sz w:val="20"/>
                <w:szCs w:val="20"/>
              </w:rPr>
              <w:t>Solution</w:t>
            </w:r>
            <w:proofErr w:type="spellEnd"/>
            <w:r w:rsidRPr="001A5232">
              <w:rPr>
                <w:rFonts w:ascii="Times New Roman" w:eastAsia="Times New Roman" w:hAnsi="Times New Roman" w:cs="Times New Roman"/>
                <w:kern w:val="2"/>
                <w:sz w:val="20"/>
                <w:szCs w:val="20"/>
              </w:rPr>
              <w:t xml:space="preserve"> 10 x 4 мл, Авто Кюветы, (1000шт в рулоне – колесе)</w:t>
            </w:r>
          </w:p>
        </w:tc>
        <w:tc>
          <w:tcPr>
            <w:tcW w:w="3082" w:type="dxa"/>
            <w:tcBorders>
              <w:top w:val="single" w:sz="4" w:space="0" w:color="000000"/>
              <w:left w:val="single" w:sz="4" w:space="0" w:color="000000"/>
              <w:bottom w:val="single" w:sz="4" w:space="0" w:color="000000"/>
              <w:right w:val="single" w:sz="4" w:space="0" w:color="000000"/>
            </w:tcBorders>
            <w:shd w:val="clear" w:color="auto" w:fill="FFFFFF"/>
          </w:tcPr>
          <w:p w:rsidR="001A5232" w:rsidRPr="00F95DC7" w:rsidRDefault="001A5232" w:rsidP="001A5232">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lastRenderedPageBreak/>
              <w:t xml:space="preserve">1 </w:t>
            </w:r>
            <w:proofErr w:type="spellStart"/>
            <w:proofErr w:type="gramStart"/>
            <w:r w:rsidRPr="00F95DC7">
              <w:rPr>
                <w:rFonts w:ascii="Times New Roman" w:eastAsia="Times New Roman" w:hAnsi="Times New Roman" w:cs="Times New Roman"/>
                <w:kern w:val="2"/>
                <w:sz w:val="20"/>
                <w:szCs w:val="20"/>
              </w:rPr>
              <w:t>шт</w:t>
            </w:r>
            <w:proofErr w:type="spellEnd"/>
            <w:proofErr w:type="gramEnd"/>
          </w:p>
        </w:tc>
      </w:tr>
      <w:tr w:rsidR="00EF7C5A" w:rsidRPr="00F95DC7" w:rsidTr="00F95DC7">
        <w:tc>
          <w:tcPr>
            <w:tcW w:w="6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Дополнительные комплектующие</w:t>
            </w:r>
          </w:p>
        </w:tc>
      </w:tr>
      <w:tr w:rsidR="00EF7C5A" w:rsidRPr="00F95DC7" w:rsidTr="00F95DC7">
        <w:trPr>
          <w:trHeight w:val="345"/>
        </w:trPr>
        <w:tc>
          <w:tcPr>
            <w:tcW w:w="6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kern w:val="2"/>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D96C5D" w:rsidP="00F95DC7">
            <w:pPr>
              <w:overflowPunct w:val="0"/>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нет</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kern w:val="2"/>
                <w:sz w:val="20"/>
                <w:szCs w:val="20"/>
              </w:rPr>
            </w:pPr>
          </w:p>
        </w:tc>
        <w:tc>
          <w:tcPr>
            <w:tcW w:w="3082"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kern w:val="2"/>
                <w:sz w:val="20"/>
                <w:szCs w:val="20"/>
              </w:rPr>
            </w:pPr>
          </w:p>
        </w:tc>
      </w:tr>
      <w:tr w:rsidR="00EF7C5A" w:rsidRPr="00F95DC7" w:rsidTr="00F95DC7">
        <w:tc>
          <w:tcPr>
            <w:tcW w:w="629"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10517" w:type="dxa"/>
            <w:gridSpan w:val="4"/>
            <w:tcBorders>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Расходные материалы и изнашиваемые узлы:</w:t>
            </w:r>
          </w:p>
        </w:tc>
      </w:tr>
      <w:tr w:rsidR="00EF7C5A" w:rsidRPr="00F95DC7" w:rsidTr="00F95DC7">
        <w:tc>
          <w:tcPr>
            <w:tcW w:w="629"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480" w:type="dxa"/>
            <w:tcBorders>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kern w:val="2"/>
                <w:sz w:val="20"/>
                <w:szCs w:val="20"/>
              </w:rPr>
            </w:pPr>
          </w:p>
        </w:tc>
        <w:tc>
          <w:tcPr>
            <w:tcW w:w="3135" w:type="dxa"/>
            <w:tcBorders>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kern w:val="2"/>
                <w:sz w:val="20"/>
                <w:szCs w:val="20"/>
              </w:rPr>
            </w:pPr>
          </w:p>
        </w:tc>
        <w:tc>
          <w:tcPr>
            <w:tcW w:w="3820" w:type="dxa"/>
            <w:tcBorders>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kern w:val="2"/>
                <w:sz w:val="20"/>
                <w:szCs w:val="20"/>
              </w:rPr>
            </w:pPr>
          </w:p>
        </w:tc>
        <w:tc>
          <w:tcPr>
            <w:tcW w:w="3082" w:type="dxa"/>
            <w:tcBorders>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kern w:val="2"/>
                <w:sz w:val="20"/>
                <w:szCs w:val="20"/>
              </w:rPr>
            </w:pPr>
          </w:p>
        </w:tc>
      </w:tr>
      <w:tr w:rsidR="00EF7C5A" w:rsidRPr="00F95DC7" w:rsidTr="00F95DC7">
        <w:tc>
          <w:tcPr>
            <w:tcW w:w="629"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spacing w:val="2"/>
                <w:kern w:val="2"/>
                <w:sz w:val="20"/>
                <w:szCs w:val="20"/>
              </w:rPr>
            </w:pPr>
          </w:p>
        </w:tc>
        <w:tc>
          <w:tcPr>
            <w:tcW w:w="480" w:type="dxa"/>
            <w:tcBorders>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kern w:val="2"/>
                <w:sz w:val="20"/>
                <w:szCs w:val="20"/>
              </w:rPr>
            </w:pPr>
          </w:p>
        </w:tc>
        <w:tc>
          <w:tcPr>
            <w:tcW w:w="3135" w:type="dxa"/>
            <w:tcBorders>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DejaVu Sans" w:hAnsi="Times New Roman" w:cs="Times New Roman"/>
                <w:color w:val="auto"/>
                <w:kern w:val="2"/>
                <w:sz w:val="20"/>
                <w:szCs w:val="20"/>
              </w:rPr>
            </w:pPr>
          </w:p>
        </w:tc>
        <w:tc>
          <w:tcPr>
            <w:tcW w:w="3820" w:type="dxa"/>
            <w:tcBorders>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color w:val="auto"/>
                <w:kern w:val="2"/>
                <w:sz w:val="20"/>
                <w:szCs w:val="20"/>
              </w:rPr>
            </w:pPr>
          </w:p>
        </w:tc>
        <w:tc>
          <w:tcPr>
            <w:tcW w:w="3082" w:type="dxa"/>
            <w:tcBorders>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color w:val="auto"/>
                <w:kern w:val="2"/>
                <w:sz w:val="20"/>
                <w:szCs w:val="20"/>
              </w:rPr>
            </w:pPr>
          </w:p>
        </w:tc>
      </w:tr>
      <w:tr w:rsidR="00EF7C5A" w:rsidRPr="00F95DC7" w:rsidTr="00F95DC7">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lastRenderedPageBreak/>
              <w:t>4</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Требования к условиям эксплуатации</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rPr>
                <w:rFonts w:ascii="Times New Roman" w:eastAsia="Times New Roman" w:hAnsi="Times New Roman" w:cs="Times New Roman"/>
                <w:kern w:val="2"/>
                <w:sz w:val="20"/>
                <w:szCs w:val="20"/>
              </w:rPr>
            </w:pPr>
          </w:p>
        </w:tc>
      </w:tr>
      <w:tr w:rsidR="00EF7C5A" w:rsidRPr="00F95DC7" w:rsidTr="00F95DC7">
        <w:trPr>
          <w:trHeight w:val="1043"/>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FF65D0" w:rsidP="00F95DC7">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t>5</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EF7C5A">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Условия осуществления поставки медицинской техники (в соответствии с ИНКОТЕРМС 20</w:t>
            </w:r>
            <w:r>
              <w:rPr>
                <w:rFonts w:ascii="Times New Roman" w:eastAsia="Times New Roman" w:hAnsi="Times New Roman" w:cs="Times New Roman"/>
                <w:spacing w:val="2"/>
                <w:kern w:val="2"/>
                <w:sz w:val="20"/>
                <w:szCs w:val="20"/>
              </w:rPr>
              <w:t>2</w:t>
            </w:r>
            <w:r w:rsidRPr="00F95DC7">
              <w:rPr>
                <w:rFonts w:ascii="Times New Roman" w:eastAsia="Times New Roman" w:hAnsi="Times New Roman" w:cs="Times New Roman"/>
                <w:spacing w:val="2"/>
                <w:kern w:val="2"/>
                <w:sz w:val="20"/>
                <w:szCs w:val="20"/>
              </w:rPr>
              <w:t>0)</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3D2163">
            <w:pPr>
              <w:overflowPunct w:val="0"/>
              <w:spacing w:line="285" w:lineRule="atLeast"/>
              <w:jc w:val="center"/>
              <w:textAlignment w:val="baseline"/>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DDP </w:t>
            </w:r>
            <w:r w:rsidR="003D2163">
              <w:rPr>
                <w:rFonts w:ascii="Times New Roman" w:eastAsia="Times New Roman" w:hAnsi="Times New Roman" w:cs="Times New Roman"/>
                <w:kern w:val="2"/>
                <w:sz w:val="20"/>
                <w:szCs w:val="20"/>
              </w:rPr>
              <w:t>пункт назначения</w:t>
            </w:r>
          </w:p>
        </w:tc>
      </w:tr>
      <w:tr w:rsidR="00EF7C5A" w:rsidRPr="00F95DC7" w:rsidTr="00F95DC7">
        <w:trPr>
          <w:trHeight w:val="710"/>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FF65D0" w:rsidP="00F95DC7">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t>6</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Срок поставки медицинской техники и место дислокации</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EF7C5A" w:rsidRPr="0079592F" w:rsidRDefault="00EF7C5A" w:rsidP="0079592F">
            <w:pPr>
              <w:overflowPunct w:val="0"/>
              <w:jc w:val="center"/>
              <w:textAlignment w:val="baseline"/>
              <w:rPr>
                <w:rFonts w:ascii="Times New Roman" w:eastAsia="Times New Roman" w:hAnsi="Times New Roman" w:cs="Times New Roman"/>
                <w:color w:val="auto"/>
                <w:spacing w:val="2"/>
                <w:kern w:val="2"/>
                <w:sz w:val="20"/>
                <w:szCs w:val="20"/>
              </w:rPr>
            </w:pPr>
            <w:r w:rsidRPr="0079592F">
              <w:rPr>
                <w:rFonts w:ascii="Times New Roman" w:eastAsia="Times New Roman" w:hAnsi="Times New Roman" w:cs="Times New Roman"/>
                <w:color w:val="auto"/>
                <w:spacing w:val="2"/>
                <w:kern w:val="2"/>
                <w:sz w:val="20"/>
                <w:szCs w:val="20"/>
              </w:rPr>
              <w:t>до 01 декабря 2022 года</w:t>
            </w:r>
          </w:p>
          <w:p w:rsidR="00EF7C5A" w:rsidRPr="00F95DC7" w:rsidRDefault="00EF7C5A" w:rsidP="0079592F">
            <w:pPr>
              <w:overflowPunct w:val="0"/>
              <w:jc w:val="center"/>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79592F">
              <w:rPr>
                <w:rFonts w:ascii="Times New Roman" w:eastAsia="Times New Roman" w:hAnsi="Times New Roman" w:cs="Times New Roman"/>
                <w:color w:val="auto"/>
                <w:spacing w:val="2"/>
                <w:kern w:val="2"/>
                <w:sz w:val="20"/>
                <w:szCs w:val="20"/>
              </w:rPr>
              <w:t>г</w:t>
            </w:r>
            <w:proofErr w:type="gramStart"/>
            <w:r w:rsidRPr="0079592F">
              <w:rPr>
                <w:rFonts w:ascii="Times New Roman" w:eastAsia="Times New Roman" w:hAnsi="Times New Roman" w:cs="Times New Roman"/>
                <w:color w:val="auto"/>
                <w:spacing w:val="2"/>
                <w:kern w:val="2"/>
                <w:sz w:val="20"/>
                <w:szCs w:val="20"/>
              </w:rPr>
              <w:t>.Т</w:t>
            </w:r>
            <w:proofErr w:type="gramEnd"/>
            <w:r w:rsidRPr="0079592F">
              <w:rPr>
                <w:rFonts w:ascii="Times New Roman" w:eastAsia="Times New Roman" w:hAnsi="Times New Roman" w:cs="Times New Roman"/>
                <w:color w:val="auto"/>
                <w:spacing w:val="2"/>
                <w:kern w:val="2"/>
                <w:sz w:val="20"/>
                <w:szCs w:val="20"/>
              </w:rPr>
              <w:t>обыл</w:t>
            </w:r>
            <w:proofErr w:type="spellEnd"/>
            <w:r w:rsidRPr="0079592F">
              <w:rPr>
                <w:rFonts w:ascii="Times New Roman" w:eastAsia="Times New Roman" w:hAnsi="Times New Roman" w:cs="Times New Roman"/>
                <w:color w:val="auto"/>
                <w:spacing w:val="2"/>
                <w:kern w:val="2"/>
                <w:sz w:val="20"/>
                <w:szCs w:val="20"/>
              </w:rPr>
              <w:t xml:space="preserve">, </w:t>
            </w:r>
            <w:proofErr w:type="spellStart"/>
            <w:r w:rsidRPr="0079592F">
              <w:rPr>
                <w:rFonts w:ascii="Times New Roman" w:eastAsia="Times New Roman" w:hAnsi="Times New Roman" w:cs="Times New Roman"/>
                <w:color w:val="auto"/>
                <w:spacing w:val="2"/>
                <w:kern w:val="2"/>
                <w:sz w:val="20"/>
                <w:szCs w:val="20"/>
              </w:rPr>
              <w:t>мкр</w:t>
            </w:r>
            <w:proofErr w:type="spellEnd"/>
            <w:r w:rsidRPr="0079592F">
              <w:rPr>
                <w:rFonts w:ascii="Times New Roman" w:eastAsia="Times New Roman" w:hAnsi="Times New Roman" w:cs="Times New Roman"/>
                <w:color w:val="auto"/>
                <w:spacing w:val="2"/>
                <w:kern w:val="2"/>
                <w:sz w:val="20"/>
                <w:szCs w:val="20"/>
              </w:rPr>
              <w:t>. Дорожник</w:t>
            </w:r>
          </w:p>
        </w:tc>
      </w:tr>
      <w:tr w:rsidR="00EF7C5A" w:rsidRPr="00F95DC7" w:rsidTr="00F95DC7">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FF65D0" w:rsidP="00F95DC7">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t>7</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EF7C5A" w:rsidRPr="00F95DC7" w:rsidRDefault="00EF7C5A" w:rsidP="00F95DC7">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EF7C5A" w:rsidRDefault="00EF7C5A" w:rsidP="0079592F">
            <w:pPr>
              <w:overflowPunct w:val="0"/>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F95DC7">
              <w:rPr>
                <w:rFonts w:ascii="Times New Roman" w:eastAsia="Times New Roman" w:hAnsi="Times New Roman" w:cs="Times New Roman"/>
                <w:spacing w:val="2"/>
                <w:kern w:val="2"/>
                <w:sz w:val="20"/>
                <w:szCs w:val="20"/>
              </w:rPr>
              <w:br/>
            </w:r>
            <w:bookmarkStart w:id="1" w:name="z755"/>
            <w:bookmarkEnd w:id="1"/>
            <w:r w:rsidRPr="00F95DC7">
              <w:rPr>
                <w:rFonts w:ascii="Times New Roman" w:eastAsia="Times New Roman" w:hAnsi="Times New Roman" w:cs="Times New Roman"/>
                <w:spacing w:val="2"/>
                <w:kern w:val="2"/>
                <w:sz w:val="20"/>
                <w:szCs w:val="20"/>
              </w:rPr>
              <w:t>Плановое техническое обслуживание должно проводиться не реже чем 1 раз в квартал.</w:t>
            </w:r>
            <w:r w:rsidRPr="00F95DC7">
              <w:rPr>
                <w:rFonts w:ascii="Times New Roman" w:eastAsia="Times New Roman" w:hAnsi="Times New Roman" w:cs="Times New Roman"/>
                <w:spacing w:val="2"/>
                <w:kern w:val="2"/>
                <w:sz w:val="20"/>
                <w:szCs w:val="20"/>
              </w:rPr>
              <w:br/>
            </w:r>
            <w:bookmarkStart w:id="2" w:name="z756"/>
            <w:bookmarkEnd w:id="2"/>
            <w:proofErr w:type="gramStart"/>
            <w:r w:rsidRPr="00F95DC7">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F95DC7">
              <w:rPr>
                <w:rFonts w:ascii="Times New Roman" w:eastAsia="Times New Roman" w:hAnsi="Times New Roman" w:cs="Times New Roman"/>
                <w:spacing w:val="2"/>
                <w:kern w:val="2"/>
                <w:sz w:val="20"/>
                <w:szCs w:val="20"/>
              </w:rPr>
              <w:br/>
            </w:r>
            <w:bookmarkStart w:id="3" w:name="z757"/>
            <w:bookmarkEnd w:id="3"/>
            <w:r w:rsidRPr="00F95DC7">
              <w:rPr>
                <w:rFonts w:ascii="Times New Roman" w:eastAsia="Times New Roman" w:hAnsi="Times New Roman" w:cs="Times New Roman"/>
                <w:spacing w:val="2"/>
                <w:kern w:val="2"/>
                <w:sz w:val="20"/>
                <w:szCs w:val="20"/>
              </w:rPr>
              <w:t>- замену отработавших ресурс составных частей;</w:t>
            </w:r>
            <w:r w:rsidRPr="00F95DC7">
              <w:rPr>
                <w:rFonts w:ascii="Times New Roman" w:eastAsia="Times New Roman" w:hAnsi="Times New Roman" w:cs="Times New Roman"/>
                <w:spacing w:val="2"/>
                <w:kern w:val="2"/>
                <w:sz w:val="20"/>
                <w:szCs w:val="20"/>
              </w:rPr>
              <w:br/>
            </w:r>
            <w:bookmarkStart w:id="4" w:name="z758"/>
            <w:bookmarkEnd w:id="4"/>
            <w:r w:rsidRPr="00F95DC7">
              <w:rPr>
                <w:rFonts w:ascii="Times New Roman" w:eastAsia="Times New Roman" w:hAnsi="Times New Roman" w:cs="Times New Roman"/>
                <w:spacing w:val="2"/>
                <w:kern w:val="2"/>
                <w:sz w:val="20"/>
                <w:szCs w:val="20"/>
              </w:rPr>
              <w:t>- замене или восстановлении отдельных частей медицинской техники;</w:t>
            </w:r>
            <w:r w:rsidRPr="00F95DC7">
              <w:rPr>
                <w:rFonts w:ascii="Times New Roman" w:eastAsia="Times New Roman" w:hAnsi="Times New Roman" w:cs="Times New Roman"/>
                <w:spacing w:val="2"/>
                <w:kern w:val="2"/>
                <w:sz w:val="20"/>
                <w:szCs w:val="20"/>
              </w:rPr>
              <w:br/>
            </w:r>
            <w:bookmarkStart w:id="5" w:name="z759"/>
            <w:bookmarkEnd w:id="5"/>
            <w:r w:rsidRPr="00F95DC7">
              <w:rPr>
                <w:rFonts w:ascii="Times New Roman" w:eastAsia="Times New Roman" w:hAnsi="Times New Roman" w:cs="Times New Roman"/>
                <w:spacing w:val="2"/>
                <w:kern w:val="2"/>
                <w:sz w:val="20"/>
                <w:szCs w:val="20"/>
              </w:rPr>
              <w:t>- настройку и регулировку медицинской техники; специфические для данной медицинской техники работы и т.п.;</w:t>
            </w:r>
            <w:r w:rsidRPr="00F95DC7">
              <w:rPr>
                <w:rFonts w:ascii="Times New Roman" w:eastAsia="Times New Roman" w:hAnsi="Times New Roman" w:cs="Times New Roman"/>
                <w:spacing w:val="2"/>
                <w:kern w:val="2"/>
                <w:sz w:val="20"/>
                <w:szCs w:val="20"/>
              </w:rPr>
              <w:br/>
            </w:r>
            <w:bookmarkStart w:id="6" w:name="z760"/>
            <w:bookmarkEnd w:id="6"/>
            <w:r w:rsidRPr="00F95DC7">
              <w:rPr>
                <w:rFonts w:ascii="Times New Roman" w:eastAsia="Times New Roman" w:hAnsi="Times New Roman" w:cs="Times New Roman"/>
                <w:spacing w:val="2"/>
                <w:kern w:val="2"/>
                <w:sz w:val="20"/>
                <w:szCs w:val="20"/>
              </w:rPr>
              <w:t>- чистку, смазку и при необходимости переборку основных механизмов и узлов;</w:t>
            </w:r>
            <w:proofErr w:type="gramEnd"/>
            <w:r w:rsidRPr="00F95DC7">
              <w:rPr>
                <w:rFonts w:ascii="Times New Roman" w:eastAsia="Times New Roman" w:hAnsi="Times New Roman" w:cs="Times New Roman"/>
                <w:spacing w:val="2"/>
                <w:kern w:val="2"/>
                <w:sz w:val="20"/>
                <w:szCs w:val="20"/>
              </w:rPr>
              <w:br/>
            </w:r>
            <w:bookmarkStart w:id="7" w:name="z761"/>
            <w:bookmarkEnd w:id="7"/>
            <w:r w:rsidRPr="00F95DC7">
              <w:rPr>
                <w:rFonts w:ascii="Times New Roman" w:eastAsia="Times New Roman" w:hAnsi="Times New Roman" w:cs="Times New Roman"/>
                <w:spacing w:val="2"/>
                <w:kern w:val="2"/>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F95DC7">
              <w:rPr>
                <w:rFonts w:ascii="Times New Roman" w:eastAsia="Times New Roman" w:hAnsi="Times New Roman" w:cs="Times New Roman"/>
                <w:spacing w:val="2"/>
                <w:kern w:val="2"/>
                <w:sz w:val="20"/>
                <w:szCs w:val="20"/>
              </w:rPr>
              <w:t>блочно</w:t>
            </w:r>
            <w:proofErr w:type="spellEnd"/>
            <w:r w:rsidRPr="00F95DC7">
              <w:rPr>
                <w:rFonts w:ascii="Times New Roman" w:eastAsia="Times New Roman" w:hAnsi="Times New Roman" w:cs="Times New Roman"/>
                <w:spacing w:val="2"/>
                <w:kern w:val="2"/>
                <w:sz w:val="20"/>
                <w:szCs w:val="20"/>
              </w:rPr>
              <w:t>-узловой разборкой);</w:t>
            </w:r>
            <w:r w:rsidRPr="00F95DC7">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EF7C5A" w:rsidRPr="0082236E" w:rsidRDefault="00EF7C5A" w:rsidP="0079592F">
            <w:pPr>
              <w:overflowPunct w:val="0"/>
              <w:textAlignment w:val="baseline"/>
              <w:rPr>
                <w:rFonts w:ascii="Times New Roman" w:eastAsia="Times New Roman" w:hAnsi="Times New Roman" w:cs="Times New Roman"/>
                <w:b/>
                <w:spacing w:val="2"/>
                <w:kern w:val="2"/>
                <w:sz w:val="20"/>
                <w:szCs w:val="20"/>
              </w:rPr>
            </w:pPr>
            <w:r w:rsidRPr="0082236E">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EF7C5A" w:rsidRPr="0079592F" w:rsidRDefault="00EF7C5A" w:rsidP="0079592F">
            <w:pPr>
              <w:overflowPunct w:val="0"/>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EF7C5A" w:rsidRPr="00F95DC7" w:rsidRDefault="00EF7C5A" w:rsidP="0079592F">
            <w:pPr>
              <w:overflowPunct w:val="0"/>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79592F">
              <w:rPr>
                <w:rFonts w:ascii="Times New Roman" w:eastAsia="Times New Roman" w:hAnsi="Times New Roman" w:cs="Times New Roman"/>
                <w:spacing w:val="2"/>
                <w:kern w:val="2"/>
                <w:sz w:val="20"/>
                <w:szCs w:val="20"/>
              </w:rPr>
              <w:t>Р</w:t>
            </w:r>
            <w:proofErr w:type="gramEnd"/>
            <w:r w:rsidRPr="0079592F">
              <w:rPr>
                <w:rFonts w:ascii="Times New Roman" w:eastAsia="Times New Roman" w:hAnsi="Times New Roman" w:cs="Times New Roman"/>
                <w:spacing w:val="2"/>
                <w:kern w:val="2"/>
                <w:sz w:val="20"/>
                <w:szCs w:val="20"/>
              </w:rPr>
              <w:t xml:space="preserve"> ДСМ-273/2020. </w:t>
            </w:r>
            <w:proofErr w:type="gramStart"/>
            <w:r w:rsidRPr="0079592F">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F95DC7" w:rsidRDefault="00F95DC7" w:rsidP="00F95DC7">
      <w:pPr>
        <w:rPr>
          <w:rFonts w:ascii="Times New Roman" w:hAnsi="Times New Roman" w:cs="Times New Roman"/>
          <w:b/>
          <w:bCs/>
          <w:sz w:val="20"/>
          <w:szCs w:val="20"/>
        </w:rPr>
      </w:pPr>
    </w:p>
    <w:p w:rsidR="0051507D" w:rsidRDefault="0051507D" w:rsidP="00CD73A3">
      <w:pPr>
        <w:jc w:val="center"/>
        <w:rPr>
          <w:rFonts w:ascii="Times New Roman" w:hAnsi="Times New Roman" w:cs="Times New Roman"/>
          <w:b/>
          <w:bCs/>
          <w:sz w:val="20"/>
          <w:szCs w:val="20"/>
        </w:rPr>
      </w:pPr>
      <w:r>
        <w:rPr>
          <w:rFonts w:ascii="Times New Roman" w:hAnsi="Times New Roman" w:cs="Times New Roman"/>
          <w:b/>
          <w:bCs/>
          <w:sz w:val="20"/>
          <w:szCs w:val="20"/>
        </w:rPr>
        <w:t>Лот №9</w:t>
      </w:r>
    </w:p>
    <w:p w:rsidR="0051507D" w:rsidRDefault="0051507D" w:rsidP="00CD73A3">
      <w:pPr>
        <w:jc w:val="center"/>
        <w:rPr>
          <w:rFonts w:ascii="Times New Roman" w:hAnsi="Times New Roman" w:cs="Times New Roman"/>
          <w:b/>
          <w:b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709"/>
        <w:gridCol w:w="2268"/>
        <w:gridCol w:w="6662"/>
        <w:gridCol w:w="1276"/>
      </w:tblGrid>
      <w:tr w:rsidR="00A50023" w:rsidRPr="00A50023" w:rsidTr="001448F7">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0023" w:rsidRPr="00A50023" w:rsidRDefault="00A50023" w:rsidP="00A50023">
            <w:pPr>
              <w:ind w:left="-108"/>
              <w:jc w:val="cente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 xml:space="preserve">№ </w:t>
            </w:r>
            <w:proofErr w:type="gramStart"/>
            <w:r w:rsidRPr="00A50023">
              <w:rPr>
                <w:rFonts w:ascii="Times New Roman" w:eastAsia="Times New Roman" w:hAnsi="Times New Roman" w:cs="Times New Roman"/>
                <w:b/>
                <w:color w:val="auto"/>
                <w:sz w:val="20"/>
                <w:szCs w:val="20"/>
              </w:rPr>
              <w:t>п</w:t>
            </w:r>
            <w:proofErr w:type="gramEnd"/>
            <w:r w:rsidRPr="00A50023">
              <w:rPr>
                <w:rFonts w:ascii="Times New Roman" w:eastAsia="Times New Roman" w:hAnsi="Times New Roman" w:cs="Times New Roman"/>
                <w:b/>
                <w:color w:val="auto"/>
                <w:sz w:val="20"/>
                <w:szCs w:val="20"/>
              </w:rPr>
              <w:t>/п</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0023" w:rsidRPr="00A50023" w:rsidRDefault="00A50023" w:rsidP="00A50023">
            <w:pPr>
              <w:tabs>
                <w:tab w:val="left" w:pos="450"/>
              </w:tabs>
              <w:jc w:val="cente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Критерии</w:t>
            </w:r>
          </w:p>
        </w:tc>
        <w:tc>
          <w:tcPr>
            <w:tcW w:w="1091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50023" w:rsidRPr="00A50023" w:rsidRDefault="00A50023" w:rsidP="00A50023">
            <w:pPr>
              <w:tabs>
                <w:tab w:val="left" w:pos="450"/>
              </w:tabs>
              <w:jc w:val="cente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Описание</w:t>
            </w:r>
          </w:p>
        </w:tc>
      </w:tr>
      <w:tr w:rsidR="00A50023" w:rsidRPr="00A50023" w:rsidTr="001448F7">
        <w:trPr>
          <w:trHeight w:val="470"/>
        </w:trPr>
        <w:tc>
          <w:tcPr>
            <w:tcW w:w="567" w:type="dxa"/>
            <w:tcBorders>
              <w:top w:val="single" w:sz="4" w:space="0" w:color="auto"/>
              <w:left w:val="single" w:sz="4" w:space="0" w:color="auto"/>
              <w:bottom w:val="single" w:sz="4" w:space="0" w:color="auto"/>
              <w:right w:val="single" w:sz="4" w:space="0" w:color="auto"/>
            </w:tcBorders>
            <w:vAlign w:val="center"/>
            <w:hideMark/>
          </w:tcPr>
          <w:p w:rsidR="00A50023" w:rsidRPr="00A50023" w:rsidRDefault="00A50023" w:rsidP="00A50023">
            <w:pPr>
              <w:tabs>
                <w:tab w:val="left" w:pos="450"/>
              </w:tabs>
              <w:jc w:val="cente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023" w:rsidRPr="00A50023" w:rsidRDefault="00A50023" w:rsidP="00A50023">
            <w:pPr>
              <w:tabs>
                <w:tab w:val="left" w:pos="450"/>
              </w:tabs>
              <w:ind w:right="-108"/>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Наименование медицинской техники (далее – МТ)</w:t>
            </w:r>
          </w:p>
          <w:p w:rsidR="00A50023" w:rsidRPr="00A50023" w:rsidRDefault="00A50023" w:rsidP="00A50023">
            <w:pPr>
              <w:tabs>
                <w:tab w:val="left" w:pos="450"/>
              </w:tabs>
              <w:rPr>
                <w:rFonts w:ascii="Times New Roman" w:eastAsia="Times New Roman" w:hAnsi="Times New Roman" w:cs="Times New Roman"/>
                <w:b/>
                <w:i/>
                <w:color w:val="auto"/>
                <w:sz w:val="20"/>
                <w:szCs w:val="20"/>
              </w:rPr>
            </w:pPr>
            <w:r w:rsidRPr="00A50023">
              <w:rPr>
                <w:rFonts w:ascii="Times New Roman" w:eastAsia="Times New Roman" w:hAnsi="Times New Roman" w:cs="Times New Roman"/>
                <w:i/>
                <w:color w:val="auto"/>
                <w:sz w:val="20"/>
                <w:szCs w:val="20"/>
              </w:rPr>
              <w:t xml:space="preserve">(в соответствии с государственным </w:t>
            </w:r>
            <w:r w:rsidRPr="00A50023">
              <w:rPr>
                <w:rFonts w:ascii="Times New Roman" w:eastAsia="Times New Roman" w:hAnsi="Times New Roman" w:cs="Times New Roman"/>
                <w:i/>
                <w:color w:val="auto"/>
                <w:sz w:val="20"/>
                <w:szCs w:val="20"/>
              </w:rPr>
              <w:lastRenderedPageBreak/>
              <w:t>реестром МТ  с указанием модели, наименования производителя, страны)</w:t>
            </w:r>
          </w:p>
        </w:tc>
        <w:tc>
          <w:tcPr>
            <w:tcW w:w="10915" w:type="dxa"/>
            <w:gridSpan w:val="4"/>
            <w:tcBorders>
              <w:top w:val="single" w:sz="4" w:space="0" w:color="auto"/>
              <w:left w:val="single" w:sz="4" w:space="0" w:color="auto"/>
              <w:bottom w:val="single" w:sz="4" w:space="0" w:color="auto"/>
              <w:right w:val="single" w:sz="4" w:space="0" w:color="auto"/>
            </w:tcBorders>
          </w:tcPr>
          <w:p w:rsidR="00A50023" w:rsidRPr="00A50023" w:rsidRDefault="00A50023" w:rsidP="00B26D56">
            <w:pP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lastRenderedPageBreak/>
              <w:t xml:space="preserve">Профессиональный вертикальный морозильник </w:t>
            </w:r>
          </w:p>
        </w:tc>
      </w:tr>
      <w:tr w:rsidR="00A50023" w:rsidRPr="00A50023" w:rsidTr="001448F7">
        <w:trPr>
          <w:trHeight w:val="611"/>
        </w:trPr>
        <w:tc>
          <w:tcPr>
            <w:tcW w:w="567" w:type="dxa"/>
            <w:vMerge w:val="restart"/>
            <w:tcBorders>
              <w:left w:val="single" w:sz="4" w:space="0" w:color="auto"/>
              <w:right w:val="single" w:sz="4" w:space="0" w:color="auto"/>
            </w:tcBorders>
            <w:vAlign w:val="center"/>
            <w:hideMark/>
          </w:tcPr>
          <w:p w:rsidR="00A50023" w:rsidRPr="00A50023" w:rsidRDefault="00A50023" w:rsidP="00A50023">
            <w:pPr>
              <w:jc w:val="cente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lastRenderedPageBreak/>
              <w:t>2</w:t>
            </w:r>
          </w:p>
        </w:tc>
        <w:tc>
          <w:tcPr>
            <w:tcW w:w="3686" w:type="dxa"/>
            <w:vMerge w:val="restart"/>
            <w:tcBorders>
              <w:left w:val="single" w:sz="4" w:space="0" w:color="auto"/>
              <w:right w:val="single" w:sz="4" w:space="0" w:color="auto"/>
            </w:tcBorders>
            <w:vAlign w:val="center"/>
            <w:hideMark/>
          </w:tcPr>
          <w:p w:rsidR="00A50023" w:rsidRPr="00A50023" w:rsidRDefault="00A50023" w:rsidP="00A50023">
            <w:pPr>
              <w:ind w:right="-108"/>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Требования к комплектации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23" w:rsidRPr="00A50023" w:rsidRDefault="00A50023" w:rsidP="00A50023">
            <w:pPr>
              <w:jc w:val="cente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w:t>
            </w:r>
          </w:p>
          <w:p w:rsidR="00A50023" w:rsidRPr="00A50023" w:rsidRDefault="00A50023" w:rsidP="00A50023">
            <w:pPr>
              <w:jc w:val="center"/>
              <w:rPr>
                <w:rFonts w:ascii="Times New Roman" w:eastAsia="Times New Roman" w:hAnsi="Times New Roman" w:cs="Times New Roman"/>
                <w:i/>
                <w:color w:val="auto"/>
                <w:sz w:val="20"/>
                <w:szCs w:val="20"/>
              </w:rPr>
            </w:pPr>
            <w:proofErr w:type="gramStart"/>
            <w:r w:rsidRPr="00A50023">
              <w:rPr>
                <w:rFonts w:ascii="Times New Roman" w:eastAsia="Times New Roman" w:hAnsi="Times New Roman" w:cs="Times New Roman"/>
                <w:i/>
                <w:color w:val="auto"/>
                <w:sz w:val="20"/>
                <w:szCs w:val="20"/>
              </w:rPr>
              <w:t>п</w:t>
            </w:r>
            <w:proofErr w:type="gramEnd"/>
            <w:r w:rsidRPr="00A50023">
              <w:rPr>
                <w:rFonts w:ascii="Times New Roman" w:eastAsia="Times New Roman" w:hAnsi="Times New Roman" w:cs="Times New Roman"/>
                <w:i/>
                <w:color w:val="auto"/>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0023" w:rsidRPr="00A50023" w:rsidRDefault="00A50023" w:rsidP="00A50023">
            <w:pPr>
              <w:ind w:left="-97" w:right="-86"/>
              <w:jc w:val="cente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 xml:space="preserve">Наименование </w:t>
            </w:r>
            <w:proofErr w:type="gramStart"/>
            <w:r w:rsidRPr="00A50023">
              <w:rPr>
                <w:rFonts w:ascii="Times New Roman" w:eastAsia="Times New Roman" w:hAnsi="Times New Roman" w:cs="Times New Roman"/>
                <w:i/>
                <w:color w:val="auto"/>
                <w:sz w:val="20"/>
                <w:szCs w:val="20"/>
              </w:rPr>
              <w:t>комплектующего</w:t>
            </w:r>
            <w:proofErr w:type="gramEnd"/>
            <w:r w:rsidRPr="00A50023">
              <w:rPr>
                <w:rFonts w:ascii="Times New Roman" w:eastAsia="Times New Roman" w:hAnsi="Times New Roman" w:cs="Times New Roman"/>
                <w:i/>
                <w:color w:val="auto"/>
                <w:sz w:val="20"/>
                <w:szCs w:val="20"/>
              </w:rPr>
              <w:t xml:space="preserve"> к МТ </w:t>
            </w:r>
          </w:p>
          <w:p w:rsidR="00A50023" w:rsidRPr="00A50023" w:rsidRDefault="00A50023" w:rsidP="00A50023">
            <w:pPr>
              <w:ind w:left="-97" w:right="-86"/>
              <w:jc w:val="cente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(в соответствии с государственным реестром МТ</w:t>
            </w:r>
            <w:proofErr w:type="gramStart"/>
            <w:r w:rsidRPr="00A50023">
              <w:rPr>
                <w:rFonts w:ascii="Times New Roman" w:eastAsia="Times New Roman" w:hAnsi="Times New Roman" w:cs="Times New Roman"/>
                <w:i/>
                <w:color w:val="auto"/>
                <w:sz w:val="20"/>
                <w:szCs w:val="20"/>
              </w:rPr>
              <w:t xml:space="preserve"> )</w:t>
            </w:r>
            <w:proofErr w:type="gramEnd"/>
          </w:p>
        </w:tc>
        <w:tc>
          <w:tcPr>
            <w:tcW w:w="6662" w:type="dxa"/>
            <w:tcBorders>
              <w:top w:val="single" w:sz="4" w:space="0" w:color="auto"/>
              <w:left w:val="single" w:sz="4" w:space="0" w:color="auto"/>
              <w:bottom w:val="single" w:sz="4" w:space="0" w:color="auto"/>
              <w:right w:val="single" w:sz="4" w:space="0" w:color="auto"/>
            </w:tcBorders>
            <w:vAlign w:val="center"/>
            <w:hideMark/>
          </w:tcPr>
          <w:p w:rsidR="00A50023" w:rsidRPr="00A50023" w:rsidRDefault="00A50023" w:rsidP="00A50023">
            <w:pPr>
              <w:ind w:left="-97" w:right="-86"/>
              <w:jc w:val="cente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 xml:space="preserve">Краткая техническая характеристика </w:t>
            </w:r>
            <w:proofErr w:type="gramStart"/>
            <w:r w:rsidRPr="00A50023">
              <w:rPr>
                <w:rFonts w:ascii="Times New Roman" w:eastAsia="Times New Roman" w:hAnsi="Times New Roman" w:cs="Times New Roman"/>
                <w:i/>
                <w:color w:val="auto"/>
                <w:sz w:val="20"/>
                <w:szCs w:val="20"/>
              </w:rPr>
              <w:t>комплектующего</w:t>
            </w:r>
            <w:proofErr w:type="gramEnd"/>
            <w:r w:rsidRPr="00A50023">
              <w:rPr>
                <w:rFonts w:ascii="Times New Roman" w:eastAsia="Times New Roman" w:hAnsi="Times New Roman" w:cs="Times New Roman"/>
                <w:i/>
                <w:color w:val="auto"/>
                <w:sz w:val="20"/>
                <w:szCs w:val="20"/>
              </w:rPr>
              <w:t xml:space="preserve"> к МТ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023" w:rsidRPr="00A50023" w:rsidRDefault="00A50023" w:rsidP="00A50023">
            <w:pPr>
              <w:ind w:left="-97" w:right="-86"/>
              <w:jc w:val="cente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Требуемое количество</w:t>
            </w:r>
          </w:p>
          <w:p w:rsidR="00A50023" w:rsidRPr="00A50023" w:rsidRDefault="00A50023" w:rsidP="00A50023">
            <w:pPr>
              <w:ind w:left="-97" w:right="-86"/>
              <w:jc w:val="cente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(с указанием единицы измерения)</w:t>
            </w:r>
          </w:p>
        </w:tc>
      </w:tr>
      <w:tr w:rsidR="00A50023" w:rsidRPr="00A50023" w:rsidTr="001448F7">
        <w:trPr>
          <w:trHeight w:val="141"/>
        </w:trPr>
        <w:tc>
          <w:tcPr>
            <w:tcW w:w="567" w:type="dxa"/>
            <w:vMerge/>
            <w:tcBorders>
              <w:left w:val="single" w:sz="4" w:space="0" w:color="auto"/>
              <w:right w:val="single" w:sz="4" w:space="0" w:color="auto"/>
            </w:tcBorders>
            <w:vAlign w:val="center"/>
            <w:hideMark/>
          </w:tcPr>
          <w:p w:rsidR="00A50023" w:rsidRPr="00A50023" w:rsidRDefault="00A50023" w:rsidP="00A50023">
            <w:pPr>
              <w:jc w:val="center"/>
              <w:rPr>
                <w:rFonts w:ascii="Times New Roman" w:eastAsia="Times New Roman" w:hAnsi="Times New Roman" w:cs="Times New Roman"/>
                <w:b/>
                <w:color w:val="auto"/>
                <w:sz w:val="20"/>
                <w:szCs w:val="20"/>
              </w:rPr>
            </w:pPr>
          </w:p>
        </w:tc>
        <w:tc>
          <w:tcPr>
            <w:tcW w:w="3686" w:type="dxa"/>
            <w:vMerge/>
            <w:tcBorders>
              <w:left w:val="single" w:sz="4" w:space="0" w:color="auto"/>
              <w:right w:val="single" w:sz="4" w:space="0" w:color="auto"/>
            </w:tcBorders>
            <w:vAlign w:val="center"/>
            <w:hideMark/>
          </w:tcPr>
          <w:p w:rsidR="00A50023" w:rsidRPr="00A50023" w:rsidRDefault="00A50023" w:rsidP="00A50023">
            <w:pPr>
              <w:ind w:right="-108"/>
              <w:rPr>
                <w:rFonts w:ascii="Times New Roman" w:eastAsia="Times New Roman" w:hAnsi="Times New Roman" w:cs="Times New Roman"/>
                <w:b/>
                <w:color w:val="auto"/>
                <w:sz w:val="20"/>
                <w:szCs w:val="20"/>
              </w:rPr>
            </w:pPr>
          </w:p>
        </w:tc>
        <w:tc>
          <w:tcPr>
            <w:tcW w:w="10915" w:type="dxa"/>
            <w:gridSpan w:val="4"/>
            <w:tcBorders>
              <w:top w:val="single" w:sz="4" w:space="0" w:color="auto"/>
              <w:left w:val="single" w:sz="4" w:space="0" w:color="auto"/>
              <w:bottom w:val="single" w:sz="4" w:space="0" w:color="auto"/>
              <w:right w:val="single" w:sz="4" w:space="0" w:color="auto"/>
            </w:tcBorders>
            <w:hideMark/>
          </w:tcPr>
          <w:p w:rsidR="00A50023" w:rsidRPr="00A50023" w:rsidRDefault="00A50023" w:rsidP="00A50023">
            <w:pP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Основные комплектующие:</w:t>
            </w:r>
          </w:p>
        </w:tc>
      </w:tr>
      <w:tr w:rsidR="00A50023" w:rsidRPr="00A50023" w:rsidTr="001448F7">
        <w:trPr>
          <w:trHeight w:val="141"/>
        </w:trPr>
        <w:tc>
          <w:tcPr>
            <w:tcW w:w="567" w:type="dxa"/>
            <w:vMerge/>
            <w:tcBorders>
              <w:left w:val="single" w:sz="4" w:space="0" w:color="auto"/>
              <w:right w:val="single" w:sz="4" w:space="0" w:color="auto"/>
            </w:tcBorders>
            <w:vAlign w:val="center"/>
            <w:hideMark/>
          </w:tcPr>
          <w:p w:rsidR="00A50023" w:rsidRPr="00A50023" w:rsidRDefault="00A50023" w:rsidP="00A50023">
            <w:pPr>
              <w:jc w:val="center"/>
              <w:rPr>
                <w:rFonts w:ascii="Times New Roman" w:eastAsia="Times New Roman" w:hAnsi="Times New Roman" w:cs="Times New Roman"/>
                <w:b/>
                <w:color w:val="auto"/>
                <w:sz w:val="20"/>
                <w:szCs w:val="20"/>
              </w:rPr>
            </w:pPr>
          </w:p>
        </w:tc>
        <w:tc>
          <w:tcPr>
            <w:tcW w:w="3686" w:type="dxa"/>
            <w:vMerge/>
            <w:tcBorders>
              <w:left w:val="single" w:sz="4" w:space="0" w:color="auto"/>
              <w:right w:val="single" w:sz="4" w:space="0" w:color="auto"/>
            </w:tcBorders>
            <w:vAlign w:val="center"/>
            <w:hideMark/>
          </w:tcPr>
          <w:p w:rsidR="00A50023" w:rsidRPr="00A50023" w:rsidRDefault="00A50023" w:rsidP="00A50023">
            <w:pPr>
              <w:ind w:right="-108"/>
              <w:rPr>
                <w:rFonts w:ascii="Times New Roman" w:eastAsia="Times New Roman" w:hAnsi="Times New Roman" w:cs="Times New Roman"/>
                <w:b/>
                <w:color w:val="auto"/>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23" w:rsidRPr="00A50023" w:rsidRDefault="00A50023" w:rsidP="00A50023">
            <w:pPr>
              <w:jc w:val="center"/>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A50023" w:rsidRPr="00A50023" w:rsidRDefault="00B26D56" w:rsidP="00A50023">
            <w:pPr>
              <w:rPr>
                <w:rFonts w:ascii="Times New Roman" w:eastAsia="Times New Roman" w:hAnsi="Times New Roman" w:cs="Times New Roman"/>
                <w:color w:val="auto"/>
                <w:sz w:val="20"/>
                <w:szCs w:val="20"/>
              </w:rPr>
            </w:pPr>
            <w:r w:rsidRPr="00B26D56">
              <w:rPr>
                <w:rFonts w:ascii="Times New Roman" w:eastAsia="Times New Roman" w:hAnsi="Times New Roman" w:cs="Times New Roman"/>
                <w:color w:val="auto"/>
                <w:sz w:val="20"/>
                <w:szCs w:val="20"/>
              </w:rPr>
              <w:t>Профессиональный вертикальный морозильник</w:t>
            </w:r>
          </w:p>
        </w:tc>
        <w:tc>
          <w:tcPr>
            <w:tcW w:w="6662" w:type="dxa"/>
            <w:tcBorders>
              <w:top w:val="single" w:sz="4" w:space="0" w:color="auto"/>
              <w:left w:val="single" w:sz="4" w:space="0" w:color="auto"/>
              <w:bottom w:val="single" w:sz="4" w:space="0" w:color="auto"/>
              <w:right w:val="single" w:sz="4" w:space="0" w:color="auto"/>
            </w:tcBorders>
          </w:tcPr>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Холодильник предназначен для хранения лабораторного материала, медицинских изделий, препаратов, крови и плазмы. Хранение осуществляется при установленной температуре, которая требует постоянного мониторинга и предупреждения, выдаваемого в случае колебаний.</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xml:space="preserve">Материал изготовления из нетоксичной и коррозийно-стойкой </w:t>
            </w:r>
            <w:proofErr w:type="spellStart"/>
            <w:r w:rsidRPr="00A50023">
              <w:rPr>
                <w:rFonts w:ascii="Times New Roman" w:eastAsia="Times New Roman" w:hAnsi="Times New Roman" w:cs="Times New Roman"/>
                <w:color w:val="auto"/>
                <w:sz w:val="20"/>
                <w:szCs w:val="20"/>
              </w:rPr>
              <w:t>горячеоцинкованной</w:t>
            </w:r>
            <w:proofErr w:type="spellEnd"/>
            <w:r w:rsidRPr="00A50023">
              <w:rPr>
                <w:rFonts w:ascii="Times New Roman" w:eastAsia="Times New Roman" w:hAnsi="Times New Roman" w:cs="Times New Roman"/>
                <w:color w:val="auto"/>
                <w:sz w:val="20"/>
                <w:szCs w:val="20"/>
              </w:rPr>
              <w:t xml:space="preserve"> стали, покрытой ПВХ.</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xml:space="preserve">Используется R404a </w:t>
            </w:r>
            <w:proofErr w:type="spellStart"/>
            <w:r w:rsidRPr="00A50023">
              <w:rPr>
                <w:rFonts w:ascii="Times New Roman" w:eastAsia="Times New Roman" w:hAnsi="Times New Roman" w:cs="Times New Roman"/>
                <w:color w:val="auto"/>
                <w:sz w:val="20"/>
                <w:szCs w:val="20"/>
              </w:rPr>
              <w:t>экологичный</w:t>
            </w:r>
            <w:proofErr w:type="spellEnd"/>
            <w:r w:rsidRPr="00A50023">
              <w:rPr>
                <w:rFonts w:ascii="Times New Roman" w:eastAsia="Times New Roman" w:hAnsi="Times New Roman" w:cs="Times New Roman"/>
                <w:color w:val="auto"/>
                <w:sz w:val="20"/>
                <w:szCs w:val="20"/>
              </w:rPr>
              <w:t xml:space="preserve"> охлаждающий газ, не содержащий </w:t>
            </w:r>
            <w:proofErr w:type="spellStart"/>
            <w:r w:rsidRPr="00A50023">
              <w:rPr>
                <w:rFonts w:ascii="Times New Roman" w:eastAsia="Times New Roman" w:hAnsi="Times New Roman" w:cs="Times New Roman"/>
                <w:color w:val="auto"/>
                <w:sz w:val="20"/>
                <w:szCs w:val="20"/>
              </w:rPr>
              <w:t>хлорфторуглеродов</w:t>
            </w:r>
            <w:proofErr w:type="spellEnd"/>
            <w:r w:rsidRPr="00A50023">
              <w:rPr>
                <w:rFonts w:ascii="Times New Roman" w:eastAsia="Times New Roman" w:hAnsi="Times New Roman" w:cs="Times New Roman"/>
                <w:color w:val="auto"/>
                <w:sz w:val="20"/>
                <w:szCs w:val="20"/>
              </w:rPr>
              <w:t>.</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Технические характеристики:</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Температурный режим от -32</w:t>
            </w:r>
            <w:r w:rsidRPr="00A50023">
              <w:rPr>
                <w:rFonts w:ascii="Times New Roman" w:eastAsia="Times New Roman" w:hAnsi="Times New Roman" w:cs="Times New Roman"/>
                <w:color w:val="auto"/>
                <w:sz w:val="20"/>
                <w:szCs w:val="20"/>
                <w:vertAlign w:val="superscript"/>
              </w:rPr>
              <w:t>о</w:t>
            </w:r>
            <w:r w:rsidRPr="00A50023">
              <w:rPr>
                <w:rFonts w:ascii="Times New Roman" w:eastAsia="Times New Roman" w:hAnsi="Times New Roman" w:cs="Times New Roman"/>
                <w:color w:val="auto"/>
                <w:sz w:val="20"/>
                <w:szCs w:val="20"/>
              </w:rPr>
              <w:t>С до -10</w:t>
            </w:r>
            <w:r w:rsidRPr="00A50023">
              <w:rPr>
                <w:rFonts w:ascii="Times New Roman" w:eastAsia="Times New Roman" w:hAnsi="Times New Roman" w:cs="Times New Roman"/>
                <w:color w:val="auto"/>
                <w:sz w:val="20"/>
                <w:szCs w:val="20"/>
                <w:vertAlign w:val="superscript"/>
              </w:rPr>
              <w:t>о</w:t>
            </w:r>
            <w:r w:rsidRPr="00A50023">
              <w:rPr>
                <w:rFonts w:ascii="Times New Roman" w:eastAsia="Times New Roman" w:hAnsi="Times New Roman" w:cs="Times New Roman"/>
                <w:color w:val="auto"/>
                <w:sz w:val="20"/>
                <w:szCs w:val="20"/>
              </w:rPr>
              <w:t>С</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Прочная дверь с автоматическим закрыванием (за счет доводчиков), запираемая на ключ и с магнитным уплотнением по четырем сторонам, что гарантирует полную герметичность.</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Электронное управление с помощью микропроцессора</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Сенсорное управление, ЖК-дисплей</w:t>
            </w:r>
            <w:r w:rsidR="00B26D56">
              <w:rPr>
                <w:rFonts w:ascii="Times New Roman" w:eastAsia="Times New Roman" w:hAnsi="Times New Roman" w:cs="Times New Roman"/>
                <w:color w:val="auto"/>
                <w:sz w:val="20"/>
                <w:szCs w:val="20"/>
              </w:rPr>
              <w:t xml:space="preserve"> не менее</w:t>
            </w:r>
            <w:r w:rsidRPr="00A50023">
              <w:rPr>
                <w:rFonts w:ascii="Times New Roman" w:eastAsia="Times New Roman" w:hAnsi="Times New Roman" w:cs="Times New Roman"/>
                <w:color w:val="auto"/>
                <w:sz w:val="20"/>
                <w:szCs w:val="20"/>
              </w:rPr>
              <w:t xml:space="preserve"> 57х24 мм</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- 4 языка (итальянский, английский, французский, испанский)</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xml:space="preserve">- Объем памяти: </w:t>
            </w:r>
            <w:r w:rsidR="0036612F">
              <w:rPr>
                <w:rFonts w:ascii="Times New Roman" w:eastAsia="Times New Roman" w:hAnsi="Times New Roman" w:cs="Times New Roman"/>
                <w:color w:val="auto"/>
                <w:sz w:val="20"/>
                <w:szCs w:val="20"/>
              </w:rPr>
              <w:t xml:space="preserve">не менее </w:t>
            </w:r>
            <w:r w:rsidRPr="00A50023">
              <w:rPr>
                <w:rFonts w:ascii="Times New Roman" w:eastAsia="Times New Roman" w:hAnsi="Times New Roman" w:cs="Times New Roman"/>
                <w:color w:val="auto"/>
                <w:sz w:val="20"/>
                <w:szCs w:val="20"/>
              </w:rPr>
              <w:t>46 000 записей, последние 20 сообщений выводятся на дисплей</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xml:space="preserve">- Звуковые и визуальные предупредительные сигналы </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7 предупредительных сигналов: открытие двери, слишком высокая температура, слишком низкая температура, слив конденсатора, отключение электроэнергии, ошибка температурных датчиков, ошибка резервного аккумулятора.</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xml:space="preserve">- Управление: 3 уровня паролей (пользователь, техническая поддержка, завод), защита от несанкционированных настроек. </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В электрическую цепь встроен фильтр радиочастотных помех, чтобы уменьшить электромагнитные помехи, которые каждое электронное устройство имеет тенденцию излучать.</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Резервный аккумулятор (опционально)</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USB порт для загрузки данных</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GSM модуль (опционально)</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lastRenderedPageBreak/>
              <w:t>- Подключение по локальной сети (LAN порт) (опционально)</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Испаритель: статического типа</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Размораживание: ручное</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- 4 колесика + 2 фронтальные ножки для установки</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xml:space="preserve">- Внутренняя конструкция изготовлена из нержавеющей стали AISI 304  </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xml:space="preserve">- </w:t>
            </w:r>
            <w:proofErr w:type="spellStart"/>
            <w:r w:rsidRPr="00A50023">
              <w:rPr>
                <w:rFonts w:ascii="Times New Roman" w:eastAsia="Times New Roman" w:hAnsi="Times New Roman" w:cs="Times New Roman"/>
                <w:color w:val="auto"/>
                <w:sz w:val="20"/>
                <w:szCs w:val="20"/>
              </w:rPr>
              <w:t>Экологичная</w:t>
            </w:r>
            <w:proofErr w:type="spellEnd"/>
            <w:r w:rsidRPr="00A50023">
              <w:rPr>
                <w:rFonts w:ascii="Times New Roman" w:eastAsia="Times New Roman" w:hAnsi="Times New Roman" w:cs="Times New Roman"/>
                <w:color w:val="auto"/>
                <w:sz w:val="20"/>
                <w:szCs w:val="20"/>
              </w:rPr>
              <w:t xml:space="preserve"> полиуретановая изоляция, толщина 80 мм</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Общие габариты (</w:t>
            </w:r>
            <w:proofErr w:type="spellStart"/>
            <w:r w:rsidRPr="00A50023">
              <w:rPr>
                <w:rFonts w:ascii="Times New Roman" w:eastAsia="Times New Roman" w:hAnsi="Times New Roman" w:cs="Times New Roman"/>
                <w:color w:val="auto"/>
                <w:sz w:val="20"/>
                <w:szCs w:val="20"/>
              </w:rPr>
              <w:t>ДхГхВ</w:t>
            </w:r>
            <w:proofErr w:type="spellEnd"/>
            <w:r w:rsidRPr="00A50023">
              <w:rPr>
                <w:rFonts w:ascii="Times New Roman" w:eastAsia="Times New Roman" w:hAnsi="Times New Roman" w:cs="Times New Roman"/>
                <w:color w:val="auto"/>
                <w:sz w:val="20"/>
                <w:szCs w:val="20"/>
              </w:rPr>
              <w:t xml:space="preserve">): </w:t>
            </w:r>
            <w:r w:rsidR="0036612F">
              <w:rPr>
                <w:rFonts w:ascii="Times New Roman" w:eastAsia="Times New Roman" w:hAnsi="Times New Roman" w:cs="Times New Roman"/>
                <w:color w:val="auto"/>
                <w:sz w:val="20"/>
                <w:szCs w:val="20"/>
              </w:rPr>
              <w:t xml:space="preserve">не менее </w:t>
            </w:r>
            <w:r w:rsidRPr="00A50023">
              <w:rPr>
                <w:rFonts w:ascii="Times New Roman" w:eastAsia="Times New Roman" w:hAnsi="Times New Roman" w:cs="Times New Roman"/>
                <w:color w:val="auto"/>
                <w:sz w:val="20"/>
                <w:szCs w:val="20"/>
              </w:rPr>
              <w:t>640x620x2000 мм</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xml:space="preserve">- Вес: </w:t>
            </w:r>
            <w:r w:rsidR="0036612F">
              <w:rPr>
                <w:rFonts w:ascii="Times New Roman" w:eastAsia="Times New Roman" w:hAnsi="Times New Roman" w:cs="Times New Roman"/>
                <w:color w:val="auto"/>
                <w:sz w:val="20"/>
                <w:szCs w:val="20"/>
              </w:rPr>
              <w:t xml:space="preserve">не менее </w:t>
            </w:r>
            <w:r w:rsidRPr="00A50023">
              <w:rPr>
                <w:rFonts w:ascii="Times New Roman" w:eastAsia="Times New Roman" w:hAnsi="Times New Roman" w:cs="Times New Roman"/>
                <w:color w:val="auto"/>
                <w:sz w:val="20"/>
                <w:szCs w:val="20"/>
              </w:rPr>
              <w:t>115 кг</w:t>
            </w:r>
          </w:p>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xml:space="preserve">- Внутренний объем – </w:t>
            </w:r>
            <w:r w:rsidR="0036612F">
              <w:rPr>
                <w:rFonts w:ascii="Times New Roman" w:eastAsia="Times New Roman" w:hAnsi="Times New Roman" w:cs="Times New Roman"/>
                <w:color w:val="auto"/>
                <w:sz w:val="20"/>
                <w:szCs w:val="20"/>
              </w:rPr>
              <w:t xml:space="preserve">не менее </w:t>
            </w:r>
            <w:r w:rsidRPr="00A50023">
              <w:rPr>
                <w:rFonts w:ascii="Times New Roman" w:eastAsia="Times New Roman" w:hAnsi="Times New Roman" w:cs="Times New Roman"/>
                <w:color w:val="auto"/>
                <w:sz w:val="20"/>
                <w:szCs w:val="20"/>
              </w:rPr>
              <w:t>320 литров</w:t>
            </w:r>
          </w:p>
          <w:p w:rsidR="00A50023" w:rsidRPr="00A50023" w:rsidRDefault="00A50023" w:rsidP="00A50023">
            <w:pPr>
              <w:ind w:right="-108"/>
              <w:rPr>
                <w:rFonts w:ascii="Times New Roman" w:eastAsia="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50023" w:rsidRPr="00A50023" w:rsidRDefault="00A50023" w:rsidP="00A50023">
            <w:pPr>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lastRenderedPageBreak/>
              <w:t>1 шт.</w:t>
            </w:r>
          </w:p>
        </w:tc>
      </w:tr>
      <w:tr w:rsidR="00A50023" w:rsidRPr="00A50023" w:rsidTr="001448F7">
        <w:trPr>
          <w:trHeight w:val="141"/>
        </w:trPr>
        <w:tc>
          <w:tcPr>
            <w:tcW w:w="567" w:type="dxa"/>
            <w:vMerge/>
            <w:tcBorders>
              <w:left w:val="single" w:sz="4" w:space="0" w:color="auto"/>
              <w:right w:val="single" w:sz="4" w:space="0" w:color="auto"/>
            </w:tcBorders>
            <w:vAlign w:val="center"/>
            <w:hideMark/>
          </w:tcPr>
          <w:p w:rsidR="00A50023" w:rsidRPr="00A50023" w:rsidRDefault="00A50023" w:rsidP="00A50023">
            <w:pPr>
              <w:jc w:val="center"/>
              <w:rPr>
                <w:rFonts w:ascii="Times New Roman" w:eastAsia="Times New Roman" w:hAnsi="Times New Roman" w:cs="Times New Roman"/>
                <w:b/>
                <w:color w:val="auto"/>
                <w:sz w:val="20"/>
                <w:szCs w:val="20"/>
              </w:rPr>
            </w:pPr>
          </w:p>
        </w:tc>
        <w:tc>
          <w:tcPr>
            <w:tcW w:w="3686" w:type="dxa"/>
            <w:vMerge/>
            <w:tcBorders>
              <w:left w:val="single" w:sz="4" w:space="0" w:color="auto"/>
              <w:right w:val="single" w:sz="4" w:space="0" w:color="auto"/>
            </w:tcBorders>
            <w:vAlign w:val="center"/>
            <w:hideMark/>
          </w:tcPr>
          <w:p w:rsidR="00A50023" w:rsidRPr="00A50023" w:rsidRDefault="00A50023" w:rsidP="00A50023">
            <w:pPr>
              <w:ind w:right="-108"/>
              <w:rPr>
                <w:rFonts w:ascii="Times New Roman" w:eastAsia="Times New Roman" w:hAnsi="Times New Roman" w:cs="Times New Roman"/>
                <w:b/>
                <w:color w:val="auto"/>
                <w:sz w:val="20"/>
                <w:szCs w:val="20"/>
              </w:rPr>
            </w:pPr>
          </w:p>
        </w:tc>
        <w:tc>
          <w:tcPr>
            <w:tcW w:w="10915" w:type="dxa"/>
            <w:gridSpan w:val="4"/>
            <w:tcBorders>
              <w:top w:val="single" w:sz="4" w:space="0" w:color="auto"/>
              <w:left w:val="single" w:sz="4" w:space="0" w:color="auto"/>
              <w:bottom w:val="single" w:sz="4" w:space="0" w:color="auto"/>
              <w:right w:val="single" w:sz="4" w:space="0" w:color="auto"/>
            </w:tcBorders>
            <w:vAlign w:val="center"/>
          </w:tcPr>
          <w:p w:rsidR="00A50023" w:rsidRPr="00A50023" w:rsidRDefault="00A50023" w:rsidP="00A50023">
            <w:pP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Дополнительно комплектующие</w:t>
            </w:r>
          </w:p>
        </w:tc>
      </w:tr>
      <w:tr w:rsidR="00A50023" w:rsidRPr="00A50023" w:rsidTr="001448F7">
        <w:trPr>
          <w:trHeight w:val="141"/>
        </w:trPr>
        <w:tc>
          <w:tcPr>
            <w:tcW w:w="567" w:type="dxa"/>
            <w:vMerge/>
            <w:tcBorders>
              <w:left w:val="single" w:sz="4" w:space="0" w:color="auto"/>
              <w:right w:val="single" w:sz="4" w:space="0" w:color="auto"/>
            </w:tcBorders>
            <w:vAlign w:val="center"/>
            <w:hideMark/>
          </w:tcPr>
          <w:p w:rsidR="00A50023" w:rsidRPr="00A50023" w:rsidRDefault="00A50023" w:rsidP="00A50023">
            <w:pPr>
              <w:jc w:val="center"/>
              <w:rPr>
                <w:rFonts w:ascii="Times New Roman" w:eastAsia="Times New Roman" w:hAnsi="Times New Roman" w:cs="Times New Roman"/>
                <w:b/>
                <w:color w:val="auto"/>
                <w:sz w:val="20"/>
                <w:szCs w:val="20"/>
              </w:rPr>
            </w:pPr>
          </w:p>
        </w:tc>
        <w:tc>
          <w:tcPr>
            <w:tcW w:w="3686" w:type="dxa"/>
            <w:vMerge/>
            <w:tcBorders>
              <w:left w:val="single" w:sz="4" w:space="0" w:color="auto"/>
              <w:right w:val="single" w:sz="4" w:space="0" w:color="auto"/>
            </w:tcBorders>
            <w:vAlign w:val="center"/>
            <w:hideMark/>
          </w:tcPr>
          <w:p w:rsidR="00A50023" w:rsidRPr="00A50023" w:rsidRDefault="00A50023" w:rsidP="00A50023">
            <w:pPr>
              <w:ind w:right="-108"/>
              <w:rPr>
                <w:rFonts w:ascii="Times New Roman" w:eastAsia="Times New Roman" w:hAnsi="Times New Roman" w:cs="Times New Roman"/>
                <w:b/>
                <w:color w:val="auto"/>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23" w:rsidRPr="00A50023" w:rsidRDefault="00A50023" w:rsidP="00A50023">
            <w:pPr>
              <w:jc w:val="center"/>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A50023" w:rsidRPr="00A50023" w:rsidRDefault="00A50023" w:rsidP="00A50023">
            <w:pPr>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Ящики выдвижные</w:t>
            </w:r>
          </w:p>
        </w:tc>
        <w:tc>
          <w:tcPr>
            <w:tcW w:w="6662" w:type="dxa"/>
            <w:tcBorders>
              <w:top w:val="single" w:sz="4" w:space="0" w:color="auto"/>
              <w:left w:val="single" w:sz="4" w:space="0" w:color="auto"/>
              <w:bottom w:val="single" w:sz="4" w:space="0" w:color="auto"/>
              <w:right w:val="single" w:sz="4" w:space="0" w:color="auto"/>
            </w:tcBorders>
          </w:tcPr>
          <w:p w:rsidR="00A50023" w:rsidRPr="00A50023" w:rsidRDefault="00A50023" w:rsidP="00A50023">
            <w:pPr>
              <w:ind w:right="-108"/>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xml:space="preserve">Изготовлены из AISI 304, с фронтальной части из </w:t>
            </w:r>
            <w:proofErr w:type="spellStart"/>
            <w:r w:rsidRPr="00A50023">
              <w:rPr>
                <w:rFonts w:ascii="Times New Roman" w:eastAsia="Times New Roman" w:hAnsi="Times New Roman" w:cs="Times New Roman"/>
                <w:color w:val="auto"/>
                <w:sz w:val="20"/>
                <w:szCs w:val="20"/>
              </w:rPr>
              <w:t>орг</w:t>
            </w:r>
            <w:proofErr w:type="gramStart"/>
            <w:r w:rsidRPr="00A50023">
              <w:rPr>
                <w:rFonts w:ascii="Times New Roman" w:eastAsia="Times New Roman" w:hAnsi="Times New Roman" w:cs="Times New Roman"/>
                <w:color w:val="auto"/>
                <w:sz w:val="20"/>
                <w:szCs w:val="20"/>
              </w:rPr>
              <w:t>.с</w:t>
            </w:r>
            <w:proofErr w:type="gramEnd"/>
            <w:r w:rsidRPr="00A50023">
              <w:rPr>
                <w:rFonts w:ascii="Times New Roman" w:eastAsia="Times New Roman" w:hAnsi="Times New Roman" w:cs="Times New Roman"/>
                <w:color w:val="auto"/>
                <w:sz w:val="20"/>
                <w:szCs w:val="20"/>
              </w:rPr>
              <w:t>текла</w:t>
            </w:r>
            <w:proofErr w:type="spellEnd"/>
          </w:p>
        </w:tc>
        <w:tc>
          <w:tcPr>
            <w:tcW w:w="1276" w:type="dxa"/>
            <w:tcBorders>
              <w:top w:val="single" w:sz="4" w:space="0" w:color="auto"/>
              <w:left w:val="single" w:sz="4" w:space="0" w:color="auto"/>
              <w:bottom w:val="single" w:sz="4" w:space="0" w:color="auto"/>
              <w:right w:val="single" w:sz="4" w:space="0" w:color="auto"/>
            </w:tcBorders>
          </w:tcPr>
          <w:p w:rsidR="00A50023" w:rsidRPr="00A50023" w:rsidRDefault="00A50023" w:rsidP="00A50023">
            <w:pPr>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6 шт.</w:t>
            </w:r>
          </w:p>
        </w:tc>
      </w:tr>
      <w:tr w:rsidR="00A50023" w:rsidRPr="00A50023" w:rsidTr="001448F7">
        <w:trPr>
          <w:trHeight w:val="137"/>
        </w:trPr>
        <w:tc>
          <w:tcPr>
            <w:tcW w:w="567" w:type="dxa"/>
            <w:vMerge/>
            <w:tcBorders>
              <w:left w:val="single" w:sz="4" w:space="0" w:color="auto"/>
              <w:right w:val="single" w:sz="4" w:space="0" w:color="auto"/>
            </w:tcBorders>
            <w:vAlign w:val="center"/>
            <w:hideMark/>
          </w:tcPr>
          <w:p w:rsidR="00A50023" w:rsidRPr="00A50023" w:rsidRDefault="00A50023" w:rsidP="00A50023">
            <w:pPr>
              <w:jc w:val="center"/>
              <w:rPr>
                <w:rFonts w:ascii="Times New Roman" w:eastAsia="Times New Roman" w:hAnsi="Times New Roman" w:cs="Times New Roman"/>
                <w:b/>
                <w:color w:val="auto"/>
                <w:sz w:val="20"/>
                <w:szCs w:val="20"/>
              </w:rPr>
            </w:pPr>
          </w:p>
        </w:tc>
        <w:tc>
          <w:tcPr>
            <w:tcW w:w="3686" w:type="dxa"/>
            <w:vMerge/>
            <w:tcBorders>
              <w:left w:val="single" w:sz="4" w:space="0" w:color="auto"/>
              <w:right w:val="single" w:sz="4" w:space="0" w:color="auto"/>
            </w:tcBorders>
            <w:vAlign w:val="center"/>
            <w:hideMark/>
          </w:tcPr>
          <w:p w:rsidR="00A50023" w:rsidRPr="00A50023" w:rsidRDefault="00A50023" w:rsidP="00A50023">
            <w:pPr>
              <w:ind w:right="-108"/>
              <w:rPr>
                <w:rFonts w:ascii="Times New Roman" w:eastAsia="Times New Roman" w:hAnsi="Times New Roman" w:cs="Times New Roman"/>
                <w:b/>
                <w:color w:val="auto"/>
                <w:sz w:val="20"/>
                <w:szCs w:val="20"/>
              </w:rPr>
            </w:pPr>
          </w:p>
        </w:tc>
        <w:tc>
          <w:tcPr>
            <w:tcW w:w="10915" w:type="dxa"/>
            <w:gridSpan w:val="4"/>
            <w:tcBorders>
              <w:top w:val="single" w:sz="4" w:space="0" w:color="auto"/>
              <w:left w:val="single" w:sz="4" w:space="0" w:color="auto"/>
              <w:bottom w:val="single" w:sz="4" w:space="0" w:color="auto"/>
              <w:right w:val="single" w:sz="4" w:space="0" w:color="auto"/>
            </w:tcBorders>
            <w:hideMark/>
          </w:tcPr>
          <w:p w:rsidR="00A50023" w:rsidRPr="00A50023" w:rsidRDefault="00A50023" w:rsidP="00A50023">
            <w:pP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Расходные материалы и изнашиваемые узлы:</w:t>
            </w:r>
          </w:p>
        </w:tc>
      </w:tr>
      <w:tr w:rsidR="00A50023" w:rsidRPr="00A50023" w:rsidTr="001448F7">
        <w:trPr>
          <w:trHeight w:val="191"/>
        </w:trPr>
        <w:tc>
          <w:tcPr>
            <w:tcW w:w="567" w:type="dxa"/>
            <w:vMerge/>
            <w:tcBorders>
              <w:left w:val="single" w:sz="4" w:space="0" w:color="auto"/>
              <w:right w:val="single" w:sz="4" w:space="0" w:color="auto"/>
            </w:tcBorders>
            <w:vAlign w:val="center"/>
          </w:tcPr>
          <w:p w:rsidR="00A50023" w:rsidRPr="00A50023" w:rsidRDefault="00A50023" w:rsidP="00A50023">
            <w:pPr>
              <w:jc w:val="center"/>
              <w:rPr>
                <w:rFonts w:ascii="Times New Roman" w:eastAsia="Times New Roman" w:hAnsi="Times New Roman" w:cs="Times New Roman"/>
                <w:b/>
                <w:color w:val="auto"/>
                <w:sz w:val="20"/>
                <w:szCs w:val="20"/>
              </w:rPr>
            </w:pPr>
          </w:p>
        </w:tc>
        <w:tc>
          <w:tcPr>
            <w:tcW w:w="3686" w:type="dxa"/>
            <w:vMerge/>
            <w:tcBorders>
              <w:left w:val="single" w:sz="4" w:space="0" w:color="auto"/>
              <w:right w:val="single" w:sz="4" w:space="0" w:color="auto"/>
            </w:tcBorders>
            <w:vAlign w:val="center"/>
          </w:tcPr>
          <w:p w:rsidR="00A50023" w:rsidRPr="00A50023" w:rsidRDefault="00A50023" w:rsidP="00A50023">
            <w:pPr>
              <w:ind w:right="-108"/>
              <w:rPr>
                <w:rFonts w:ascii="Times New Roman" w:eastAsia="Times New Roman" w:hAnsi="Times New Roman" w:cs="Times New Roman"/>
                <w:b/>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50023" w:rsidRPr="00A50023" w:rsidRDefault="00A50023" w:rsidP="00A50023">
            <w:pPr>
              <w:jc w:val="cente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A50023" w:rsidRPr="00A50023" w:rsidRDefault="00A50023" w:rsidP="00A50023">
            <w:pPr>
              <w:ind w:left="-97" w:right="-86"/>
              <w:rPr>
                <w:rFonts w:ascii="Times New Roman" w:eastAsia="Times New Roman" w:hAnsi="Times New Roman" w:cs="Times New Roman"/>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rsidR="00A50023" w:rsidRPr="00A50023" w:rsidRDefault="00A50023" w:rsidP="00A50023">
            <w:pPr>
              <w:ind w:right="-250"/>
              <w:rPr>
                <w:rFonts w:ascii="Times New Roman" w:eastAsia="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50023" w:rsidRPr="00A50023" w:rsidRDefault="00A50023" w:rsidP="00A50023">
            <w:pPr>
              <w:jc w:val="center"/>
              <w:rPr>
                <w:rFonts w:ascii="Times New Roman" w:eastAsia="Times New Roman" w:hAnsi="Times New Roman" w:cs="Times New Roman"/>
                <w:color w:val="auto"/>
                <w:sz w:val="20"/>
                <w:szCs w:val="20"/>
              </w:rPr>
            </w:pPr>
          </w:p>
        </w:tc>
      </w:tr>
      <w:tr w:rsidR="00A50023" w:rsidRPr="00A50023" w:rsidTr="001448F7">
        <w:trPr>
          <w:trHeight w:val="470"/>
        </w:trPr>
        <w:tc>
          <w:tcPr>
            <w:tcW w:w="567" w:type="dxa"/>
            <w:tcBorders>
              <w:top w:val="single" w:sz="4" w:space="0" w:color="auto"/>
              <w:left w:val="single" w:sz="4" w:space="0" w:color="auto"/>
              <w:bottom w:val="single" w:sz="4" w:space="0" w:color="auto"/>
              <w:right w:val="single" w:sz="4" w:space="0" w:color="auto"/>
            </w:tcBorders>
            <w:vAlign w:val="center"/>
            <w:hideMark/>
          </w:tcPr>
          <w:p w:rsidR="00A50023" w:rsidRPr="00A50023" w:rsidRDefault="00A50023" w:rsidP="00A50023">
            <w:pPr>
              <w:tabs>
                <w:tab w:val="left" w:pos="450"/>
              </w:tabs>
              <w:jc w:val="cente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023" w:rsidRPr="00A50023" w:rsidRDefault="00A50023" w:rsidP="00A50023">
            <w:pP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bCs/>
                <w:color w:val="auto"/>
                <w:sz w:val="20"/>
                <w:szCs w:val="20"/>
              </w:rPr>
              <w:t>Требования к условиям эксплуатации</w:t>
            </w:r>
          </w:p>
        </w:tc>
        <w:tc>
          <w:tcPr>
            <w:tcW w:w="10915" w:type="dxa"/>
            <w:gridSpan w:val="4"/>
            <w:tcBorders>
              <w:top w:val="single" w:sz="4" w:space="0" w:color="auto"/>
              <w:left w:val="single" w:sz="4" w:space="0" w:color="auto"/>
              <w:bottom w:val="single" w:sz="4" w:space="0" w:color="auto"/>
              <w:right w:val="single" w:sz="4" w:space="0" w:color="auto"/>
            </w:tcBorders>
            <w:vAlign w:val="center"/>
          </w:tcPr>
          <w:p w:rsidR="00A50023" w:rsidRPr="00A50023" w:rsidRDefault="00A50023" w:rsidP="00A50023">
            <w:pPr>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Характеристики сети питания: 230 В, 50 Гц</w:t>
            </w:r>
          </w:p>
          <w:p w:rsidR="00A50023" w:rsidRPr="00A50023" w:rsidRDefault="00A50023" w:rsidP="00A50023">
            <w:pPr>
              <w:rPr>
                <w:rFonts w:ascii="Times New Roman" w:eastAsia="Times New Roman" w:hAnsi="Times New Roman" w:cs="Times New Roman"/>
                <w:color w:val="auto"/>
                <w:sz w:val="20"/>
                <w:szCs w:val="20"/>
              </w:rPr>
            </w:pPr>
            <w:r w:rsidRPr="00A50023">
              <w:rPr>
                <w:rFonts w:ascii="Times New Roman" w:eastAsia="Times New Roman" w:hAnsi="Times New Roman" w:cs="Times New Roman"/>
                <w:color w:val="auto"/>
                <w:sz w:val="20"/>
                <w:szCs w:val="20"/>
              </w:rPr>
              <w:t>- Потребляемая мощность: 450 Вт</w:t>
            </w:r>
          </w:p>
        </w:tc>
      </w:tr>
      <w:tr w:rsidR="0036612F" w:rsidRPr="00A50023" w:rsidTr="001448F7">
        <w:trPr>
          <w:trHeight w:val="470"/>
        </w:trPr>
        <w:tc>
          <w:tcPr>
            <w:tcW w:w="567" w:type="dxa"/>
            <w:tcBorders>
              <w:top w:val="single" w:sz="4" w:space="0" w:color="auto"/>
              <w:left w:val="single" w:sz="4" w:space="0" w:color="auto"/>
              <w:bottom w:val="single" w:sz="4" w:space="0" w:color="auto"/>
              <w:right w:val="single" w:sz="4" w:space="0" w:color="auto"/>
            </w:tcBorders>
            <w:vAlign w:val="center"/>
            <w:hideMark/>
          </w:tcPr>
          <w:p w:rsidR="0036612F" w:rsidRPr="00A50023" w:rsidRDefault="0036612F" w:rsidP="00A50023">
            <w:pPr>
              <w:jc w:val="cente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36612F" w:rsidRPr="00A50023" w:rsidRDefault="0036612F" w:rsidP="00A50023">
            <w:pP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 xml:space="preserve">Условия осуществления поставки МТ </w:t>
            </w:r>
          </w:p>
          <w:p w:rsidR="0036612F" w:rsidRPr="00A50023" w:rsidRDefault="0036612F" w:rsidP="00A50023">
            <w:pPr>
              <w:rPr>
                <w:rFonts w:ascii="Times New Roman" w:eastAsia="Times New Roman" w:hAnsi="Times New Roman" w:cs="Times New Roman"/>
                <w:i/>
                <w:color w:val="auto"/>
                <w:sz w:val="20"/>
                <w:szCs w:val="20"/>
              </w:rPr>
            </w:pPr>
            <w:r w:rsidRPr="00A50023">
              <w:rPr>
                <w:rFonts w:ascii="Times New Roman" w:eastAsia="Times New Roman" w:hAnsi="Times New Roman" w:cs="Times New Roman"/>
                <w:i/>
                <w:color w:val="auto"/>
                <w:sz w:val="20"/>
                <w:szCs w:val="20"/>
              </w:rPr>
              <w:t>(в соответствии с ИНКОТЕРМС 2020)</w:t>
            </w:r>
          </w:p>
        </w:tc>
        <w:tc>
          <w:tcPr>
            <w:tcW w:w="10915" w:type="dxa"/>
            <w:gridSpan w:val="4"/>
            <w:tcBorders>
              <w:top w:val="single" w:sz="4" w:space="0" w:color="auto"/>
              <w:left w:val="single" w:sz="4" w:space="0" w:color="auto"/>
              <w:bottom w:val="single" w:sz="4" w:space="0" w:color="auto"/>
              <w:right w:val="single" w:sz="4" w:space="0" w:color="auto"/>
            </w:tcBorders>
          </w:tcPr>
          <w:p w:rsidR="0036612F" w:rsidRPr="00F95DC7" w:rsidRDefault="0036612F" w:rsidP="0036612F">
            <w:pPr>
              <w:overflowPunct w:val="0"/>
              <w:spacing w:line="285" w:lineRule="atLeast"/>
              <w:jc w:val="center"/>
              <w:textAlignment w:val="baseline"/>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DDP </w:t>
            </w:r>
            <w:r>
              <w:rPr>
                <w:rFonts w:ascii="Times New Roman" w:eastAsia="Times New Roman" w:hAnsi="Times New Roman" w:cs="Times New Roman"/>
                <w:kern w:val="2"/>
                <w:sz w:val="20"/>
                <w:szCs w:val="20"/>
              </w:rPr>
              <w:t>пункт назначения</w:t>
            </w:r>
          </w:p>
        </w:tc>
      </w:tr>
      <w:tr w:rsidR="0036612F" w:rsidRPr="00A50023" w:rsidTr="001448F7">
        <w:trPr>
          <w:trHeight w:val="470"/>
        </w:trPr>
        <w:tc>
          <w:tcPr>
            <w:tcW w:w="567" w:type="dxa"/>
            <w:tcBorders>
              <w:top w:val="single" w:sz="4" w:space="0" w:color="auto"/>
              <w:left w:val="single" w:sz="4" w:space="0" w:color="auto"/>
              <w:bottom w:val="single" w:sz="4" w:space="0" w:color="auto"/>
              <w:right w:val="single" w:sz="4" w:space="0" w:color="auto"/>
            </w:tcBorders>
            <w:vAlign w:val="center"/>
            <w:hideMark/>
          </w:tcPr>
          <w:p w:rsidR="0036612F" w:rsidRPr="00A50023" w:rsidRDefault="0036612F" w:rsidP="00A50023">
            <w:pPr>
              <w:jc w:val="cente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36612F" w:rsidRPr="00A50023" w:rsidRDefault="0036612F" w:rsidP="00A50023">
            <w:pP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 xml:space="preserve">Срок поставки МТ и место дислокации </w:t>
            </w:r>
          </w:p>
        </w:tc>
        <w:tc>
          <w:tcPr>
            <w:tcW w:w="10915" w:type="dxa"/>
            <w:gridSpan w:val="4"/>
            <w:tcBorders>
              <w:top w:val="single" w:sz="4" w:space="0" w:color="auto"/>
              <w:left w:val="single" w:sz="4" w:space="0" w:color="auto"/>
              <w:bottom w:val="single" w:sz="4" w:space="0" w:color="auto"/>
              <w:right w:val="single" w:sz="4" w:space="0" w:color="auto"/>
            </w:tcBorders>
          </w:tcPr>
          <w:p w:rsidR="0036612F" w:rsidRPr="0079592F" w:rsidRDefault="0036612F" w:rsidP="0036612F">
            <w:pPr>
              <w:overflowPunct w:val="0"/>
              <w:jc w:val="center"/>
              <w:textAlignment w:val="baseline"/>
              <w:rPr>
                <w:rFonts w:ascii="Times New Roman" w:eastAsia="Times New Roman" w:hAnsi="Times New Roman" w:cs="Times New Roman"/>
                <w:color w:val="auto"/>
                <w:spacing w:val="2"/>
                <w:kern w:val="2"/>
                <w:sz w:val="20"/>
                <w:szCs w:val="20"/>
              </w:rPr>
            </w:pPr>
            <w:r w:rsidRPr="0079592F">
              <w:rPr>
                <w:rFonts w:ascii="Times New Roman" w:eastAsia="Times New Roman" w:hAnsi="Times New Roman" w:cs="Times New Roman"/>
                <w:color w:val="auto"/>
                <w:spacing w:val="2"/>
                <w:kern w:val="2"/>
                <w:sz w:val="20"/>
                <w:szCs w:val="20"/>
              </w:rPr>
              <w:t>до 01 декабря 2022 года</w:t>
            </w:r>
          </w:p>
          <w:p w:rsidR="0036612F" w:rsidRPr="00F95DC7" w:rsidRDefault="0036612F" w:rsidP="0036612F">
            <w:pPr>
              <w:overflowPunct w:val="0"/>
              <w:jc w:val="center"/>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79592F">
              <w:rPr>
                <w:rFonts w:ascii="Times New Roman" w:eastAsia="Times New Roman" w:hAnsi="Times New Roman" w:cs="Times New Roman"/>
                <w:color w:val="auto"/>
                <w:spacing w:val="2"/>
                <w:kern w:val="2"/>
                <w:sz w:val="20"/>
                <w:szCs w:val="20"/>
              </w:rPr>
              <w:t>г</w:t>
            </w:r>
            <w:proofErr w:type="gramStart"/>
            <w:r w:rsidRPr="0079592F">
              <w:rPr>
                <w:rFonts w:ascii="Times New Roman" w:eastAsia="Times New Roman" w:hAnsi="Times New Roman" w:cs="Times New Roman"/>
                <w:color w:val="auto"/>
                <w:spacing w:val="2"/>
                <w:kern w:val="2"/>
                <w:sz w:val="20"/>
                <w:szCs w:val="20"/>
              </w:rPr>
              <w:t>.Т</w:t>
            </w:r>
            <w:proofErr w:type="gramEnd"/>
            <w:r w:rsidRPr="0079592F">
              <w:rPr>
                <w:rFonts w:ascii="Times New Roman" w:eastAsia="Times New Roman" w:hAnsi="Times New Roman" w:cs="Times New Roman"/>
                <w:color w:val="auto"/>
                <w:spacing w:val="2"/>
                <w:kern w:val="2"/>
                <w:sz w:val="20"/>
                <w:szCs w:val="20"/>
              </w:rPr>
              <w:t>обыл</w:t>
            </w:r>
            <w:proofErr w:type="spellEnd"/>
            <w:r w:rsidRPr="0079592F">
              <w:rPr>
                <w:rFonts w:ascii="Times New Roman" w:eastAsia="Times New Roman" w:hAnsi="Times New Roman" w:cs="Times New Roman"/>
                <w:color w:val="auto"/>
                <w:spacing w:val="2"/>
                <w:kern w:val="2"/>
                <w:sz w:val="20"/>
                <w:szCs w:val="20"/>
              </w:rPr>
              <w:t xml:space="preserve">, </w:t>
            </w:r>
            <w:proofErr w:type="spellStart"/>
            <w:r w:rsidRPr="0079592F">
              <w:rPr>
                <w:rFonts w:ascii="Times New Roman" w:eastAsia="Times New Roman" w:hAnsi="Times New Roman" w:cs="Times New Roman"/>
                <w:color w:val="auto"/>
                <w:spacing w:val="2"/>
                <w:kern w:val="2"/>
                <w:sz w:val="20"/>
                <w:szCs w:val="20"/>
              </w:rPr>
              <w:t>мкр</w:t>
            </w:r>
            <w:proofErr w:type="spellEnd"/>
            <w:r w:rsidRPr="0079592F">
              <w:rPr>
                <w:rFonts w:ascii="Times New Roman" w:eastAsia="Times New Roman" w:hAnsi="Times New Roman" w:cs="Times New Roman"/>
                <w:color w:val="auto"/>
                <w:spacing w:val="2"/>
                <w:kern w:val="2"/>
                <w:sz w:val="20"/>
                <w:szCs w:val="20"/>
              </w:rPr>
              <w:t>. Дорожник</w:t>
            </w:r>
          </w:p>
        </w:tc>
      </w:tr>
      <w:tr w:rsidR="0036612F" w:rsidRPr="00A50023" w:rsidTr="001448F7">
        <w:trPr>
          <w:trHeight w:val="136"/>
        </w:trPr>
        <w:tc>
          <w:tcPr>
            <w:tcW w:w="567" w:type="dxa"/>
            <w:tcBorders>
              <w:top w:val="single" w:sz="4" w:space="0" w:color="auto"/>
              <w:left w:val="single" w:sz="4" w:space="0" w:color="auto"/>
              <w:bottom w:val="single" w:sz="4" w:space="0" w:color="auto"/>
              <w:right w:val="single" w:sz="4" w:space="0" w:color="auto"/>
            </w:tcBorders>
            <w:vAlign w:val="center"/>
            <w:hideMark/>
          </w:tcPr>
          <w:p w:rsidR="0036612F" w:rsidRPr="00A50023" w:rsidRDefault="0036612F" w:rsidP="00A50023">
            <w:pPr>
              <w:jc w:val="center"/>
              <w:rPr>
                <w:rFonts w:ascii="Times New Roman" w:eastAsia="Times New Roman" w:hAnsi="Times New Roman" w:cs="Times New Roman"/>
                <w:b/>
                <w:color w:val="auto"/>
                <w:sz w:val="20"/>
                <w:szCs w:val="20"/>
              </w:rPr>
            </w:pPr>
            <w:r w:rsidRPr="00A50023">
              <w:rPr>
                <w:rFonts w:ascii="Times New Roman" w:eastAsia="Times New Roman" w:hAnsi="Times New Roman" w:cs="Times New Roman"/>
                <w:b/>
                <w:color w:val="auto"/>
                <w:sz w:val="20"/>
                <w:szCs w:val="20"/>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36612F" w:rsidRPr="00A50023" w:rsidRDefault="0036612F" w:rsidP="00A50023">
            <w:pPr>
              <w:rPr>
                <w:rFonts w:ascii="Times New Roman" w:eastAsia="Times New Roman" w:hAnsi="Times New Roman" w:cs="Times New Roman"/>
                <w:color w:val="auto"/>
                <w:sz w:val="20"/>
                <w:szCs w:val="20"/>
              </w:rPr>
            </w:pPr>
            <w:r w:rsidRPr="00A50023">
              <w:rPr>
                <w:rFonts w:ascii="Times New Roman" w:eastAsia="Times New Roman" w:hAnsi="Times New Roman" w:cs="Times New Roman"/>
                <w:b/>
                <w:color w:val="auto"/>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915" w:type="dxa"/>
            <w:gridSpan w:val="4"/>
            <w:tcBorders>
              <w:top w:val="single" w:sz="4" w:space="0" w:color="auto"/>
              <w:left w:val="single" w:sz="4" w:space="0" w:color="auto"/>
              <w:bottom w:val="single" w:sz="4" w:space="0" w:color="auto"/>
              <w:right w:val="single" w:sz="4" w:space="0" w:color="auto"/>
            </w:tcBorders>
          </w:tcPr>
          <w:p w:rsidR="0036612F" w:rsidRDefault="0036612F" w:rsidP="0036612F">
            <w:pPr>
              <w:overflowPunct w:val="0"/>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F95DC7">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F95DC7">
              <w:rPr>
                <w:rFonts w:ascii="Times New Roman" w:eastAsia="Times New Roman" w:hAnsi="Times New Roman" w:cs="Times New Roman"/>
                <w:spacing w:val="2"/>
                <w:kern w:val="2"/>
                <w:sz w:val="20"/>
                <w:szCs w:val="20"/>
              </w:rPr>
              <w:br/>
            </w:r>
            <w:proofErr w:type="gramStart"/>
            <w:r w:rsidRPr="00F95DC7">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F95DC7">
              <w:rPr>
                <w:rFonts w:ascii="Times New Roman" w:eastAsia="Times New Roman" w:hAnsi="Times New Roman" w:cs="Times New Roman"/>
                <w:spacing w:val="2"/>
                <w:kern w:val="2"/>
                <w:sz w:val="20"/>
                <w:szCs w:val="20"/>
              </w:rPr>
              <w:br/>
              <w:t>- замену отработавших ресурс составных частей;</w:t>
            </w:r>
            <w:r w:rsidRPr="00F95DC7">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F95DC7">
              <w:rPr>
                <w:rFonts w:ascii="Times New Roman" w:eastAsia="Times New Roman" w:hAnsi="Times New Roman" w:cs="Times New Roman"/>
                <w:spacing w:val="2"/>
                <w:kern w:val="2"/>
                <w:sz w:val="20"/>
                <w:szCs w:val="20"/>
              </w:rPr>
              <w:br/>
              <w:t>- настройку и регулировку медицинской техники; специфические для данной медицинской техники работы и т.п.;</w:t>
            </w:r>
            <w:r w:rsidRPr="00F95DC7">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F95DC7">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F95DC7">
              <w:rPr>
                <w:rFonts w:ascii="Times New Roman" w:eastAsia="Times New Roman" w:hAnsi="Times New Roman" w:cs="Times New Roman"/>
                <w:spacing w:val="2"/>
                <w:kern w:val="2"/>
                <w:sz w:val="20"/>
                <w:szCs w:val="20"/>
              </w:rPr>
              <w:t>блочно</w:t>
            </w:r>
            <w:proofErr w:type="spellEnd"/>
            <w:r w:rsidRPr="00F95DC7">
              <w:rPr>
                <w:rFonts w:ascii="Times New Roman" w:eastAsia="Times New Roman" w:hAnsi="Times New Roman" w:cs="Times New Roman"/>
                <w:spacing w:val="2"/>
                <w:kern w:val="2"/>
                <w:sz w:val="20"/>
                <w:szCs w:val="20"/>
              </w:rPr>
              <w:t>-узловой разборкой);</w:t>
            </w:r>
            <w:r w:rsidRPr="00F95DC7">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36612F" w:rsidRPr="0082236E" w:rsidRDefault="0036612F" w:rsidP="0036612F">
            <w:pPr>
              <w:overflowPunct w:val="0"/>
              <w:textAlignment w:val="baseline"/>
              <w:rPr>
                <w:rFonts w:ascii="Times New Roman" w:eastAsia="Times New Roman" w:hAnsi="Times New Roman" w:cs="Times New Roman"/>
                <w:b/>
                <w:spacing w:val="2"/>
                <w:kern w:val="2"/>
                <w:sz w:val="20"/>
                <w:szCs w:val="20"/>
              </w:rPr>
            </w:pPr>
            <w:r w:rsidRPr="0082236E">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36612F" w:rsidRPr="0079592F" w:rsidRDefault="0036612F" w:rsidP="0036612F">
            <w:pPr>
              <w:overflowPunct w:val="0"/>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36612F" w:rsidRPr="00F95DC7" w:rsidRDefault="0036612F" w:rsidP="0036612F">
            <w:pPr>
              <w:overflowPunct w:val="0"/>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spacing w:val="2"/>
                <w:kern w:val="2"/>
                <w:sz w:val="20"/>
                <w:szCs w:val="20"/>
              </w:rPr>
              <w:t xml:space="preserve">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w:t>
            </w:r>
            <w:r w:rsidRPr="0079592F">
              <w:rPr>
                <w:rFonts w:ascii="Times New Roman" w:eastAsia="Times New Roman" w:hAnsi="Times New Roman" w:cs="Times New Roman"/>
                <w:spacing w:val="2"/>
                <w:kern w:val="2"/>
                <w:sz w:val="20"/>
                <w:szCs w:val="20"/>
              </w:rPr>
              <w:lastRenderedPageBreak/>
              <w:t>Республики Казахстан от 15 декабря 2020 года № Қ</w:t>
            </w:r>
            <w:proofErr w:type="gramStart"/>
            <w:r w:rsidRPr="0079592F">
              <w:rPr>
                <w:rFonts w:ascii="Times New Roman" w:eastAsia="Times New Roman" w:hAnsi="Times New Roman" w:cs="Times New Roman"/>
                <w:spacing w:val="2"/>
                <w:kern w:val="2"/>
                <w:sz w:val="20"/>
                <w:szCs w:val="20"/>
              </w:rPr>
              <w:t>Р</w:t>
            </w:r>
            <w:proofErr w:type="gramEnd"/>
            <w:r w:rsidRPr="0079592F">
              <w:rPr>
                <w:rFonts w:ascii="Times New Roman" w:eastAsia="Times New Roman" w:hAnsi="Times New Roman" w:cs="Times New Roman"/>
                <w:spacing w:val="2"/>
                <w:kern w:val="2"/>
                <w:sz w:val="20"/>
                <w:szCs w:val="20"/>
              </w:rPr>
              <w:t xml:space="preserve"> ДСМ-273/2020. </w:t>
            </w:r>
            <w:proofErr w:type="gramStart"/>
            <w:r w:rsidRPr="0079592F">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51507D" w:rsidRDefault="0051507D" w:rsidP="00CD73A3">
      <w:pPr>
        <w:jc w:val="center"/>
        <w:rPr>
          <w:rFonts w:ascii="Times New Roman" w:hAnsi="Times New Roman" w:cs="Times New Roman"/>
          <w:b/>
          <w:bCs/>
          <w:sz w:val="20"/>
          <w:szCs w:val="20"/>
        </w:rPr>
      </w:pPr>
    </w:p>
    <w:p w:rsidR="0051507D" w:rsidRDefault="004C1991" w:rsidP="00CD73A3">
      <w:pPr>
        <w:jc w:val="center"/>
        <w:rPr>
          <w:rFonts w:ascii="Times New Roman" w:hAnsi="Times New Roman" w:cs="Times New Roman"/>
          <w:b/>
          <w:bCs/>
          <w:sz w:val="20"/>
          <w:szCs w:val="20"/>
        </w:rPr>
      </w:pPr>
      <w:r>
        <w:rPr>
          <w:rFonts w:ascii="Times New Roman" w:hAnsi="Times New Roman" w:cs="Times New Roman"/>
          <w:b/>
          <w:bCs/>
          <w:sz w:val="20"/>
          <w:szCs w:val="20"/>
        </w:rPr>
        <w:t>Лот №10</w:t>
      </w:r>
    </w:p>
    <w:p w:rsidR="004C1991" w:rsidRDefault="004C1991" w:rsidP="00CD73A3">
      <w:pPr>
        <w:jc w:val="center"/>
        <w:rPr>
          <w:rFonts w:ascii="Times New Roman" w:hAnsi="Times New Roman" w:cs="Times New Roman"/>
          <w:b/>
          <w:bCs/>
          <w:sz w:val="20"/>
          <w:szCs w:val="20"/>
        </w:rPr>
      </w:pPr>
    </w:p>
    <w:tbl>
      <w:tblPr>
        <w:tblW w:w="14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596"/>
        <w:gridCol w:w="1984"/>
        <w:gridCol w:w="6521"/>
        <w:gridCol w:w="1134"/>
        <w:gridCol w:w="13"/>
      </w:tblGrid>
      <w:tr w:rsidR="004C1991" w:rsidRPr="004C1991" w:rsidTr="004C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C1991" w:rsidRPr="004C1991" w:rsidRDefault="004C1991" w:rsidP="004C1991">
            <w:pPr>
              <w:ind w:left="-108"/>
              <w:jc w:val="cente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 xml:space="preserve">№ </w:t>
            </w:r>
            <w:proofErr w:type="gramStart"/>
            <w:r w:rsidRPr="004C1991">
              <w:rPr>
                <w:rFonts w:ascii="Times New Roman" w:eastAsia="Times New Roman" w:hAnsi="Times New Roman" w:cs="Times New Roman"/>
                <w:b/>
                <w:color w:val="auto"/>
                <w:sz w:val="20"/>
                <w:szCs w:val="20"/>
              </w:rPr>
              <w:t>п</w:t>
            </w:r>
            <w:proofErr w:type="gramEnd"/>
            <w:r w:rsidRPr="004C1991">
              <w:rPr>
                <w:rFonts w:ascii="Times New Roman" w:eastAsia="Times New Roman" w:hAnsi="Times New Roman" w:cs="Times New Roman"/>
                <w:b/>
                <w:color w:val="auto"/>
                <w:sz w:val="20"/>
                <w:szCs w:val="20"/>
              </w:rPr>
              <w:t>/п</w:t>
            </w:r>
          </w:p>
        </w:tc>
        <w:tc>
          <w:tcPr>
            <w:tcW w:w="396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C1991" w:rsidRPr="004C1991" w:rsidRDefault="004C1991" w:rsidP="004C1991">
            <w:pPr>
              <w:tabs>
                <w:tab w:val="left" w:pos="450"/>
              </w:tabs>
              <w:jc w:val="cente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Критерии</w:t>
            </w:r>
          </w:p>
        </w:tc>
        <w:tc>
          <w:tcPr>
            <w:tcW w:w="10248"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C1991" w:rsidRPr="004C1991" w:rsidRDefault="004C1991" w:rsidP="004C1991">
            <w:pPr>
              <w:tabs>
                <w:tab w:val="left" w:pos="450"/>
              </w:tabs>
              <w:jc w:val="cente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Описание</w:t>
            </w:r>
          </w:p>
        </w:tc>
      </w:tr>
      <w:tr w:rsidR="004C1991" w:rsidRPr="004C1991" w:rsidTr="004C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tabs>
                <w:tab w:val="left" w:pos="450"/>
              </w:tabs>
              <w:jc w:val="cente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tabs>
                <w:tab w:val="left" w:pos="450"/>
              </w:tabs>
              <w:ind w:right="-108"/>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Наименование медицинской техники (далее – МТ)</w:t>
            </w:r>
          </w:p>
          <w:p w:rsidR="004C1991" w:rsidRPr="004C1991" w:rsidRDefault="004C1991" w:rsidP="004C1991">
            <w:pPr>
              <w:tabs>
                <w:tab w:val="left" w:pos="450"/>
              </w:tabs>
              <w:ind w:right="-108"/>
              <w:rPr>
                <w:rFonts w:ascii="Times New Roman" w:eastAsia="Times New Roman" w:hAnsi="Times New Roman" w:cs="Times New Roman"/>
                <w:b/>
                <w:i/>
                <w:color w:val="auto"/>
                <w:sz w:val="20"/>
                <w:szCs w:val="20"/>
              </w:rPr>
            </w:pPr>
            <w:r w:rsidRPr="004C1991">
              <w:rPr>
                <w:rFonts w:ascii="Times New Roman" w:eastAsia="Times New Roman" w:hAnsi="Times New Roman" w:cs="Times New Roman"/>
                <w:i/>
                <w:color w:val="auto"/>
                <w:sz w:val="20"/>
                <w:szCs w:val="20"/>
              </w:rPr>
              <w:t>(в соответствии с государственным реестром МТ  с указанием модели, наименования производителя, страны)</w:t>
            </w:r>
          </w:p>
        </w:tc>
        <w:tc>
          <w:tcPr>
            <w:tcW w:w="10248" w:type="dxa"/>
            <w:gridSpan w:val="5"/>
            <w:tcBorders>
              <w:top w:val="single" w:sz="4" w:space="0" w:color="auto"/>
              <w:left w:val="single" w:sz="4" w:space="0" w:color="auto"/>
              <w:bottom w:val="single" w:sz="4" w:space="0" w:color="auto"/>
              <w:right w:val="single" w:sz="4" w:space="0" w:color="auto"/>
            </w:tcBorders>
          </w:tcPr>
          <w:p w:rsidR="004C1991" w:rsidRPr="004C1991" w:rsidRDefault="004C1991" w:rsidP="004C1991">
            <w:pPr>
              <w:widowControl w:val="0"/>
              <w:autoSpaceDE w:val="0"/>
              <w:autoSpaceDN w:val="0"/>
              <w:adjustRightInd w:val="0"/>
              <w:spacing w:before="30"/>
              <w:rPr>
                <w:rFonts w:ascii="Times New Roman" w:eastAsia="Times New Roman" w:hAnsi="Times New Roman" w:cs="Times New Roman"/>
                <w:b/>
                <w:bCs/>
                <w:color w:val="auto"/>
                <w:sz w:val="20"/>
                <w:szCs w:val="20"/>
              </w:rPr>
            </w:pPr>
            <w:r w:rsidRPr="004C1991">
              <w:rPr>
                <w:rFonts w:ascii="Times New Roman" w:eastAsia="Times New Roman" w:hAnsi="Times New Roman" w:cs="Times New Roman"/>
                <w:b/>
                <w:bCs/>
                <w:color w:val="auto"/>
                <w:sz w:val="20"/>
                <w:szCs w:val="20"/>
              </w:rPr>
              <w:t xml:space="preserve">Система дыхательная назальная </w:t>
            </w:r>
            <w:proofErr w:type="spellStart"/>
            <w:r w:rsidRPr="004C1991">
              <w:rPr>
                <w:rFonts w:ascii="Times New Roman" w:eastAsia="Times New Roman" w:hAnsi="Times New Roman" w:cs="Times New Roman"/>
                <w:b/>
                <w:bCs/>
                <w:color w:val="auto"/>
                <w:sz w:val="20"/>
                <w:szCs w:val="20"/>
              </w:rPr>
              <w:t>nCPAP</w:t>
            </w:r>
            <w:proofErr w:type="spellEnd"/>
            <w:r w:rsidRPr="004C1991">
              <w:rPr>
                <w:rFonts w:ascii="Times New Roman" w:eastAsia="Times New Roman" w:hAnsi="Times New Roman" w:cs="Times New Roman"/>
                <w:b/>
                <w:bCs/>
                <w:color w:val="auto"/>
                <w:sz w:val="20"/>
                <w:szCs w:val="20"/>
              </w:rPr>
              <w:t xml:space="preserve"> для новорожденных </w:t>
            </w:r>
          </w:p>
          <w:p w:rsidR="004C1991" w:rsidRPr="004C1991" w:rsidRDefault="004C1991" w:rsidP="004C1991">
            <w:pPr>
              <w:widowControl w:val="0"/>
              <w:autoSpaceDE w:val="0"/>
              <w:autoSpaceDN w:val="0"/>
              <w:adjustRightInd w:val="0"/>
              <w:spacing w:before="30"/>
              <w:rPr>
                <w:rFonts w:ascii="Times New Roman" w:eastAsia="Times New Roman" w:hAnsi="Times New Roman" w:cs="Times New Roman"/>
                <w:b/>
                <w:bCs/>
                <w:color w:val="auto"/>
                <w:sz w:val="20"/>
                <w:szCs w:val="20"/>
              </w:rPr>
            </w:pPr>
          </w:p>
        </w:tc>
      </w:tr>
      <w:tr w:rsidR="004C1991" w:rsidRPr="004C1991" w:rsidTr="004C1991">
        <w:trPr>
          <w:gridAfter w:val="1"/>
          <w:wAfter w:w="13" w:type="dxa"/>
          <w:trHeight w:val="611"/>
        </w:trPr>
        <w:tc>
          <w:tcPr>
            <w:tcW w:w="709" w:type="dxa"/>
            <w:vMerge w:val="restart"/>
            <w:tcBorders>
              <w:left w:val="single" w:sz="4" w:space="0" w:color="auto"/>
              <w:right w:val="single" w:sz="4" w:space="0" w:color="auto"/>
            </w:tcBorders>
            <w:vAlign w:val="center"/>
            <w:hideMark/>
          </w:tcPr>
          <w:p w:rsidR="004C1991" w:rsidRPr="004C1991" w:rsidRDefault="004C1991" w:rsidP="004C1991">
            <w:pPr>
              <w:jc w:val="cente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2</w:t>
            </w:r>
          </w:p>
        </w:tc>
        <w:tc>
          <w:tcPr>
            <w:tcW w:w="3969" w:type="dxa"/>
            <w:vMerge w:val="restart"/>
            <w:tcBorders>
              <w:left w:val="single" w:sz="4" w:space="0" w:color="auto"/>
              <w:right w:val="single" w:sz="4" w:space="0" w:color="auto"/>
            </w:tcBorders>
            <w:vAlign w:val="center"/>
            <w:hideMark/>
          </w:tcPr>
          <w:p w:rsidR="004C1991" w:rsidRPr="004C1991" w:rsidRDefault="004C1991" w:rsidP="004C1991">
            <w:pPr>
              <w:ind w:right="-108"/>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Требования к комплектации</w:t>
            </w:r>
          </w:p>
        </w:tc>
        <w:tc>
          <w:tcPr>
            <w:tcW w:w="596"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jc w:val="center"/>
              <w:rPr>
                <w:rFonts w:ascii="Times New Roman" w:eastAsia="Times New Roman" w:hAnsi="Times New Roman" w:cs="Times New Roman"/>
                <w:i/>
                <w:color w:val="auto"/>
                <w:sz w:val="20"/>
                <w:szCs w:val="20"/>
              </w:rPr>
            </w:pPr>
            <w:r w:rsidRPr="004C1991">
              <w:rPr>
                <w:rFonts w:ascii="Times New Roman" w:eastAsia="Times New Roman" w:hAnsi="Times New Roman" w:cs="Times New Roman"/>
                <w:i/>
                <w:color w:val="auto"/>
                <w:sz w:val="20"/>
                <w:szCs w:val="20"/>
              </w:rPr>
              <w:t>№</w:t>
            </w:r>
          </w:p>
          <w:p w:rsidR="004C1991" w:rsidRPr="004C1991" w:rsidRDefault="004C1991" w:rsidP="004C1991">
            <w:pPr>
              <w:jc w:val="center"/>
              <w:rPr>
                <w:rFonts w:ascii="Times New Roman" w:eastAsia="Times New Roman" w:hAnsi="Times New Roman" w:cs="Times New Roman"/>
                <w:i/>
                <w:color w:val="auto"/>
                <w:sz w:val="20"/>
                <w:szCs w:val="20"/>
              </w:rPr>
            </w:pPr>
            <w:proofErr w:type="gramStart"/>
            <w:r w:rsidRPr="004C1991">
              <w:rPr>
                <w:rFonts w:ascii="Times New Roman" w:eastAsia="Times New Roman" w:hAnsi="Times New Roman" w:cs="Times New Roman"/>
                <w:i/>
                <w:color w:val="auto"/>
                <w:sz w:val="20"/>
                <w:szCs w:val="20"/>
              </w:rPr>
              <w:t>п</w:t>
            </w:r>
            <w:proofErr w:type="gramEnd"/>
            <w:r w:rsidRPr="004C1991">
              <w:rPr>
                <w:rFonts w:ascii="Times New Roman" w:eastAsia="Times New Roman" w:hAnsi="Times New Roman" w:cs="Times New Roman"/>
                <w:i/>
                <w:color w:val="auto"/>
                <w:sz w:val="20"/>
                <w:szCs w:val="20"/>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ind w:left="-97" w:right="-86"/>
              <w:jc w:val="center"/>
              <w:rPr>
                <w:rFonts w:ascii="Times New Roman" w:eastAsia="Times New Roman" w:hAnsi="Times New Roman" w:cs="Times New Roman"/>
                <w:i/>
                <w:color w:val="auto"/>
                <w:sz w:val="20"/>
                <w:szCs w:val="20"/>
              </w:rPr>
            </w:pPr>
            <w:r w:rsidRPr="004C1991">
              <w:rPr>
                <w:rFonts w:ascii="Times New Roman" w:eastAsia="Times New Roman" w:hAnsi="Times New Roman" w:cs="Times New Roman"/>
                <w:i/>
                <w:color w:val="auto"/>
                <w:sz w:val="20"/>
                <w:szCs w:val="20"/>
              </w:rPr>
              <w:t xml:space="preserve">Наименование </w:t>
            </w:r>
            <w:proofErr w:type="gramStart"/>
            <w:r w:rsidRPr="004C1991">
              <w:rPr>
                <w:rFonts w:ascii="Times New Roman" w:eastAsia="Times New Roman" w:hAnsi="Times New Roman" w:cs="Times New Roman"/>
                <w:i/>
                <w:color w:val="auto"/>
                <w:sz w:val="20"/>
                <w:szCs w:val="20"/>
              </w:rPr>
              <w:t>комплектующего</w:t>
            </w:r>
            <w:proofErr w:type="gramEnd"/>
            <w:r w:rsidRPr="004C1991">
              <w:rPr>
                <w:rFonts w:ascii="Times New Roman" w:eastAsia="Times New Roman" w:hAnsi="Times New Roman" w:cs="Times New Roman"/>
                <w:i/>
                <w:color w:val="auto"/>
                <w:sz w:val="20"/>
                <w:szCs w:val="20"/>
              </w:rPr>
              <w:t xml:space="preserve"> к медицинской технике </w:t>
            </w:r>
          </w:p>
          <w:p w:rsidR="004C1991" w:rsidRPr="004C1991" w:rsidRDefault="004C1991" w:rsidP="004C1991">
            <w:pPr>
              <w:ind w:left="-97" w:right="-86"/>
              <w:jc w:val="center"/>
              <w:rPr>
                <w:rFonts w:ascii="Times New Roman" w:eastAsia="Times New Roman" w:hAnsi="Times New Roman" w:cs="Times New Roman"/>
                <w:i/>
                <w:color w:val="auto"/>
                <w:sz w:val="20"/>
                <w:szCs w:val="20"/>
              </w:rPr>
            </w:pPr>
            <w:r w:rsidRPr="004C1991">
              <w:rPr>
                <w:rFonts w:ascii="Times New Roman" w:eastAsia="Times New Roman" w:hAnsi="Times New Roman" w:cs="Times New Roman"/>
                <w:i/>
                <w:color w:val="auto"/>
                <w:sz w:val="20"/>
                <w:szCs w:val="20"/>
              </w:rPr>
              <w:t>(в соответствии с государственным реестром медицинских изделий)</w:t>
            </w:r>
          </w:p>
        </w:tc>
        <w:tc>
          <w:tcPr>
            <w:tcW w:w="6521"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ind w:left="-97" w:right="-86"/>
              <w:jc w:val="center"/>
              <w:rPr>
                <w:rFonts w:ascii="Times New Roman" w:eastAsia="Times New Roman" w:hAnsi="Times New Roman" w:cs="Times New Roman"/>
                <w:i/>
                <w:color w:val="auto"/>
                <w:sz w:val="20"/>
                <w:szCs w:val="20"/>
              </w:rPr>
            </w:pPr>
            <w:r w:rsidRPr="004C1991">
              <w:rPr>
                <w:rFonts w:ascii="Times New Roman" w:eastAsia="Times New Roman" w:hAnsi="Times New Roman" w:cs="Times New Roman"/>
                <w:i/>
                <w:color w:val="auto"/>
                <w:sz w:val="20"/>
                <w:szCs w:val="20"/>
              </w:rPr>
              <w:t xml:space="preserve">Модель и (или) марка, каталожный номер, краткая техническая характеристика </w:t>
            </w:r>
            <w:proofErr w:type="gramStart"/>
            <w:r w:rsidRPr="004C1991">
              <w:rPr>
                <w:rFonts w:ascii="Times New Roman" w:eastAsia="Times New Roman" w:hAnsi="Times New Roman" w:cs="Times New Roman"/>
                <w:i/>
                <w:color w:val="auto"/>
                <w:sz w:val="20"/>
                <w:szCs w:val="20"/>
              </w:rPr>
              <w:t>комплектующего</w:t>
            </w:r>
            <w:proofErr w:type="gramEnd"/>
            <w:r w:rsidRPr="004C1991">
              <w:rPr>
                <w:rFonts w:ascii="Times New Roman" w:eastAsia="Times New Roman" w:hAnsi="Times New Roman" w:cs="Times New Roman"/>
                <w:i/>
                <w:color w:val="auto"/>
                <w:sz w:val="20"/>
                <w:szCs w:val="20"/>
              </w:rPr>
              <w:t xml:space="preserve"> к медицинской технике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ind w:left="-97" w:right="-86"/>
              <w:jc w:val="center"/>
              <w:rPr>
                <w:rFonts w:ascii="Times New Roman" w:eastAsia="Times New Roman" w:hAnsi="Times New Roman" w:cs="Times New Roman"/>
                <w:i/>
                <w:color w:val="auto"/>
                <w:sz w:val="20"/>
                <w:szCs w:val="20"/>
              </w:rPr>
            </w:pPr>
            <w:r w:rsidRPr="004C1991">
              <w:rPr>
                <w:rFonts w:ascii="Times New Roman" w:eastAsia="Times New Roman" w:hAnsi="Times New Roman" w:cs="Times New Roman"/>
                <w:i/>
                <w:color w:val="auto"/>
                <w:sz w:val="20"/>
                <w:szCs w:val="20"/>
              </w:rPr>
              <w:t>Требуемое количество</w:t>
            </w:r>
          </w:p>
          <w:p w:rsidR="004C1991" w:rsidRPr="004C1991" w:rsidRDefault="004C1991" w:rsidP="004C1991">
            <w:pPr>
              <w:ind w:left="-97" w:right="-86"/>
              <w:jc w:val="center"/>
              <w:rPr>
                <w:rFonts w:ascii="Times New Roman" w:eastAsia="Times New Roman" w:hAnsi="Times New Roman" w:cs="Times New Roman"/>
                <w:i/>
                <w:color w:val="auto"/>
                <w:sz w:val="20"/>
                <w:szCs w:val="20"/>
              </w:rPr>
            </w:pPr>
            <w:r w:rsidRPr="004C1991">
              <w:rPr>
                <w:rFonts w:ascii="Times New Roman" w:eastAsia="Times New Roman" w:hAnsi="Times New Roman" w:cs="Times New Roman"/>
                <w:i/>
                <w:color w:val="auto"/>
                <w:sz w:val="20"/>
                <w:szCs w:val="20"/>
              </w:rPr>
              <w:t>(с указанием единицы измерения)</w:t>
            </w:r>
          </w:p>
        </w:tc>
      </w:tr>
      <w:tr w:rsidR="004C1991" w:rsidRPr="004C1991" w:rsidTr="004C1991">
        <w:trPr>
          <w:trHeight w:val="141"/>
        </w:trPr>
        <w:tc>
          <w:tcPr>
            <w:tcW w:w="709" w:type="dxa"/>
            <w:vMerge/>
            <w:tcBorders>
              <w:left w:val="single" w:sz="4" w:space="0" w:color="auto"/>
              <w:right w:val="single" w:sz="4" w:space="0" w:color="auto"/>
            </w:tcBorders>
            <w:vAlign w:val="center"/>
            <w:hideMark/>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hideMark/>
          </w:tcPr>
          <w:p w:rsidR="004C1991" w:rsidRPr="004C1991" w:rsidRDefault="004C1991" w:rsidP="004C1991">
            <w:pPr>
              <w:ind w:right="-108"/>
              <w:rPr>
                <w:rFonts w:ascii="Times New Roman" w:eastAsia="Times New Roman" w:hAnsi="Times New Roman" w:cs="Times New Roman"/>
                <w:b/>
                <w:color w:val="auto"/>
                <w:sz w:val="20"/>
                <w:szCs w:val="20"/>
              </w:rPr>
            </w:pPr>
          </w:p>
        </w:tc>
        <w:tc>
          <w:tcPr>
            <w:tcW w:w="10248" w:type="dxa"/>
            <w:gridSpan w:val="5"/>
            <w:tcBorders>
              <w:top w:val="single" w:sz="4" w:space="0" w:color="auto"/>
              <w:left w:val="single" w:sz="4" w:space="0" w:color="auto"/>
              <w:bottom w:val="single" w:sz="4" w:space="0" w:color="auto"/>
              <w:right w:val="single" w:sz="4" w:space="0" w:color="auto"/>
            </w:tcBorders>
            <w:hideMark/>
          </w:tcPr>
          <w:p w:rsidR="004C1991" w:rsidRPr="004C1991" w:rsidRDefault="004C1991" w:rsidP="004C1991">
            <w:pPr>
              <w:rPr>
                <w:rFonts w:ascii="Times New Roman" w:eastAsia="Times New Roman" w:hAnsi="Times New Roman" w:cs="Times New Roman"/>
                <w:i/>
                <w:color w:val="auto"/>
                <w:sz w:val="20"/>
                <w:szCs w:val="20"/>
              </w:rPr>
            </w:pPr>
            <w:r w:rsidRPr="004C1991">
              <w:rPr>
                <w:rFonts w:ascii="Times New Roman" w:eastAsia="Times New Roman" w:hAnsi="Times New Roman" w:cs="Times New Roman"/>
                <w:i/>
                <w:color w:val="auto"/>
                <w:sz w:val="20"/>
                <w:szCs w:val="20"/>
              </w:rPr>
              <w:t>Основные комплектующие</w:t>
            </w:r>
          </w:p>
        </w:tc>
      </w:tr>
      <w:tr w:rsidR="004C1991" w:rsidRPr="004C1991" w:rsidTr="004C1991">
        <w:trPr>
          <w:gridAfter w:val="1"/>
          <w:wAfter w:w="13" w:type="dxa"/>
          <w:trHeight w:val="141"/>
        </w:trPr>
        <w:tc>
          <w:tcPr>
            <w:tcW w:w="709" w:type="dxa"/>
            <w:vMerge/>
            <w:tcBorders>
              <w:left w:val="single" w:sz="4" w:space="0" w:color="auto"/>
              <w:right w:val="single" w:sz="4" w:space="0" w:color="auto"/>
            </w:tcBorders>
            <w:vAlign w:val="center"/>
            <w:hideMark/>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hideMark/>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Базовый блок аппарата</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jc w:val="both"/>
              <w:rPr>
                <w:rFonts w:ascii="Times New Roman" w:eastAsia="Calibri" w:hAnsi="Times New Roman" w:cs="Times New Roman"/>
                <w:b/>
                <w:bCs/>
                <w:color w:val="auto"/>
                <w:sz w:val="20"/>
                <w:szCs w:val="20"/>
                <w:lang w:eastAsia="zh-CN"/>
              </w:rPr>
            </w:pPr>
            <w:r w:rsidRPr="004C1991">
              <w:rPr>
                <w:rFonts w:ascii="Times New Roman" w:eastAsia="Calibri" w:hAnsi="Times New Roman" w:cs="Times New Roman"/>
                <w:b/>
                <w:bCs/>
                <w:color w:val="auto"/>
                <w:sz w:val="20"/>
                <w:szCs w:val="20"/>
                <w:lang w:eastAsia="zh-CN"/>
              </w:rPr>
              <w:t xml:space="preserve">Предназначение: </w:t>
            </w:r>
          </w:p>
          <w:p w:rsidR="004C1991" w:rsidRPr="004C1991" w:rsidRDefault="004C1991" w:rsidP="004C1991">
            <w:pPr>
              <w:jc w:val="both"/>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xml:space="preserve">Система вспомогательной вентиляции легких для </w:t>
            </w:r>
            <w:proofErr w:type="spellStart"/>
            <w:r w:rsidRPr="004C1991">
              <w:rPr>
                <w:rFonts w:ascii="Times New Roman" w:eastAsia="Calibri" w:hAnsi="Times New Roman" w:cs="Times New Roman"/>
                <w:color w:val="auto"/>
                <w:sz w:val="20"/>
                <w:szCs w:val="20"/>
                <w:lang w:eastAsia="zh-CN"/>
              </w:rPr>
              <w:t>интраназальной</w:t>
            </w:r>
            <w:proofErr w:type="spellEnd"/>
            <w:r w:rsidRPr="004C1991">
              <w:rPr>
                <w:rFonts w:ascii="Times New Roman" w:eastAsia="Calibri" w:hAnsi="Times New Roman" w:cs="Times New Roman"/>
                <w:color w:val="auto"/>
                <w:sz w:val="20"/>
                <w:szCs w:val="20"/>
                <w:lang w:eastAsia="zh-CN"/>
              </w:rPr>
              <w:t xml:space="preserve"> вентиляции с постоянным положительным давлением. Применяется к недоношенным детям с низкой и критически низкой массой тела, а также </w:t>
            </w:r>
            <w:r w:rsidRPr="004C1991">
              <w:rPr>
                <w:rFonts w:ascii="Times New Roman" w:eastAsia="Times New Roman" w:hAnsi="Times New Roman" w:cs="Times New Roman"/>
                <w:sz w:val="20"/>
                <w:szCs w:val="20"/>
              </w:rPr>
              <w:t xml:space="preserve">детям </w:t>
            </w:r>
            <w:proofErr w:type="gramStart"/>
            <w:r w:rsidRPr="004C1991">
              <w:rPr>
                <w:rFonts w:ascii="Times New Roman" w:eastAsia="Times New Roman" w:hAnsi="Times New Roman" w:cs="Times New Roman"/>
                <w:sz w:val="20"/>
                <w:szCs w:val="20"/>
              </w:rPr>
              <w:t>более старшего</w:t>
            </w:r>
            <w:proofErr w:type="gramEnd"/>
            <w:r w:rsidRPr="004C1991">
              <w:rPr>
                <w:rFonts w:ascii="Times New Roman" w:eastAsia="Times New Roman" w:hAnsi="Times New Roman" w:cs="Times New Roman"/>
                <w:sz w:val="20"/>
                <w:szCs w:val="20"/>
              </w:rPr>
              <w:t xml:space="preserve"> возраста. Возможно использование аппарата для внутрибольничной транспортировки благодаря независимости от источника сжатого воздуха.</w:t>
            </w:r>
          </w:p>
          <w:p w:rsidR="004C1991" w:rsidRPr="004C1991" w:rsidRDefault="004C1991" w:rsidP="004C1991">
            <w:pPr>
              <w:jc w:val="both"/>
              <w:rPr>
                <w:rFonts w:ascii="Times New Roman" w:eastAsia="Calibri" w:hAnsi="Times New Roman" w:cs="Times New Roman"/>
                <w:color w:val="auto"/>
                <w:sz w:val="20"/>
                <w:szCs w:val="20"/>
                <w:lang w:eastAsia="zh-CN"/>
              </w:rPr>
            </w:pPr>
          </w:p>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Требования к электропитанию:</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Аппарат обеспечивает работу при питании от электрической сети с напряжением переменного тока от 100 до 240 Вольт </w:t>
            </w:r>
            <w:r w:rsidRPr="004C1991">
              <w:rPr>
                <w:rFonts w:ascii="Times New Roman" w:eastAsia="Times New Roman" w:hAnsi="Times New Roman" w:cs="Times New Roman"/>
                <w:color w:val="auto"/>
                <w:sz w:val="20"/>
                <w:szCs w:val="20"/>
                <w:u w:val="single"/>
              </w:rPr>
              <w:t>+</w:t>
            </w:r>
            <w:r w:rsidRPr="004C1991">
              <w:rPr>
                <w:rFonts w:ascii="Times New Roman" w:eastAsia="Times New Roman" w:hAnsi="Times New Roman" w:cs="Times New Roman"/>
                <w:color w:val="auto"/>
                <w:sz w:val="20"/>
                <w:szCs w:val="20"/>
              </w:rPr>
              <w:t xml:space="preserve"> 10%, 50/60 Гц.</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Аппарат обеспечивает автономную работу от встроенного аккумулятора в течени</w:t>
            </w:r>
            <w:proofErr w:type="gramStart"/>
            <w:r w:rsidRPr="004C1991">
              <w:rPr>
                <w:rFonts w:ascii="Times New Roman" w:eastAsia="Times New Roman" w:hAnsi="Times New Roman" w:cs="Times New Roman"/>
                <w:color w:val="auto"/>
                <w:sz w:val="20"/>
                <w:szCs w:val="20"/>
              </w:rPr>
              <w:t>и</w:t>
            </w:r>
            <w:proofErr w:type="gramEnd"/>
            <w:r w:rsidRPr="004C1991">
              <w:rPr>
                <w:rFonts w:ascii="Times New Roman" w:eastAsia="Times New Roman" w:hAnsi="Times New Roman" w:cs="Times New Roman"/>
                <w:color w:val="auto"/>
                <w:sz w:val="20"/>
                <w:szCs w:val="20"/>
              </w:rPr>
              <w:t xml:space="preserve"> 2 часов. Дополнительный внешний аккумулятор обеспечивает использование аппарата в автономном режиме в течени</w:t>
            </w:r>
            <w:proofErr w:type="gramStart"/>
            <w:r w:rsidRPr="004C1991">
              <w:rPr>
                <w:rFonts w:ascii="Times New Roman" w:eastAsia="Times New Roman" w:hAnsi="Times New Roman" w:cs="Times New Roman"/>
                <w:color w:val="auto"/>
                <w:sz w:val="20"/>
                <w:szCs w:val="20"/>
              </w:rPr>
              <w:t>и</w:t>
            </w:r>
            <w:proofErr w:type="gramEnd"/>
            <w:r w:rsidRPr="004C1991">
              <w:rPr>
                <w:rFonts w:ascii="Times New Roman" w:eastAsia="Times New Roman" w:hAnsi="Times New Roman" w:cs="Times New Roman"/>
                <w:color w:val="auto"/>
                <w:sz w:val="20"/>
                <w:szCs w:val="20"/>
              </w:rPr>
              <w:t xml:space="preserve"> 4 часов. Степень заряда батареи </w:t>
            </w:r>
            <w:proofErr w:type="spellStart"/>
            <w:r w:rsidRPr="004C1991">
              <w:rPr>
                <w:rFonts w:ascii="Times New Roman" w:eastAsia="Times New Roman" w:hAnsi="Times New Roman" w:cs="Times New Roman"/>
                <w:color w:val="auto"/>
                <w:sz w:val="20"/>
                <w:szCs w:val="20"/>
              </w:rPr>
              <w:t>отображатся</w:t>
            </w:r>
            <w:proofErr w:type="spellEnd"/>
            <w:r w:rsidRPr="004C1991">
              <w:rPr>
                <w:rFonts w:ascii="Times New Roman" w:eastAsia="Times New Roman" w:hAnsi="Times New Roman" w:cs="Times New Roman"/>
                <w:color w:val="auto"/>
                <w:sz w:val="20"/>
                <w:szCs w:val="20"/>
              </w:rPr>
              <w:t xml:space="preserve"> на экране монитора. </w:t>
            </w:r>
          </w:p>
          <w:p w:rsidR="004C1991" w:rsidRPr="004C1991" w:rsidRDefault="004C1991" w:rsidP="004C1991">
            <w:pPr>
              <w:rPr>
                <w:rFonts w:ascii="Times New Roman" w:eastAsia="Times New Roman" w:hAnsi="Times New Roman" w:cs="Times New Roman"/>
                <w:b/>
                <w:color w:val="auto"/>
                <w:sz w:val="20"/>
                <w:szCs w:val="20"/>
              </w:rPr>
            </w:pPr>
          </w:p>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 xml:space="preserve">Требования к </w:t>
            </w:r>
            <w:proofErr w:type="spellStart"/>
            <w:r w:rsidRPr="004C1991">
              <w:rPr>
                <w:rFonts w:ascii="Times New Roman" w:eastAsia="Times New Roman" w:hAnsi="Times New Roman" w:cs="Times New Roman"/>
                <w:b/>
                <w:color w:val="auto"/>
                <w:sz w:val="20"/>
                <w:szCs w:val="20"/>
              </w:rPr>
              <w:t>газообеспечению</w:t>
            </w:r>
            <w:proofErr w:type="spellEnd"/>
            <w:r w:rsidRPr="004C1991">
              <w:rPr>
                <w:rFonts w:ascii="Times New Roman" w:eastAsia="Times New Roman" w:hAnsi="Times New Roman" w:cs="Times New Roman"/>
                <w:b/>
                <w:color w:val="auto"/>
                <w:sz w:val="20"/>
                <w:szCs w:val="20"/>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Аппарат не зависит от источника сжатого воздуха благодаря наличию высокопроизводительной турбине.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Аппарат обеспечивает работу при рабочем давлении медицинских газов </w:t>
            </w:r>
            <w:r w:rsidRPr="004C1991">
              <w:rPr>
                <w:rFonts w:ascii="Times New Roman" w:eastAsia="Times New Roman" w:hAnsi="Times New Roman" w:cs="Times New Roman"/>
                <w:color w:val="auto"/>
                <w:sz w:val="20"/>
                <w:szCs w:val="20"/>
              </w:rPr>
              <w:lastRenderedPageBreak/>
              <w:t xml:space="preserve">(кислород): 3,0 – 7,0 бар. </w:t>
            </w:r>
          </w:p>
          <w:p w:rsidR="004C1991" w:rsidRPr="004C1991" w:rsidRDefault="004C1991" w:rsidP="004C1991">
            <w:pPr>
              <w:rPr>
                <w:rFonts w:ascii="Times New Roman" w:eastAsia="Times New Roman" w:hAnsi="Times New Roman" w:cs="Times New Roman"/>
                <w:color w:val="auto"/>
                <w:sz w:val="20"/>
                <w:szCs w:val="20"/>
              </w:rPr>
            </w:pPr>
          </w:p>
          <w:p w:rsidR="004C1991" w:rsidRPr="004C1991" w:rsidRDefault="004C1991" w:rsidP="004C1991">
            <w:pPr>
              <w:jc w:val="both"/>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Внешние выходы:</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Разъем USB/</w:t>
            </w:r>
            <w:r w:rsidRPr="004C1991">
              <w:rPr>
                <w:rFonts w:ascii="Times New Roman" w:eastAsia="Times New Roman" w:hAnsi="Times New Roman" w:cs="Times New Roman"/>
                <w:color w:val="auto"/>
                <w:sz w:val="20"/>
                <w:szCs w:val="20"/>
                <w:lang w:val="en-US"/>
              </w:rPr>
              <w:t>RS</w:t>
            </w:r>
            <w:r w:rsidRPr="004C1991">
              <w:rPr>
                <w:rFonts w:ascii="Times New Roman" w:eastAsia="Times New Roman" w:hAnsi="Times New Roman" w:cs="Times New Roman"/>
                <w:color w:val="auto"/>
                <w:sz w:val="20"/>
                <w:szCs w:val="20"/>
              </w:rPr>
              <w:t xml:space="preserve">232 - для вызова внутренних данных прибора и для установки обновлений </w:t>
            </w:r>
            <w:proofErr w:type="gramStart"/>
            <w:r w:rsidRPr="004C1991">
              <w:rPr>
                <w:rFonts w:ascii="Times New Roman" w:eastAsia="Times New Roman" w:hAnsi="Times New Roman" w:cs="Times New Roman"/>
                <w:color w:val="auto"/>
                <w:sz w:val="20"/>
                <w:szCs w:val="20"/>
              </w:rPr>
              <w:t>ПО</w:t>
            </w:r>
            <w:proofErr w:type="gramEnd"/>
            <w:r w:rsidRPr="004C1991">
              <w:rPr>
                <w:rFonts w:ascii="Times New Roman" w:eastAsia="Times New Roman" w:hAnsi="Times New Roman" w:cs="Times New Roman"/>
                <w:color w:val="auto"/>
                <w:sz w:val="20"/>
                <w:szCs w:val="20"/>
              </w:rPr>
              <w:t>. Кроме того, существует возможность при отображении тренда нажатием соответствующей кнопки запустить экспорт данных тренда. При этом USB-интерфейс передаёт данные в режиме реального времени или данные тренда, которые могут быть приняты и сохранены на компьютере или в системе управления данными.</w:t>
            </w:r>
          </w:p>
          <w:p w:rsidR="004C1991" w:rsidRPr="004C1991" w:rsidRDefault="004C1991" w:rsidP="004C1991">
            <w:pPr>
              <w:jc w:val="both"/>
              <w:rPr>
                <w:rFonts w:ascii="Times New Roman" w:eastAsia="Calibri" w:hAnsi="Times New Roman" w:cs="Times New Roman"/>
                <w:color w:val="auto"/>
                <w:sz w:val="20"/>
                <w:szCs w:val="20"/>
                <w:lang w:eastAsia="zh-CN"/>
              </w:rPr>
            </w:pPr>
          </w:p>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Требования к пневматической системе аппарата:</w:t>
            </w:r>
          </w:p>
          <w:p w:rsidR="004C1991" w:rsidRPr="004C1991" w:rsidRDefault="004C1991" w:rsidP="004C1991">
            <w:pPr>
              <w:jc w:val="both"/>
              <w:rPr>
                <w:rFonts w:ascii="Times New Roman" w:eastAsia="Times New Roman" w:hAnsi="Times New Roman" w:cs="Times New Roman"/>
                <w:color w:val="auto"/>
                <w:sz w:val="20"/>
                <w:szCs w:val="20"/>
              </w:rPr>
            </w:pPr>
            <w:proofErr w:type="gramStart"/>
            <w:r w:rsidRPr="004C1991">
              <w:rPr>
                <w:rFonts w:ascii="Times New Roman" w:eastAsia="Times New Roman" w:hAnsi="Times New Roman" w:cs="Times New Roman"/>
                <w:color w:val="auto"/>
                <w:sz w:val="20"/>
                <w:szCs w:val="20"/>
              </w:rPr>
              <w:t>Внутренний электронный смесительный блок смешивает поступающие из внешнего источника воздух и кислород окружающей среды, подаваемый встроенной воздуходувкой, и дозирует смесь так, чтобы подаваемый пациенту воздушный поток мог обогащаться кислородом в любой степени, и концентрация кислорода могла достигать от 21 % до 100 %. При этом скорость потока газовой смеси может регулироваться оператором в диапазоне от 0 л/мин до 17,5 л/мин</w:t>
            </w:r>
            <w:proofErr w:type="gramEnd"/>
            <w:r w:rsidRPr="004C1991">
              <w:rPr>
                <w:rFonts w:ascii="Times New Roman" w:eastAsia="Times New Roman" w:hAnsi="Times New Roman" w:cs="Times New Roman"/>
                <w:color w:val="auto"/>
                <w:sz w:val="20"/>
                <w:szCs w:val="20"/>
              </w:rPr>
              <w:t xml:space="preserve"> и устанавливается в зависимости от выбранного режима</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Характеристики пневматической системы: </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Величина потока: 0 – 17,5 л/мин. </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Диапазон регулирования: 2-17,5 л/мин. </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Подключаемые газы: Кислород. </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Давление приводящих газов: 3.0 – 7.0 бар. </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Концентрация кислорода в смеси: 21% - 100% (толерантность ±3%) </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Тип газовых разъемов: DISS тип (опционально NIST тип). </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Кислородная ячейка для контроля FiO2 -тип сенсора: MLF16 </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Клапан сброса избыточного давления: 60 </w:t>
            </w:r>
            <w:proofErr w:type="spellStart"/>
            <w:r w:rsidRPr="004C1991">
              <w:rPr>
                <w:rFonts w:ascii="Times New Roman" w:eastAsia="Times New Roman" w:hAnsi="Times New Roman" w:cs="Times New Roman"/>
                <w:color w:val="auto"/>
                <w:sz w:val="20"/>
                <w:szCs w:val="20"/>
              </w:rPr>
              <w:t>мбар</w:t>
            </w:r>
            <w:proofErr w:type="spellEnd"/>
            <w:r w:rsidRPr="004C1991">
              <w:rPr>
                <w:rFonts w:ascii="Times New Roman" w:eastAsia="Times New Roman" w:hAnsi="Times New Roman" w:cs="Times New Roman"/>
                <w:color w:val="auto"/>
                <w:sz w:val="20"/>
                <w:szCs w:val="20"/>
              </w:rPr>
              <w:t>.</w:t>
            </w:r>
          </w:p>
          <w:p w:rsidR="004C1991" w:rsidRPr="004C1991" w:rsidRDefault="004C1991" w:rsidP="004C1991">
            <w:pPr>
              <w:rPr>
                <w:rFonts w:ascii="Times New Roman" w:eastAsia="Times New Roman" w:hAnsi="Times New Roman" w:cs="Times New Roman"/>
                <w:b/>
                <w:color w:val="auto"/>
                <w:sz w:val="20"/>
                <w:szCs w:val="20"/>
              </w:rPr>
            </w:pPr>
          </w:p>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Требования к компонентам управления аппарата:</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Орган управления аппаратом представляет собой интегрированный цветной </w:t>
            </w:r>
            <w:r w:rsidRPr="004C1991">
              <w:rPr>
                <w:rFonts w:ascii="Times New Roman" w:eastAsia="Times New Roman" w:hAnsi="Times New Roman" w:cs="Times New Roman"/>
                <w:color w:val="auto"/>
                <w:sz w:val="20"/>
                <w:szCs w:val="20"/>
                <w:lang w:val="en-US"/>
              </w:rPr>
              <w:t>LCD</w:t>
            </w:r>
            <w:r w:rsidRPr="004C1991">
              <w:rPr>
                <w:rFonts w:ascii="Times New Roman" w:eastAsia="Times New Roman" w:hAnsi="Times New Roman" w:cs="Times New Roman"/>
                <w:color w:val="auto"/>
                <w:sz w:val="20"/>
                <w:szCs w:val="20"/>
              </w:rPr>
              <w:t>-дисплей, с параметрами не хуже следующих: диагональю не менее 7 дюймов, разрешением 800 х 480 пикселей, а также различных кнопок и поворотных устройств на передней панели.</w:t>
            </w:r>
          </w:p>
          <w:p w:rsidR="004C1991" w:rsidRPr="004C1991" w:rsidRDefault="004C1991" w:rsidP="004C1991">
            <w:pPr>
              <w:jc w:val="both"/>
              <w:rPr>
                <w:rFonts w:ascii="Times New Roman" w:eastAsia="Times New Roman" w:hAnsi="Times New Roman" w:cs="Times New Roman"/>
                <w:color w:val="333333"/>
                <w:sz w:val="20"/>
                <w:szCs w:val="20"/>
                <w:shd w:val="clear" w:color="auto" w:fill="FFFFFF"/>
              </w:rPr>
            </w:pPr>
            <w:r w:rsidRPr="004C1991">
              <w:rPr>
                <w:rFonts w:ascii="Times New Roman" w:eastAsia="Times New Roman" w:hAnsi="Times New Roman" w:cs="Times New Roman"/>
                <w:color w:val="auto"/>
                <w:sz w:val="20"/>
                <w:szCs w:val="20"/>
              </w:rPr>
              <w:t xml:space="preserve">На дисплее отображаются следующие параметры: </w:t>
            </w:r>
            <w:proofErr w:type="gramStart"/>
            <w:r w:rsidRPr="004C1991">
              <w:rPr>
                <w:rFonts w:ascii="Times New Roman" w:eastAsia="Times New Roman" w:hAnsi="Times New Roman" w:cs="Times New Roman"/>
                <w:color w:val="auto"/>
                <w:sz w:val="20"/>
                <w:szCs w:val="20"/>
                <w:lang w:val="en-US"/>
              </w:rPr>
              <w:t>n</w:t>
            </w:r>
            <w:proofErr w:type="gramEnd"/>
            <w:r w:rsidRPr="004C1991">
              <w:rPr>
                <w:rFonts w:ascii="Times New Roman" w:eastAsia="Times New Roman" w:hAnsi="Times New Roman" w:cs="Times New Roman"/>
                <w:color w:val="333333"/>
                <w:sz w:val="20"/>
                <w:szCs w:val="20"/>
                <w:shd w:val="clear" w:color="auto" w:fill="FFFFFF"/>
              </w:rPr>
              <w:t>СРАР, FiO2, частота спонтанных дыханий, кривая «</w:t>
            </w:r>
            <w:r w:rsidRPr="004C1991">
              <w:rPr>
                <w:rFonts w:ascii="Times New Roman" w:eastAsia="Times New Roman" w:hAnsi="Times New Roman" w:cs="Times New Roman"/>
                <w:color w:val="333333"/>
                <w:sz w:val="20"/>
                <w:szCs w:val="20"/>
                <w:shd w:val="clear" w:color="auto" w:fill="FFFFFF"/>
                <w:lang w:val="en-US"/>
              </w:rPr>
              <w:t>n</w:t>
            </w:r>
            <w:r w:rsidRPr="004C1991">
              <w:rPr>
                <w:rFonts w:ascii="Times New Roman" w:eastAsia="Times New Roman" w:hAnsi="Times New Roman" w:cs="Times New Roman"/>
                <w:color w:val="333333"/>
                <w:sz w:val="20"/>
                <w:szCs w:val="20"/>
                <w:shd w:val="clear" w:color="auto" w:fill="FFFFFF"/>
              </w:rPr>
              <w:t xml:space="preserve">СРАР - время», барограммы FiO2, частоту </w:t>
            </w:r>
            <w:proofErr w:type="spellStart"/>
            <w:r w:rsidRPr="004C1991">
              <w:rPr>
                <w:rFonts w:ascii="Times New Roman" w:eastAsia="Times New Roman" w:hAnsi="Times New Roman" w:cs="Times New Roman"/>
                <w:color w:val="333333"/>
                <w:sz w:val="20"/>
                <w:szCs w:val="20"/>
                <w:shd w:val="clear" w:color="auto" w:fill="FFFFFF"/>
              </w:rPr>
              <w:t>осциляции</w:t>
            </w:r>
            <w:proofErr w:type="spellEnd"/>
            <w:r w:rsidRPr="004C1991">
              <w:rPr>
                <w:rFonts w:ascii="Times New Roman" w:eastAsia="Times New Roman" w:hAnsi="Times New Roman" w:cs="Times New Roman"/>
                <w:color w:val="333333"/>
                <w:sz w:val="20"/>
                <w:szCs w:val="20"/>
                <w:shd w:val="clear" w:color="auto" w:fill="FFFFFF"/>
              </w:rPr>
              <w:t>.</w:t>
            </w:r>
          </w:p>
          <w:p w:rsidR="004C1991" w:rsidRPr="004C1991" w:rsidRDefault="004C1991" w:rsidP="004C1991">
            <w:pPr>
              <w:jc w:val="both"/>
              <w:rPr>
                <w:rFonts w:ascii="Times New Roman" w:eastAsia="Times New Roman" w:hAnsi="Times New Roman" w:cs="Times New Roman"/>
                <w:sz w:val="20"/>
                <w:szCs w:val="20"/>
                <w:shd w:val="clear" w:color="auto" w:fill="FFFFFF"/>
              </w:rPr>
            </w:pPr>
          </w:p>
          <w:p w:rsidR="004C1991" w:rsidRPr="004C1991" w:rsidRDefault="004C1991" w:rsidP="004C1991">
            <w:pPr>
              <w:jc w:val="both"/>
              <w:rPr>
                <w:rFonts w:ascii="Times New Roman" w:eastAsia="Times New Roman" w:hAnsi="Times New Roman" w:cs="Times New Roman"/>
                <w:b/>
                <w:sz w:val="20"/>
                <w:szCs w:val="20"/>
              </w:rPr>
            </w:pPr>
            <w:r w:rsidRPr="004C1991">
              <w:rPr>
                <w:rFonts w:ascii="Times New Roman" w:eastAsia="Times New Roman" w:hAnsi="Times New Roman" w:cs="Times New Roman"/>
                <w:b/>
                <w:sz w:val="20"/>
                <w:szCs w:val="20"/>
              </w:rPr>
              <w:t>Требования к режимам:</w:t>
            </w:r>
          </w:p>
          <w:p w:rsidR="004C1991" w:rsidRPr="004C1991" w:rsidRDefault="004C1991" w:rsidP="004C1991">
            <w:pPr>
              <w:jc w:val="both"/>
              <w:rPr>
                <w:rFonts w:ascii="Times New Roman" w:eastAsia="Times New Roman" w:hAnsi="Times New Roman" w:cs="Times New Roman"/>
                <w:b/>
                <w:sz w:val="20"/>
                <w:szCs w:val="20"/>
              </w:rPr>
            </w:pPr>
            <w:r w:rsidRPr="004C1991">
              <w:rPr>
                <w:rFonts w:ascii="Times New Roman" w:eastAsia="Times New Roman" w:hAnsi="Times New Roman" w:cs="Times New Roman"/>
                <w:b/>
                <w:bCs/>
                <w:color w:val="222222"/>
                <w:sz w:val="20"/>
                <w:szCs w:val="20"/>
              </w:rPr>
              <w:lastRenderedPageBreak/>
              <w:t>CPAP</w:t>
            </w:r>
            <w:r w:rsidRPr="004C1991">
              <w:rPr>
                <w:rFonts w:ascii="Times New Roman" w:eastAsia="Times New Roman" w:hAnsi="Times New Roman" w:cs="Times New Roman"/>
                <w:color w:val="222222"/>
                <w:sz w:val="20"/>
                <w:szCs w:val="20"/>
              </w:rPr>
              <w:t xml:space="preserve"> - генерируется </w:t>
            </w:r>
            <w:proofErr w:type="gramStart"/>
            <w:r w:rsidRPr="004C1991">
              <w:rPr>
                <w:rFonts w:ascii="Times New Roman" w:eastAsia="Times New Roman" w:hAnsi="Times New Roman" w:cs="Times New Roman"/>
                <w:color w:val="222222"/>
                <w:sz w:val="20"/>
                <w:szCs w:val="20"/>
              </w:rPr>
              <w:t>постоянное</w:t>
            </w:r>
            <w:proofErr w:type="gramEnd"/>
            <w:r w:rsidRPr="004C1991">
              <w:rPr>
                <w:rFonts w:ascii="Times New Roman" w:eastAsia="Times New Roman" w:hAnsi="Times New Roman" w:cs="Times New Roman"/>
                <w:color w:val="222222"/>
                <w:sz w:val="20"/>
                <w:szCs w:val="20"/>
              </w:rPr>
              <w:t xml:space="preserve"> СРАР-давление в генераторе с постоянным потоком. Также можно включить функцию компенсации утечек </w:t>
            </w:r>
            <w:r w:rsidRPr="004C1991">
              <w:rPr>
                <w:rFonts w:ascii="Times New Roman" w:eastAsia="Times New Roman" w:hAnsi="Times New Roman" w:cs="Times New Roman"/>
                <w:color w:val="222222"/>
                <w:sz w:val="20"/>
                <w:szCs w:val="20"/>
                <w:lang w:val="en-US"/>
              </w:rPr>
              <w:t>leak</w:t>
            </w:r>
            <w:r w:rsidRPr="004C1991">
              <w:rPr>
                <w:rFonts w:ascii="Times New Roman" w:eastAsia="Times New Roman" w:hAnsi="Times New Roman" w:cs="Times New Roman"/>
                <w:color w:val="222222"/>
                <w:sz w:val="20"/>
                <w:szCs w:val="20"/>
              </w:rPr>
              <w:t>-</w:t>
            </w:r>
            <w:r w:rsidRPr="004C1991">
              <w:rPr>
                <w:rFonts w:ascii="Times New Roman" w:eastAsia="Times New Roman" w:hAnsi="Times New Roman" w:cs="Times New Roman"/>
                <w:color w:val="222222"/>
                <w:sz w:val="20"/>
                <w:szCs w:val="20"/>
                <w:lang w:val="en-US"/>
              </w:rPr>
              <w:t>assist</w:t>
            </w:r>
            <w:r w:rsidRPr="004C1991">
              <w:rPr>
                <w:rFonts w:ascii="Times New Roman" w:eastAsia="Times New Roman" w:hAnsi="Times New Roman" w:cs="Times New Roman"/>
                <w:color w:val="222222"/>
                <w:sz w:val="20"/>
                <w:szCs w:val="20"/>
              </w:rPr>
              <w:t xml:space="preserve">. </w:t>
            </w:r>
          </w:p>
          <w:p w:rsidR="004C1991" w:rsidRPr="004C1991" w:rsidRDefault="004C1991" w:rsidP="004C1991">
            <w:pPr>
              <w:jc w:val="both"/>
              <w:rPr>
                <w:rFonts w:ascii="Times New Roman" w:eastAsia="Times New Roman" w:hAnsi="Times New Roman" w:cs="Times New Roman"/>
                <w:b/>
                <w:sz w:val="20"/>
                <w:szCs w:val="20"/>
              </w:rPr>
            </w:pPr>
            <w:r w:rsidRPr="004C1991">
              <w:rPr>
                <w:rFonts w:ascii="Times New Roman" w:eastAsia="Times New Roman" w:hAnsi="Times New Roman" w:cs="Times New Roman"/>
                <w:b/>
                <w:bCs/>
                <w:color w:val="222222"/>
                <w:sz w:val="20"/>
                <w:szCs w:val="20"/>
              </w:rPr>
              <w:t>Апноэ CPAP</w:t>
            </w:r>
            <w:r w:rsidRPr="004C1991">
              <w:rPr>
                <w:rFonts w:ascii="Times New Roman" w:eastAsia="Times New Roman" w:hAnsi="Times New Roman" w:cs="Times New Roman"/>
                <w:color w:val="222222"/>
                <w:sz w:val="20"/>
                <w:szCs w:val="20"/>
              </w:rPr>
              <w:t xml:space="preserve"> – при отсутствии дыхательной активности в течение устанавливаемого интервала времени (апноэ), аппарат автоматически генерирует и подает вдох, чтобы стимулировать дыхательную активность пациента. Также можно включить функцию компенсации утечек </w:t>
            </w:r>
            <w:r w:rsidRPr="004C1991">
              <w:rPr>
                <w:rFonts w:ascii="Times New Roman" w:eastAsia="Times New Roman" w:hAnsi="Times New Roman" w:cs="Times New Roman"/>
                <w:color w:val="222222"/>
                <w:sz w:val="20"/>
                <w:szCs w:val="20"/>
                <w:lang w:val="en-US"/>
              </w:rPr>
              <w:t>leak</w:t>
            </w:r>
            <w:r w:rsidRPr="004C1991">
              <w:rPr>
                <w:rFonts w:ascii="Times New Roman" w:eastAsia="Times New Roman" w:hAnsi="Times New Roman" w:cs="Times New Roman"/>
                <w:color w:val="222222"/>
                <w:sz w:val="20"/>
                <w:szCs w:val="20"/>
              </w:rPr>
              <w:t>-</w:t>
            </w:r>
            <w:r w:rsidRPr="004C1991">
              <w:rPr>
                <w:rFonts w:ascii="Times New Roman" w:eastAsia="Times New Roman" w:hAnsi="Times New Roman" w:cs="Times New Roman"/>
                <w:color w:val="222222"/>
                <w:sz w:val="20"/>
                <w:szCs w:val="20"/>
                <w:lang w:val="en-US"/>
              </w:rPr>
              <w:t>assist</w:t>
            </w:r>
            <w:r w:rsidRPr="004C1991">
              <w:rPr>
                <w:rFonts w:ascii="Times New Roman" w:eastAsia="Times New Roman" w:hAnsi="Times New Roman" w:cs="Times New Roman"/>
                <w:color w:val="222222"/>
                <w:sz w:val="20"/>
                <w:szCs w:val="20"/>
              </w:rPr>
              <w:t>.</w:t>
            </w:r>
          </w:p>
          <w:p w:rsidR="004C1991" w:rsidRPr="004C1991" w:rsidRDefault="004C1991" w:rsidP="004C1991">
            <w:pPr>
              <w:jc w:val="both"/>
              <w:rPr>
                <w:rFonts w:ascii="Times New Roman" w:eastAsia="Times New Roman" w:hAnsi="Times New Roman" w:cs="Times New Roman"/>
                <w:b/>
                <w:sz w:val="20"/>
                <w:szCs w:val="20"/>
              </w:rPr>
            </w:pPr>
            <w:r w:rsidRPr="004C1991">
              <w:rPr>
                <w:rFonts w:ascii="Times New Roman" w:eastAsia="Times New Roman" w:hAnsi="Times New Roman" w:cs="Times New Roman"/>
                <w:b/>
                <w:bCs/>
                <w:color w:val="222222"/>
                <w:sz w:val="20"/>
                <w:szCs w:val="20"/>
                <w:lang w:val="en-US"/>
              </w:rPr>
              <w:t>NIPPV</w:t>
            </w:r>
            <w:r w:rsidRPr="004C1991">
              <w:rPr>
                <w:rFonts w:ascii="Times New Roman" w:eastAsia="Times New Roman" w:hAnsi="Times New Roman" w:cs="Times New Roman"/>
                <w:color w:val="222222"/>
                <w:sz w:val="20"/>
                <w:szCs w:val="20"/>
              </w:rPr>
              <w:t xml:space="preserve"> - </w:t>
            </w:r>
            <w:proofErr w:type="spellStart"/>
            <w:r w:rsidRPr="004C1991">
              <w:rPr>
                <w:rFonts w:ascii="Times New Roman" w:eastAsia="Times New Roman" w:hAnsi="Times New Roman" w:cs="Times New Roman"/>
                <w:color w:val="222222"/>
                <w:sz w:val="20"/>
                <w:szCs w:val="20"/>
              </w:rPr>
              <w:t>Неинвазивная</w:t>
            </w:r>
            <w:proofErr w:type="spellEnd"/>
            <w:r w:rsidRPr="004C1991">
              <w:rPr>
                <w:rFonts w:ascii="Times New Roman" w:eastAsia="Times New Roman" w:hAnsi="Times New Roman" w:cs="Times New Roman"/>
                <w:color w:val="222222"/>
                <w:sz w:val="20"/>
                <w:szCs w:val="20"/>
              </w:rPr>
              <w:t xml:space="preserve"> вентиляция легких с поддержкой положительного давления. Также можно включить функцию компенсации утечек </w:t>
            </w:r>
            <w:r w:rsidRPr="004C1991">
              <w:rPr>
                <w:rFonts w:ascii="Times New Roman" w:eastAsia="Times New Roman" w:hAnsi="Times New Roman" w:cs="Times New Roman"/>
                <w:color w:val="222222"/>
                <w:sz w:val="20"/>
                <w:szCs w:val="20"/>
                <w:lang w:val="en-US"/>
              </w:rPr>
              <w:t>leak</w:t>
            </w:r>
            <w:r w:rsidRPr="004C1991">
              <w:rPr>
                <w:rFonts w:ascii="Times New Roman" w:eastAsia="Times New Roman" w:hAnsi="Times New Roman" w:cs="Times New Roman"/>
                <w:color w:val="222222"/>
                <w:sz w:val="20"/>
                <w:szCs w:val="20"/>
              </w:rPr>
              <w:t>-</w:t>
            </w:r>
            <w:r w:rsidRPr="004C1991">
              <w:rPr>
                <w:rFonts w:ascii="Times New Roman" w:eastAsia="Times New Roman" w:hAnsi="Times New Roman" w:cs="Times New Roman"/>
                <w:color w:val="222222"/>
                <w:sz w:val="20"/>
                <w:szCs w:val="20"/>
                <w:lang w:val="en-US"/>
              </w:rPr>
              <w:t>assist</w:t>
            </w:r>
            <w:r w:rsidRPr="004C1991">
              <w:rPr>
                <w:rFonts w:ascii="Times New Roman" w:eastAsia="Times New Roman" w:hAnsi="Times New Roman" w:cs="Times New Roman"/>
                <w:color w:val="222222"/>
                <w:sz w:val="20"/>
                <w:szCs w:val="20"/>
              </w:rPr>
              <w:t>.</w:t>
            </w:r>
          </w:p>
          <w:p w:rsidR="004C1991" w:rsidRPr="004C1991" w:rsidRDefault="004C1991" w:rsidP="004C1991">
            <w:pPr>
              <w:jc w:val="both"/>
              <w:rPr>
                <w:rFonts w:ascii="Times New Roman" w:eastAsia="Times New Roman" w:hAnsi="Times New Roman" w:cs="Times New Roman"/>
                <w:color w:val="auto"/>
                <w:sz w:val="20"/>
                <w:szCs w:val="20"/>
              </w:rPr>
            </w:pPr>
            <w:proofErr w:type="spellStart"/>
            <w:r w:rsidRPr="004C1991">
              <w:rPr>
                <w:rFonts w:ascii="Times New Roman" w:eastAsia="Times New Roman" w:hAnsi="Times New Roman" w:cs="Times New Roman"/>
                <w:b/>
                <w:bCs/>
                <w:color w:val="auto"/>
                <w:sz w:val="20"/>
                <w:szCs w:val="20"/>
              </w:rPr>
              <w:t>High</w:t>
            </w:r>
            <w:proofErr w:type="spellEnd"/>
            <w:r w:rsidRPr="004C1991">
              <w:rPr>
                <w:rFonts w:ascii="Times New Roman" w:eastAsia="Times New Roman" w:hAnsi="Times New Roman" w:cs="Times New Roman"/>
                <w:b/>
                <w:bCs/>
                <w:color w:val="auto"/>
                <w:sz w:val="20"/>
                <w:szCs w:val="20"/>
              </w:rPr>
              <w:t xml:space="preserve"> </w:t>
            </w:r>
            <w:proofErr w:type="spellStart"/>
            <w:r w:rsidRPr="004C1991">
              <w:rPr>
                <w:rFonts w:ascii="Times New Roman" w:eastAsia="Times New Roman" w:hAnsi="Times New Roman" w:cs="Times New Roman"/>
                <w:b/>
                <w:bCs/>
                <w:color w:val="auto"/>
                <w:sz w:val="20"/>
                <w:szCs w:val="20"/>
              </w:rPr>
              <w:t>Flow</w:t>
            </w:r>
            <w:proofErr w:type="spellEnd"/>
            <w:r w:rsidRPr="004C1991">
              <w:rPr>
                <w:rFonts w:ascii="Times New Roman" w:eastAsia="Times New Roman" w:hAnsi="Times New Roman" w:cs="Times New Roman"/>
                <w:color w:val="auto"/>
                <w:sz w:val="20"/>
                <w:szCs w:val="20"/>
              </w:rPr>
              <w:t xml:space="preserve"> (</w:t>
            </w:r>
            <w:proofErr w:type="spellStart"/>
            <w:r w:rsidRPr="004C1991">
              <w:rPr>
                <w:rFonts w:ascii="Times New Roman" w:eastAsia="Times New Roman" w:hAnsi="Times New Roman" w:cs="Times New Roman"/>
                <w:color w:val="auto"/>
                <w:sz w:val="20"/>
                <w:szCs w:val="20"/>
              </w:rPr>
              <w:t>nHFT</w:t>
            </w:r>
            <w:proofErr w:type="spellEnd"/>
            <w:r w:rsidRPr="004C1991">
              <w:rPr>
                <w:rFonts w:ascii="Times New Roman" w:eastAsia="Times New Roman" w:hAnsi="Times New Roman" w:cs="Times New Roman"/>
                <w:color w:val="auto"/>
                <w:sz w:val="20"/>
                <w:szCs w:val="20"/>
              </w:rPr>
              <w:t xml:space="preserve"> / HHHFNC): режим </w:t>
            </w:r>
            <w:proofErr w:type="spellStart"/>
            <w:r w:rsidRPr="004C1991">
              <w:rPr>
                <w:rFonts w:ascii="Times New Roman" w:eastAsia="Times New Roman" w:hAnsi="Times New Roman" w:cs="Times New Roman"/>
                <w:color w:val="auto"/>
                <w:sz w:val="20"/>
                <w:szCs w:val="20"/>
              </w:rPr>
              <w:t>High</w:t>
            </w:r>
            <w:proofErr w:type="spellEnd"/>
            <w:r w:rsidRPr="004C1991">
              <w:rPr>
                <w:rFonts w:ascii="Times New Roman" w:eastAsia="Times New Roman" w:hAnsi="Times New Roman" w:cs="Times New Roman"/>
                <w:color w:val="auto"/>
                <w:sz w:val="20"/>
                <w:szCs w:val="20"/>
              </w:rPr>
              <w:t xml:space="preserve"> </w:t>
            </w:r>
            <w:proofErr w:type="spellStart"/>
            <w:r w:rsidRPr="004C1991">
              <w:rPr>
                <w:rFonts w:ascii="Times New Roman" w:eastAsia="Times New Roman" w:hAnsi="Times New Roman" w:cs="Times New Roman"/>
                <w:color w:val="auto"/>
                <w:sz w:val="20"/>
                <w:szCs w:val="20"/>
              </w:rPr>
              <w:t>Flow</w:t>
            </w:r>
            <w:proofErr w:type="spellEnd"/>
            <w:r w:rsidRPr="004C1991">
              <w:rPr>
                <w:rFonts w:ascii="Times New Roman" w:eastAsia="Times New Roman" w:hAnsi="Times New Roman" w:cs="Times New Roman"/>
                <w:color w:val="auto"/>
                <w:sz w:val="20"/>
                <w:szCs w:val="20"/>
              </w:rPr>
              <w:t xml:space="preserve"> обеспечивает постоянный поток со скоростью до 12 л/мин.</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Режим - </w:t>
            </w:r>
            <w:r w:rsidRPr="004C1991">
              <w:rPr>
                <w:rFonts w:ascii="Times New Roman" w:eastAsia="Times New Roman" w:hAnsi="Times New Roman" w:cs="Times New Roman"/>
                <w:b/>
                <w:bCs/>
                <w:color w:val="auto"/>
                <w:sz w:val="20"/>
                <w:szCs w:val="20"/>
              </w:rPr>
              <w:t>Ожидание</w:t>
            </w:r>
            <w:r w:rsidRPr="004C1991">
              <w:rPr>
                <w:rFonts w:ascii="Times New Roman" w:eastAsia="Times New Roman" w:hAnsi="Times New Roman" w:cs="Times New Roman"/>
                <w:color w:val="auto"/>
                <w:sz w:val="20"/>
                <w:szCs w:val="20"/>
              </w:rPr>
              <w:t xml:space="preserve"> - может использоваться для времени между подготовкой аппарата и собственно его использованием, а также для пауз в CPAP-терапии у одного пациента.</w:t>
            </w:r>
          </w:p>
          <w:p w:rsidR="004C1991" w:rsidRPr="004C1991" w:rsidRDefault="004C1991" w:rsidP="004C1991">
            <w:pPr>
              <w:jc w:val="both"/>
              <w:rPr>
                <w:rFonts w:ascii="Times New Roman" w:eastAsia="Times New Roman" w:hAnsi="Times New Roman" w:cs="Times New Roman"/>
                <w:b/>
                <w:sz w:val="20"/>
                <w:szCs w:val="20"/>
              </w:rPr>
            </w:pPr>
          </w:p>
          <w:p w:rsidR="004C1991" w:rsidRPr="004C1991" w:rsidRDefault="004C1991" w:rsidP="004C1991">
            <w:pPr>
              <w:jc w:val="both"/>
              <w:rPr>
                <w:rFonts w:ascii="Times New Roman" w:eastAsia="Times New Roman" w:hAnsi="Times New Roman" w:cs="Times New Roman"/>
                <w:b/>
                <w:sz w:val="20"/>
                <w:szCs w:val="20"/>
              </w:rPr>
            </w:pPr>
            <w:r w:rsidRPr="004C1991">
              <w:rPr>
                <w:rFonts w:ascii="Times New Roman" w:eastAsia="Times New Roman" w:hAnsi="Times New Roman" w:cs="Times New Roman"/>
                <w:b/>
                <w:sz w:val="20"/>
                <w:szCs w:val="20"/>
              </w:rPr>
              <w:t>Требования к техническим характеристикам:</w:t>
            </w:r>
          </w:p>
          <w:p w:rsidR="004C1991" w:rsidRPr="004C1991" w:rsidRDefault="004C1991" w:rsidP="004C1991">
            <w:pPr>
              <w:jc w:val="both"/>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Измерение давления:</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sz w:val="20"/>
                <w:szCs w:val="20"/>
              </w:rPr>
              <w:t xml:space="preserve">Диапазон давления - </w:t>
            </w:r>
            <w:r w:rsidRPr="004C1991">
              <w:rPr>
                <w:rFonts w:ascii="Times New Roman" w:eastAsia="Times New Roman" w:hAnsi="Times New Roman" w:cs="Times New Roman"/>
                <w:color w:val="auto"/>
                <w:sz w:val="20"/>
                <w:szCs w:val="20"/>
              </w:rPr>
              <w:t xml:space="preserve">0 - 20 </w:t>
            </w:r>
            <w:proofErr w:type="spellStart"/>
            <w:r w:rsidRPr="004C1991">
              <w:rPr>
                <w:rFonts w:ascii="Times New Roman" w:eastAsia="Times New Roman" w:hAnsi="Times New Roman" w:cs="Times New Roman"/>
                <w:color w:val="auto"/>
                <w:sz w:val="20"/>
                <w:szCs w:val="20"/>
              </w:rPr>
              <w:t>мбар</w:t>
            </w:r>
            <w:proofErr w:type="spellEnd"/>
            <w:r w:rsidRPr="004C1991">
              <w:rPr>
                <w:rFonts w:ascii="Times New Roman" w:eastAsia="Times New Roman" w:hAnsi="Times New Roman" w:cs="Times New Roman"/>
                <w:color w:val="auto"/>
                <w:sz w:val="20"/>
                <w:szCs w:val="20"/>
              </w:rPr>
              <w:t>. (точность ±</w:t>
            </w:r>
            <w:r w:rsidRPr="004C1991">
              <w:rPr>
                <w:rFonts w:ascii="Times New Roman" w:eastAsia="Times New Roman+FPEF" w:hAnsi="Times New Roman" w:cs="Times New Roman"/>
                <w:color w:val="auto"/>
                <w:sz w:val="20"/>
                <w:szCs w:val="20"/>
              </w:rPr>
              <w:t>2%</w:t>
            </w:r>
            <w:r w:rsidRPr="004C1991">
              <w:rPr>
                <w:rFonts w:ascii="Times New Roman" w:eastAsia="Times New Roman" w:hAnsi="Times New Roman" w:cs="Times New Roman"/>
                <w:color w:val="auto"/>
                <w:sz w:val="20"/>
                <w:szCs w:val="20"/>
              </w:rPr>
              <w:t>.</w:t>
            </w:r>
            <w:r w:rsidRPr="004C1991">
              <w:rPr>
                <w:rFonts w:ascii="Times New Roman" w:eastAsia="Times New Roman+FPEF" w:hAnsi="Times New Roman" w:cs="Times New Roman"/>
                <w:color w:val="auto"/>
                <w:sz w:val="20"/>
                <w:szCs w:val="20"/>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Поток:</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Регулировка потока в пределах: Диапазон настроек: от 0 л/мин до 17,5 л/мин, Рабочий регулирования: от 2 л/мин до 17,5 л/мин.</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lang w:val="en-US"/>
              </w:rPr>
              <w:t>Push</w:t>
            </w:r>
            <w:r w:rsidRPr="004C1991">
              <w:rPr>
                <w:rFonts w:ascii="Times New Roman" w:eastAsia="Times New Roman" w:hAnsi="Times New Roman" w:cs="Times New Roman"/>
                <w:color w:val="auto"/>
                <w:sz w:val="20"/>
                <w:szCs w:val="20"/>
              </w:rPr>
              <w:t xml:space="preserve"> (поддержка вдоха аппаратом):</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Диапазон регулировки – от 0 до 17,5 л/мин.</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Длительность до 3 секунд.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lang w:val="en-US"/>
              </w:rPr>
              <w:t>RR</w:t>
            </w:r>
            <w:r w:rsidRPr="004C1991">
              <w:rPr>
                <w:rFonts w:ascii="Times New Roman" w:eastAsia="Times New Roman" w:hAnsi="Times New Roman" w:cs="Times New Roman"/>
                <w:color w:val="auto"/>
                <w:sz w:val="20"/>
                <w:szCs w:val="20"/>
              </w:rPr>
              <w:t xml:space="preserve"> - частота дыхания:</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Диапазон измерения – 1-120 дых/мин.</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Время Апноэ: от 2 до 30 сек.</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Концентрация кислорода: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Диапазон настроек: от 21% до 100% (в пределах рабочего диапазона потока),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Диапазон измерения: от 21% до 100%,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Точность ±2-5%.</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Время вдоха: от 0,2 до 3,0 секунд.</w:t>
            </w:r>
          </w:p>
          <w:p w:rsidR="004C1991" w:rsidRPr="004C1991" w:rsidRDefault="004C1991" w:rsidP="004C1991">
            <w:pPr>
              <w:jc w:val="both"/>
              <w:rPr>
                <w:rFonts w:ascii="Times New Roman" w:eastAsia="Times New Roman" w:hAnsi="Times New Roman" w:cs="Times New Roman"/>
                <w:b/>
                <w:sz w:val="20"/>
                <w:szCs w:val="20"/>
              </w:rPr>
            </w:pPr>
            <w:r w:rsidRPr="004C1991">
              <w:rPr>
                <w:rFonts w:ascii="Times New Roman" w:eastAsia="Times New Roman" w:hAnsi="Times New Roman" w:cs="Times New Roman"/>
                <w:color w:val="auto"/>
                <w:sz w:val="20"/>
                <w:szCs w:val="20"/>
              </w:rPr>
              <w:t xml:space="preserve">Триггер: триггер активного генератора, основанный на чувствительности </w:t>
            </w:r>
            <w:r w:rsidRPr="004C1991">
              <w:rPr>
                <w:rFonts w:ascii="Times New Roman" w:eastAsia="Times New Roman" w:hAnsi="Times New Roman" w:cs="Times New Roman"/>
                <w:color w:val="auto"/>
                <w:sz w:val="20"/>
                <w:szCs w:val="20"/>
                <w:lang w:val="en-US"/>
              </w:rPr>
              <w:t>CPAP</w:t>
            </w:r>
            <w:r w:rsidRPr="004C1991">
              <w:rPr>
                <w:rFonts w:ascii="Times New Roman" w:eastAsia="Times New Roman" w:hAnsi="Times New Roman" w:cs="Times New Roman"/>
                <w:color w:val="auto"/>
                <w:sz w:val="20"/>
                <w:szCs w:val="20"/>
              </w:rPr>
              <w:t xml:space="preserve"> давления: +/- 0.2 до +/- 1.0 </w:t>
            </w:r>
            <w:proofErr w:type="spellStart"/>
            <w:r w:rsidRPr="004C1991">
              <w:rPr>
                <w:rFonts w:ascii="Times New Roman" w:eastAsia="Times New Roman" w:hAnsi="Times New Roman" w:cs="Times New Roman"/>
                <w:color w:val="auto"/>
                <w:sz w:val="20"/>
                <w:szCs w:val="20"/>
              </w:rPr>
              <w:t>мбар</w:t>
            </w:r>
            <w:proofErr w:type="spellEnd"/>
            <w:r w:rsidRPr="004C1991">
              <w:rPr>
                <w:rFonts w:ascii="Times New Roman" w:eastAsia="Times New Roman" w:hAnsi="Times New Roman" w:cs="Times New Roman"/>
                <w:color w:val="auto"/>
                <w:sz w:val="20"/>
                <w:szCs w:val="20"/>
              </w:rPr>
              <w:t xml:space="preserve">. (с шагом 0.1 </w:t>
            </w:r>
            <w:proofErr w:type="spellStart"/>
            <w:r w:rsidRPr="004C1991">
              <w:rPr>
                <w:rFonts w:ascii="Times New Roman" w:eastAsia="Times New Roman" w:hAnsi="Times New Roman" w:cs="Times New Roman"/>
                <w:color w:val="auto"/>
                <w:sz w:val="20"/>
                <w:szCs w:val="20"/>
              </w:rPr>
              <w:t>мбар</w:t>
            </w:r>
            <w:proofErr w:type="spellEnd"/>
            <w:r w:rsidRPr="004C1991">
              <w:rPr>
                <w:rFonts w:ascii="Times New Roman" w:eastAsia="Times New Roman" w:hAnsi="Times New Roman" w:cs="Times New Roman"/>
                <w:color w:val="auto"/>
                <w:sz w:val="20"/>
                <w:szCs w:val="20"/>
              </w:rPr>
              <w:t>.)</w:t>
            </w:r>
          </w:p>
          <w:p w:rsidR="004C1991" w:rsidRPr="004C1991" w:rsidRDefault="004C1991" w:rsidP="004C1991">
            <w:pPr>
              <w:rPr>
                <w:rFonts w:ascii="Times New Roman" w:eastAsia="Times New Roman" w:hAnsi="Times New Roman" w:cs="Times New Roman"/>
                <w:b/>
                <w:bCs/>
                <w:color w:val="auto"/>
                <w:sz w:val="20"/>
                <w:szCs w:val="20"/>
              </w:rPr>
            </w:pPr>
            <w:r w:rsidRPr="004C1991">
              <w:rPr>
                <w:rFonts w:ascii="Times New Roman" w:eastAsia="Times New Roman" w:hAnsi="Times New Roman" w:cs="Times New Roman"/>
                <w:b/>
                <w:bCs/>
                <w:color w:val="auto"/>
                <w:sz w:val="20"/>
                <w:szCs w:val="20"/>
              </w:rPr>
              <w:t>Требования к тревожной сигнализации:</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Аппарат поддерживает звуковую и визуальную тревожную сигнализацию. На дисплее отображаются следующие параметры тревог: </w:t>
            </w:r>
            <w:r w:rsidRPr="004C1991">
              <w:rPr>
                <w:rFonts w:ascii="Times New Roman" w:eastAsia="Times New Roman" w:hAnsi="Times New Roman" w:cs="Times New Roman"/>
                <w:color w:val="auto"/>
                <w:sz w:val="20"/>
                <w:szCs w:val="20"/>
              </w:rPr>
              <w:lastRenderedPageBreak/>
              <w:t xml:space="preserve">уровень </w:t>
            </w:r>
            <w:proofErr w:type="spellStart"/>
            <w:r w:rsidRPr="004C1991">
              <w:rPr>
                <w:rFonts w:ascii="Times New Roman" w:eastAsia="Times New Roman" w:hAnsi="Times New Roman" w:cs="Times New Roman"/>
                <w:color w:val="auto"/>
                <w:sz w:val="20"/>
                <w:szCs w:val="20"/>
                <w:lang w:val="en-US"/>
              </w:rPr>
              <w:t>nCPAP</w:t>
            </w:r>
            <w:proofErr w:type="spellEnd"/>
            <w:r w:rsidRPr="004C1991">
              <w:rPr>
                <w:rFonts w:ascii="Times New Roman" w:eastAsia="Times New Roman" w:hAnsi="Times New Roman" w:cs="Times New Roman"/>
                <w:color w:val="auto"/>
                <w:sz w:val="20"/>
                <w:szCs w:val="20"/>
              </w:rPr>
              <w:t xml:space="preserve">, </w:t>
            </w:r>
            <w:r w:rsidRPr="004C1991">
              <w:rPr>
                <w:rFonts w:ascii="Times New Roman" w:eastAsia="Times New Roman" w:hAnsi="Times New Roman" w:cs="Times New Roman"/>
                <w:color w:val="333333"/>
                <w:sz w:val="20"/>
                <w:szCs w:val="20"/>
                <w:shd w:val="clear" w:color="auto" w:fill="FFFFFF"/>
              </w:rPr>
              <w:t xml:space="preserve">FiO2, уровень заряда батареи, </w:t>
            </w:r>
            <w:r w:rsidRPr="004C1991">
              <w:rPr>
                <w:rFonts w:ascii="Times New Roman" w:eastAsia="Times New Roman" w:hAnsi="Times New Roman" w:cs="Times New Roman"/>
                <w:color w:val="auto"/>
                <w:sz w:val="20"/>
                <w:szCs w:val="20"/>
              </w:rPr>
              <w:t xml:space="preserve">автоматический контроль давления подаваемых газов и тревога падения давления. </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b/>
                <w:bCs/>
                <w:color w:val="auto"/>
                <w:sz w:val="20"/>
                <w:szCs w:val="20"/>
              </w:rPr>
              <w:t>Тренды:</w:t>
            </w:r>
            <w:r w:rsidRPr="004C1991">
              <w:rPr>
                <w:rFonts w:ascii="Times New Roman" w:eastAsia="Times New Roman" w:hAnsi="Times New Roman" w:cs="Times New Roman"/>
                <w:color w:val="auto"/>
                <w:sz w:val="20"/>
                <w:szCs w:val="20"/>
              </w:rPr>
              <w:t xml:space="preserve"> данные тренда делятся на две части. Первая часть содержит файлы журналов сохранённых тревог и запусков аппарата. В этой записи содержатся данные последних применений прибора, и они сохраняются даже после выключения аппарата. Вторая часть данных тренда удаляется при каждом отключении аппарата. В ней хранятся данные с момента последнего запуска прибора, но не более чем за 28 дней. </w:t>
            </w:r>
            <w:proofErr w:type="gramStart"/>
            <w:r w:rsidRPr="004C1991">
              <w:rPr>
                <w:rFonts w:ascii="Times New Roman" w:eastAsia="Times New Roman" w:hAnsi="Times New Roman" w:cs="Times New Roman"/>
                <w:color w:val="auto"/>
                <w:sz w:val="20"/>
                <w:szCs w:val="20"/>
              </w:rPr>
              <w:t>Здесь содержатся следующие значения: давление CPAP, заданный поток, измеренная концентрация кислорода, заданный дополнительный поток поддержки, режим, частота дыхания, активация вентиляции апноэ, частота поддержки Ч вдох, минимально и максимально возможная частота поддержки, максимальное давление во время поддержки, частота осцилляции, заданная ступень амплитуды осцилляции, итоговое давление для амплитуды осцилляции, заданное время вдоха и заданное время апноэ.</w:t>
            </w:r>
            <w:proofErr w:type="gramEnd"/>
          </w:p>
          <w:p w:rsidR="004C1991" w:rsidRPr="004C1991" w:rsidRDefault="004C1991" w:rsidP="004C1991">
            <w:pPr>
              <w:jc w:val="both"/>
              <w:rPr>
                <w:rFonts w:ascii="Times New Roman" w:eastAsia="Times New Roman" w:hAnsi="Times New Roman" w:cs="Times New Roman"/>
                <w:b/>
                <w:bCs/>
                <w:sz w:val="20"/>
                <w:szCs w:val="20"/>
                <w:shd w:val="clear" w:color="auto" w:fill="FFFFFF"/>
              </w:rPr>
            </w:pPr>
            <w:r w:rsidRPr="004C1991">
              <w:rPr>
                <w:rFonts w:ascii="Times New Roman" w:eastAsia="Times New Roman" w:hAnsi="Times New Roman" w:cs="Times New Roman"/>
                <w:b/>
                <w:bCs/>
                <w:sz w:val="20"/>
                <w:szCs w:val="20"/>
                <w:shd w:val="clear" w:color="auto" w:fill="FFFFFF"/>
              </w:rPr>
              <w:t>Требования к физическим характеристикам и конструкции:</w:t>
            </w:r>
          </w:p>
          <w:p w:rsidR="004C1991" w:rsidRPr="004C1991" w:rsidRDefault="004C1991" w:rsidP="004C1991">
            <w:pPr>
              <w:jc w:val="both"/>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Базовый блок-аппарата легкий, съемный, и не превышает вес </w:t>
            </w:r>
            <w:r>
              <w:rPr>
                <w:rFonts w:ascii="Times New Roman" w:eastAsia="Times New Roman" w:hAnsi="Times New Roman" w:cs="Times New Roman"/>
                <w:sz w:val="20"/>
                <w:szCs w:val="20"/>
                <w:shd w:val="clear" w:color="auto" w:fill="FFFFFF"/>
              </w:rPr>
              <w:t xml:space="preserve">не более </w:t>
            </w:r>
            <w:r w:rsidRPr="004C1991">
              <w:rPr>
                <w:rFonts w:ascii="Times New Roman" w:eastAsia="Times New Roman" w:hAnsi="Times New Roman" w:cs="Times New Roman"/>
                <w:sz w:val="20"/>
                <w:szCs w:val="20"/>
                <w:shd w:val="clear" w:color="auto" w:fill="FFFFFF"/>
              </w:rPr>
              <w:t>6,25 кг.</w:t>
            </w:r>
          </w:p>
          <w:p w:rsidR="004C1991" w:rsidRPr="004C1991" w:rsidRDefault="004C1991" w:rsidP="004C1991">
            <w:pPr>
              <w:jc w:val="both"/>
              <w:rPr>
                <w:rFonts w:ascii="Times New Roman" w:eastAsia="Times New Roman" w:hAnsi="Times New Roman" w:cs="Times New Roman"/>
                <w:sz w:val="20"/>
                <w:szCs w:val="20"/>
                <w:shd w:val="clear" w:color="auto" w:fill="FFFFFF"/>
              </w:rPr>
            </w:pPr>
            <w:proofErr w:type="gramStart"/>
            <w:r w:rsidRPr="004C1991">
              <w:rPr>
                <w:rFonts w:ascii="Times New Roman" w:eastAsia="Times New Roman" w:hAnsi="Times New Roman" w:cs="Times New Roman"/>
                <w:sz w:val="20"/>
                <w:szCs w:val="20"/>
                <w:shd w:val="clear" w:color="auto" w:fill="FFFFFF"/>
              </w:rPr>
              <w:t>Базовый</w:t>
            </w:r>
            <w:proofErr w:type="gramEnd"/>
            <w:r w:rsidRPr="004C1991">
              <w:rPr>
                <w:rFonts w:ascii="Times New Roman" w:eastAsia="Times New Roman" w:hAnsi="Times New Roman" w:cs="Times New Roman"/>
                <w:sz w:val="20"/>
                <w:szCs w:val="20"/>
                <w:shd w:val="clear" w:color="auto" w:fill="FFFFFF"/>
              </w:rPr>
              <w:t xml:space="preserve"> блок-аппарата имеет возможность установки и фиксации на специальной тележке с мобильным основанием.</w:t>
            </w:r>
          </w:p>
        </w:tc>
        <w:tc>
          <w:tcPr>
            <w:tcW w:w="113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2</w:t>
            </w:r>
            <w:r w:rsidRPr="004C1991">
              <w:rPr>
                <w:rFonts w:ascii="Times New Roman" w:eastAsia="Times New Roman" w:hAnsi="Times New Roman" w:cs="Times New Roman"/>
                <w:color w:val="auto"/>
                <w:sz w:val="20"/>
                <w:szCs w:val="20"/>
              </w:rPr>
              <w:t xml:space="preserve"> шт.</w:t>
            </w:r>
          </w:p>
        </w:tc>
      </w:tr>
      <w:tr w:rsidR="004C1991" w:rsidRPr="004C1991" w:rsidTr="004C1991">
        <w:trPr>
          <w:trHeight w:val="14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10248" w:type="dxa"/>
            <w:gridSpan w:val="5"/>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i/>
                <w:color w:val="auto"/>
                <w:sz w:val="20"/>
                <w:szCs w:val="20"/>
              </w:rPr>
              <w:t>Дополнительные комплектующие:</w:t>
            </w:r>
          </w:p>
        </w:tc>
      </w:tr>
      <w:tr w:rsidR="004C1991" w:rsidRPr="004C1991" w:rsidTr="004C1991">
        <w:trPr>
          <w:gridAfter w:val="1"/>
          <w:wAfter w:w="13" w:type="dxa"/>
          <w:trHeight w:val="14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Тележка</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Тележка на устойчивой мобильной основе с пятью колесами, каждая с </w:t>
            </w:r>
            <w:proofErr w:type="gramStart"/>
            <w:r w:rsidRPr="004C1991">
              <w:rPr>
                <w:rFonts w:ascii="Times New Roman" w:eastAsia="Times New Roman" w:hAnsi="Times New Roman" w:cs="Times New Roman"/>
                <w:sz w:val="20"/>
                <w:szCs w:val="20"/>
              </w:rPr>
              <w:t>тормозном</w:t>
            </w:r>
            <w:proofErr w:type="gramEnd"/>
            <w:r w:rsidRPr="004C1991">
              <w:rPr>
                <w:rFonts w:ascii="Times New Roman" w:eastAsia="Times New Roman" w:hAnsi="Times New Roman" w:cs="Times New Roman"/>
                <w:sz w:val="20"/>
                <w:szCs w:val="20"/>
              </w:rPr>
              <w:t xml:space="preserve"> механизмом. Предназначен для размещения на ней основных компонентов системы: блок управления, увлажнителя. </w:t>
            </w:r>
          </w:p>
        </w:tc>
        <w:tc>
          <w:tcPr>
            <w:tcW w:w="113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шт.</w:t>
            </w:r>
          </w:p>
        </w:tc>
      </w:tr>
      <w:tr w:rsidR="004C1991" w:rsidRPr="004C1991" w:rsidTr="004C1991">
        <w:trPr>
          <w:gridAfter w:val="1"/>
          <w:wAfter w:w="13" w:type="dxa"/>
          <w:trHeight w:val="14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Увлажнитель</w:t>
            </w:r>
            <w:r w:rsidRPr="004C1991">
              <w:rPr>
                <w:rFonts w:ascii="Times New Roman" w:eastAsia="Times New Roman" w:hAnsi="Times New Roman" w:cs="Times New Roman"/>
                <w:color w:val="auto"/>
                <w:sz w:val="20"/>
                <w:szCs w:val="20"/>
                <w:lang w:val="en-US"/>
              </w:rPr>
              <w:t xml:space="preserve"> </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jc w:val="both"/>
              <w:rPr>
                <w:rFonts w:ascii="Times New Roman" w:eastAsia="Times New Roman" w:hAnsi="Times New Roman" w:cs="Times New Roman"/>
                <w:bCs/>
                <w:color w:val="auto"/>
                <w:sz w:val="20"/>
                <w:szCs w:val="20"/>
              </w:rPr>
            </w:pPr>
            <w:r w:rsidRPr="004C1991">
              <w:rPr>
                <w:rFonts w:ascii="Times New Roman" w:eastAsia="Times New Roman" w:hAnsi="Times New Roman" w:cs="Times New Roman"/>
                <w:color w:val="auto"/>
                <w:sz w:val="20"/>
                <w:szCs w:val="20"/>
              </w:rPr>
              <w:t xml:space="preserve">Увлажнитель со встроенным серво контролем температуры дыхательной смеси в контуре. Увлажнитель включает следующие компоненты: основной блок увлажнителя, систему внутреннего проволочного обогревателя инспираторной части дыхательного контура, температурный датчик, адаптер температурного датчика. На дисплее отображается реальная температура дыхательной смеси. Увлажнитель обеспечивает постоянное поддержание на оптимальном уровне не только температуры, но и влажности, не зависимо от параметров вентиляции и уровня потока через дыхательный контур. </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шт.</w:t>
            </w:r>
          </w:p>
        </w:tc>
      </w:tr>
      <w:tr w:rsidR="004C1991" w:rsidRPr="004C1991" w:rsidTr="004C1991">
        <w:trPr>
          <w:gridAfter w:val="1"/>
          <w:wAfter w:w="13" w:type="dxa"/>
          <w:trHeight w:val="14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bCs/>
                <w:color w:val="auto"/>
                <w:sz w:val="20"/>
                <w:szCs w:val="20"/>
              </w:rPr>
              <w:t>Кислородный шланг высокого давления</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jc w:val="both"/>
              <w:rPr>
                <w:rFonts w:ascii="Times New Roman" w:eastAsia="Times New Roman" w:hAnsi="Times New Roman" w:cs="Times New Roman"/>
                <w:bCs/>
                <w:color w:val="auto"/>
                <w:sz w:val="20"/>
                <w:szCs w:val="20"/>
              </w:rPr>
            </w:pPr>
            <w:r w:rsidRPr="004C1991">
              <w:rPr>
                <w:rFonts w:ascii="Times New Roman" w:eastAsia="Times New Roman" w:hAnsi="Times New Roman" w:cs="Times New Roman"/>
                <w:bCs/>
                <w:color w:val="auto"/>
                <w:sz w:val="20"/>
                <w:szCs w:val="20"/>
              </w:rPr>
              <w:t xml:space="preserve">Кислородный шланг высокого давления - </w:t>
            </w:r>
            <w:r w:rsidRPr="004C1991">
              <w:rPr>
                <w:rFonts w:ascii="Times New Roman" w:eastAsia="Times New Roman" w:hAnsi="Times New Roman" w:cs="Times New Roman"/>
                <w:sz w:val="20"/>
                <w:szCs w:val="20"/>
              </w:rPr>
              <w:t xml:space="preserve">предназначен для подачи медицинского кислорода </w:t>
            </w:r>
            <w:proofErr w:type="gramStart"/>
            <w:r w:rsidRPr="004C1991">
              <w:rPr>
                <w:rFonts w:ascii="Times New Roman" w:eastAsia="Times New Roman" w:hAnsi="Times New Roman" w:cs="Times New Roman"/>
                <w:sz w:val="20"/>
                <w:szCs w:val="20"/>
              </w:rPr>
              <w:t>в</w:t>
            </w:r>
            <w:proofErr w:type="gramEnd"/>
            <w:r w:rsidRPr="004C1991">
              <w:rPr>
                <w:rFonts w:ascii="Times New Roman" w:eastAsia="Times New Roman" w:hAnsi="Times New Roman" w:cs="Times New Roman"/>
                <w:sz w:val="20"/>
                <w:szCs w:val="20"/>
              </w:rPr>
              <w:t xml:space="preserve"> пневматический блок-аппарата. </w:t>
            </w:r>
            <w:r w:rsidRPr="004C1991">
              <w:rPr>
                <w:rFonts w:ascii="Times New Roman" w:eastAsia="Calibri" w:hAnsi="Times New Roman" w:cs="Times New Roman"/>
                <w:sz w:val="20"/>
                <w:szCs w:val="20"/>
                <w:lang w:eastAsia="ar-SA"/>
              </w:rPr>
              <w:t xml:space="preserve">Штекер </w:t>
            </w:r>
            <w:r w:rsidRPr="004C1991">
              <w:rPr>
                <w:rFonts w:ascii="Times New Roman" w:eastAsia="Calibri" w:hAnsi="Times New Roman" w:cs="Times New Roman"/>
                <w:sz w:val="20"/>
                <w:szCs w:val="20"/>
                <w:lang w:val="en-US" w:eastAsia="ar-SA"/>
              </w:rPr>
              <w:t>DIN</w:t>
            </w:r>
            <w:r w:rsidRPr="004C1991">
              <w:rPr>
                <w:rFonts w:ascii="Times New Roman" w:eastAsia="Calibri" w:hAnsi="Times New Roman" w:cs="Times New Roman"/>
                <w:sz w:val="20"/>
                <w:szCs w:val="20"/>
                <w:lang w:eastAsia="ar-SA"/>
              </w:rPr>
              <w:t xml:space="preserve"> для подключения к кислородной сети.</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шт.</w:t>
            </w:r>
          </w:p>
        </w:tc>
      </w:tr>
      <w:tr w:rsidR="004C1991" w:rsidRPr="004C1991" w:rsidTr="004C1991">
        <w:trPr>
          <w:gridAfter w:val="1"/>
          <w:wAfter w:w="13" w:type="dxa"/>
          <w:trHeight w:val="14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Держатель кислородного баллона</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jc w:val="both"/>
              <w:rPr>
                <w:rFonts w:ascii="Times New Roman" w:eastAsia="Times New Roman" w:hAnsi="Times New Roman" w:cs="Times New Roman"/>
                <w:bCs/>
                <w:color w:val="auto"/>
                <w:sz w:val="20"/>
                <w:szCs w:val="20"/>
              </w:rPr>
            </w:pPr>
            <w:r w:rsidRPr="004C1991">
              <w:rPr>
                <w:rFonts w:ascii="Times New Roman" w:eastAsia="Times New Roman" w:hAnsi="Times New Roman" w:cs="Times New Roman"/>
                <w:bCs/>
                <w:color w:val="auto"/>
                <w:sz w:val="20"/>
                <w:szCs w:val="20"/>
              </w:rPr>
              <w:t>Держатель для надежной фиксации кислородного баллона на мобильной тележке.</w:t>
            </w:r>
          </w:p>
        </w:tc>
        <w:tc>
          <w:tcPr>
            <w:tcW w:w="113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шт.</w:t>
            </w:r>
          </w:p>
        </w:tc>
      </w:tr>
      <w:tr w:rsidR="004C1991" w:rsidRPr="004C1991" w:rsidTr="004C1991">
        <w:trPr>
          <w:gridAfter w:val="1"/>
          <w:wAfter w:w="13" w:type="dxa"/>
          <w:trHeight w:val="14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Кислородный баллон</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jc w:val="both"/>
              <w:rPr>
                <w:rFonts w:ascii="Times New Roman" w:eastAsia="Times New Roman" w:hAnsi="Times New Roman" w:cs="Times New Roman"/>
                <w:b/>
                <w:color w:val="auto"/>
                <w:sz w:val="20"/>
                <w:szCs w:val="20"/>
              </w:rPr>
            </w:pPr>
            <w:r w:rsidRPr="004C1991">
              <w:rPr>
                <w:rFonts w:ascii="Times New Roman" w:eastAsia="Times New Roman" w:hAnsi="Times New Roman" w:cs="Times New Roman"/>
                <w:bCs/>
                <w:color w:val="auto"/>
                <w:sz w:val="20"/>
                <w:szCs w:val="20"/>
              </w:rPr>
              <w:t xml:space="preserve">Кислородный баллон с редуктором давления и манометром для фиксации с помощью специального держателя кислородного баллона на мобильной тележке. </w:t>
            </w:r>
          </w:p>
        </w:tc>
        <w:tc>
          <w:tcPr>
            <w:tcW w:w="113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шт.</w:t>
            </w:r>
          </w:p>
        </w:tc>
      </w:tr>
      <w:tr w:rsidR="004C1991" w:rsidRPr="004C1991" w:rsidTr="004C1991">
        <w:trPr>
          <w:gridAfter w:val="1"/>
          <w:wAfter w:w="13" w:type="dxa"/>
          <w:trHeight w:val="14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Корзина для хранения принадлежностей</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jc w:val="both"/>
              <w:rPr>
                <w:rFonts w:ascii="Times New Roman" w:eastAsia="Times New Roman" w:hAnsi="Times New Roman" w:cs="Times New Roman"/>
                <w:bCs/>
                <w:color w:val="auto"/>
                <w:sz w:val="20"/>
                <w:szCs w:val="20"/>
              </w:rPr>
            </w:pPr>
            <w:r w:rsidRPr="004C1991">
              <w:rPr>
                <w:rFonts w:ascii="Times New Roman" w:eastAsia="Times New Roman" w:hAnsi="Times New Roman" w:cs="Times New Roman"/>
                <w:bCs/>
                <w:color w:val="auto"/>
                <w:sz w:val="20"/>
                <w:szCs w:val="20"/>
              </w:rPr>
              <w:t xml:space="preserve">Корзина для хранения различных принадлежностей с фиксацией на тележке. </w:t>
            </w:r>
          </w:p>
        </w:tc>
        <w:tc>
          <w:tcPr>
            <w:tcW w:w="113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шт.</w:t>
            </w:r>
          </w:p>
        </w:tc>
      </w:tr>
      <w:tr w:rsidR="004C1991" w:rsidRPr="004C1991" w:rsidTr="004C1991">
        <w:trPr>
          <w:gridAfter w:val="1"/>
          <w:wAfter w:w="13" w:type="dxa"/>
          <w:trHeight w:val="14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Внутренний аккумулятор</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jc w:val="both"/>
              <w:rPr>
                <w:rFonts w:ascii="Times New Roman" w:eastAsia="Times New Roman" w:hAnsi="Times New Roman" w:cs="Times New Roman"/>
                <w:b/>
                <w:color w:val="auto"/>
                <w:sz w:val="20"/>
                <w:szCs w:val="20"/>
              </w:rPr>
            </w:pPr>
            <w:r w:rsidRPr="004C1991">
              <w:rPr>
                <w:rFonts w:ascii="Times New Roman" w:eastAsia="Times New Roman" w:hAnsi="Times New Roman" w:cs="Times New Roman"/>
                <w:color w:val="auto"/>
                <w:sz w:val="20"/>
                <w:szCs w:val="20"/>
              </w:rPr>
              <w:t xml:space="preserve">Внутренний аккумулятор - 14,4 В </w:t>
            </w:r>
            <w:proofErr w:type="spellStart"/>
            <w:r w:rsidRPr="004C1991">
              <w:rPr>
                <w:rFonts w:ascii="Times New Roman" w:eastAsia="Times New Roman" w:hAnsi="Times New Roman" w:cs="Times New Roman"/>
                <w:color w:val="auto"/>
                <w:sz w:val="20"/>
                <w:szCs w:val="20"/>
              </w:rPr>
              <w:t>пост</w:t>
            </w:r>
            <w:proofErr w:type="gramStart"/>
            <w:r w:rsidRPr="004C1991">
              <w:rPr>
                <w:rFonts w:ascii="Times New Roman" w:eastAsia="Times New Roman" w:hAnsi="Times New Roman" w:cs="Times New Roman"/>
                <w:color w:val="auto"/>
                <w:sz w:val="20"/>
                <w:szCs w:val="20"/>
              </w:rPr>
              <w:t>.т</w:t>
            </w:r>
            <w:proofErr w:type="gramEnd"/>
            <w:r w:rsidRPr="004C1991">
              <w:rPr>
                <w:rFonts w:ascii="Times New Roman" w:eastAsia="Times New Roman" w:hAnsi="Times New Roman" w:cs="Times New Roman"/>
                <w:color w:val="auto"/>
                <w:sz w:val="20"/>
                <w:szCs w:val="20"/>
              </w:rPr>
              <w:t>ока</w:t>
            </w:r>
            <w:proofErr w:type="spellEnd"/>
            <w:r w:rsidRPr="004C1991">
              <w:rPr>
                <w:rFonts w:ascii="Times New Roman" w:eastAsia="Times New Roman" w:hAnsi="Times New Roman" w:cs="Times New Roman"/>
                <w:color w:val="auto"/>
                <w:sz w:val="20"/>
                <w:szCs w:val="20"/>
              </w:rPr>
              <w:t>, время работы 2 часа</w:t>
            </w:r>
          </w:p>
        </w:tc>
        <w:tc>
          <w:tcPr>
            <w:tcW w:w="1134"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шт.</w:t>
            </w:r>
          </w:p>
        </w:tc>
      </w:tr>
      <w:tr w:rsidR="004C1991" w:rsidRPr="004C1991" w:rsidTr="004C1991">
        <w:trPr>
          <w:trHeight w:val="137"/>
        </w:trPr>
        <w:tc>
          <w:tcPr>
            <w:tcW w:w="709" w:type="dxa"/>
            <w:vMerge/>
            <w:tcBorders>
              <w:left w:val="single" w:sz="4" w:space="0" w:color="auto"/>
              <w:right w:val="single" w:sz="4" w:space="0" w:color="auto"/>
            </w:tcBorders>
            <w:vAlign w:val="center"/>
            <w:hideMark/>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hideMark/>
          </w:tcPr>
          <w:p w:rsidR="004C1991" w:rsidRPr="004C1991" w:rsidRDefault="004C1991" w:rsidP="004C1991">
            <w:pPr>
              <w:ind w:right="-108"/>
              <w:rPr>
                <w:rFonts w:ascii="Times New Roman" w:eastAsia="Times New Roman" w:hAnsi="Times New Roman" w:cs="Times New Roman"/>
                <w:b/>
                <w:color w:val="auto"/>
                <w:sz w:val="20"/>
                <w:szCs w:val="20"/>
              </w:rPr>
            </w:pPr>
          </w:p>
        </w:tc>
        <w:tc>
          <w:tcPr>
            <w:tcW w:w="10248" w:type="dxa"/>
            <w:gridSpan w:val="5"/>
            <w:tcBorders>
              <w:top w:val="single" w:sz="4" w:space="0" w:color="auto"/>
              <w:left w:val="single" w:sz="4" w:space="0" w:color="auto"/>
              <w:bottom w:val="single" w:sz="4" w:space="0" w:color="auto"/>
              <w:right w:val="single" w:sz="4" w:space="0" w:color="auto"/>
            </w:tcBorders>
            <w:hideMark/>
          </w:tcPr>
          <w:p w:rsidR="004C1991" w:rsidRPr="004C1991" w:rsidRDefault="004C1991" w:rsidP="004C1991">
            <w:pPr>
              <w:rPr>
                <w:rFonts w:ascii="Times New Roman" w:eastAsia="Times New Roman" w:hAnsi="Times New Roman" w:cs="Times New Roman"/>
                <w:i/>
                <w:color w:val="auto"/>
                <w:sz w:val="20"/>
                <w:szCs w:val="20"/>
              </w:rPr>
            </w:pPr>
            <w:r w:rsidRPr="004C1991">
              <w:rPr>
                <w:rFonts w:ascii="Times New Roman" w:eastAsia="Times New Roman" w:hAnsi="Times New Roman" w:cs="Times New Roman"/>
                <w:i/>
                <w:color w:val="auto"/>
                <w:sz w:val="20"/>
                <w:szCs w:val="20"/>
              </w:rPr>
              <w:t>Расходные материалы и изнашиваемые узлы:</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hideMark/>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hideMark/>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Активный генератор однократного применения</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SimSun" w:hAnsi="Times New Roman" w:cs="Times New Roman"/>
                <w:color w:val="auto"/>
                <w:sz w:val="20"/>
                <w:szCs w:val="20"/>
                <w:lang w:eastAsia="zh-CN"/>
              </w:rPr>
            </w:pPr>
            <w:r w:rsidRPr="004C1991">
              <w:rPr>
                <w:rFonts w:ascii="Times New Roman" w:eastAsia="SimSun" w:hAnsi="Times New Roman" w:cs="Times New Roman"/>
                <w:color w:val="auto"/>
                <w:sz w:val="20"/>
                <w:szCs w:val="20"/>
                <w:lang w:eastAsia="zh-CN"/>
              </w:rPr>
              <w:t xml:space="preserve">Представляет собой активное устройство сопряжения для </w:t>
            </w:r>
            <w:proofErr w:type="spellStart"/>
            <w:r w:rsidRPr="004C1991">
              <w:rPr>
                <w:rFonts w:ascii="Times New Roman" w:eastAsia="SimSun" w:hAnsi="Times New Roman" w:cs="Times New Roman"/>
                <w:color w:val="auto"/>
                <w:sz w:val="20"/>
                <w:szCs w:val="20"/>
                <w:lang w:val="en-US" w:eastAsia="zh-CN"/>
              </w:rPr>
              <w:t>nCPAP</w:t>
            </w:r>
            <w:proofErr w:type="spellEnd"/>
            <w:r w:rsidRPr="004C1991">
              <w:rPr>
                <w:rFonts w:ascii="Times New Roman" w:eastAsia="SimSun" w:hAnsi="Times New Roman" w:cs="Times New Roman"/>
                <w:color w:val="auto"/>
                <w:sz w:val="20"/>
                <w:szCs w:val="20"/>
                <w:lang w:eastAsia="zh-CN"/>
              </w:rPr>
              <w:t xml:space="preserve"> терапии. Активный генератор является интерфейсом пациента, который необходимо использовать с драйверами </w:t>
            </w:r>
            <w:proofErr w:type="spellStart"/>
            <w:r w:rsidRPr="004C1991">
              <w:rPr>
                <w:rFonts w:ascii="Times New Roman" w:eastAsia="SimSun" w:hAnsi="Times New Roman" w:cs="Times New Roman"/>
                <w:color w:val="auto"/>
                <w:sz w:val="20"/>
                <w:szCs w:val="20"/>
                <w:lang w:val="en-US" w:eastAsia="zh-CN"/>
              </w:rPr>
              <w:t>nCPAP</w:t>
            </w:r>
            <w:proofErr w:type="spellEnd"/>
            <w:r w:rsidRPr="004C1991">
              <w:rPr>
                <w:rFonts w:ascii="Times New Roman" w:eastAsia="SimSun" w:hAnsi="Times New Roman" w:cs="Times New Roman"/>
                <w:color w:val="auto"/>
                <w:sz w:val="20"/>
                <w:szCs w:val="20"/>
                <w:lang w:eastAsia="zh-CN"/>
              </w:rPr>
              <w:t xml:space="preserve">, или в режиме </w:t>
            </w:r>
            <w:proofErr w:type="spellStart"/>
            <w:r w:rsidRPr="004C1991">
              <w:rPr>
                <w:rFonts w:ascii="Times New Roman" w:eastAsia="SimSun" w:hAnsi="Times New Roman" w:cs="Times New Roman"/>
                <w:color w:val="auto"/>
                <w:sz w:val="20"/>
                <w:szCs w:val="20"/>
                <w:lang w:val="en-US" w:eastAsia="zh-CN"/>
              </w:rPr>
              <w:t>nCPAP</w:t>
            </w:r>
            <w:proofErr w:type="spellEnd"/>
            <w:r w:rsidRPr="004C1991">
              <w:rPr>
                <w:rFonts w:ascii="Times New Roman" w:eastAsia="SimSun" w:hAnsi="Times New Roman" w:cs="Times New Roman"/>
                <w:color w:val="auto"/>
                <w:sz w:val="20"/>
                <w:szCs w:val="20"/>
                <w:lang w:eastAsia="zh-CN"/>
              </w:rPr>
              <w:t xml:space="preserve"> с определенными аппаратами ИВЛ.</w:t>
            </w:r>
          </w:p>
          <w:p w:rsidR="004C1991" w:rsidRPr="004C1991" w:rsidRDefault="004C1991" w:rsidP="004C1991">
            <w:pPr>
              <w:rPr>
                <w:rFonts w:ascii="Times New Roman" w:eastAsia="SimSun" w:hAnsi="Times New Roman" w:cs="Times New Roman"/>
                <w:color w:val="auto"/>
                <w:sz w:val="20"/>
                <w:szCs w:val="20"/>
                <w:lang w:eastAsia="zh-CN"/>
              </w:rPr>
            </w:pPr>
            <w:r w:rsidRPr="004C1991">
              <w:rPr>
                <w:rFonts w:ascii="Times New Roman" w:eastAsia="SimSun" w:hAnsi="Times New Roman" w:cs="Times New Roman"/>
                <w:color w:val="auto"/>
                <w:sz w:val="20"/>
                <w:szCs w:val="20"/>
                <w:lang w:eastAsia="zh-CN"/>
              </w:rPr>
              <w:t xml:space="preserve">Принцип работы: основан на применении клапана </w:t>
            </w:r>
            <w:proofErr w:type="spellStart"/>
            <w:r w:rsidRPr="004C1991">
              <w:rPr>
                <w:rFonts w:ascii="Times New Roman" w:eastAsia="SimSun" w:hAnsi="Times New Roman" w:cs="Times New Roman"/>
                <w:color w:val="auto"/>
                <w:sz w:val="20"/>
                <w:szCs w:val="20"/>
                <w:lang w:eastAsia="zh-CN"/>
              </w:rPr>
              <w:t>Бенвенисте</w:t>
            </w:r>
            <w:proofErr w:type="spellEnd"/>
            <w:r w:rsidRPr="004C1991">
              <w:rPr>
                <w:rFonts w:ascii="Times New Roman" w:eastAsia="SimSun" w:hAnsi="Times New Roman" w:cs="Times New Roman"/>
                <w:color w:val="auto"/>
                <w:sz w:val="20"/>
                <w:szCs w:val="20"/>
                <w:lang w:eastAsia="zh-CN"/>
              </w:rPr>
              <w:t xml:space="preserve"> с объемным резервуаром. Благодаря модифицированному клапану обеспечивается непрерывное положительное давление в дыхательных путях без дополнительного клапана в самом драйвере потока.</w:t>
            </w:r>
          </w:p>
          <w:p w:rsidR="004C1991" w:rsidRPr="004C1991" w:rsidRDefault="004C1991" w:rsidP="004C1991">
            <w:pPr>
              <w:rPr>
                <w:rFonts w:ascii="Times New Roman" w:eastAsia="SimSun" w:hAnsi="Times New Roman" w:cs="Times New Roman"/>
                <w:color w:val="auto"/>
                <w:sz w:val="20"/>
                <w:szCs w:val="20"/>
                <w:lang w:eastAsia="zh-CN"/>
              </w:rPr>
            </w:pPr>
            <w:r w:rsidRPr="004C1991">
              <w:rPr>
                <w:rFonts w:ascii="Times New Roman" w:eastAsia="SimSun" w:hAnsi="Times New Roman" w:cs="Times New Roman"/>
                <w:color w:val="auto"/>
                <w:sz w:val="20"/>
                <w:szCs w:val="20"/>
                <w:lang w:eastAsia="zh-CN"/>
              </w:rPr>
              <w:t>Подключение активного генератора к драйверу потока: через систему с одной трубкой.</w:t>
            </w:r>
          </w:p>
          <w:p w:rsidR="004C1991" w:rsidRPr="004C1991" w:rsidRDefault="004C1991" w:rsidP="004C1991">
            <w:pPr>
              <w:rPr>
                <w:rFonts w:ascii="Times New Roman" w:eastAsia="SimSun" w:hAnsi="Times New Roman" w:cs="Times New Roman"/>
                <w:color w:val="auto"/>
                <w:sz w:val="20"/>
                <w:szCs w:val="20"/>
                <w:lang w:eastAsia="zh-CN"/>
              </w:rPr>
            </w:pPr>
            <w:r w:rsidRPr="004C1991">
              <w:rPr>
                <w:rFonts w:ascii="Times New Roman" w:eastAsia="SimSun" w:hAnsi="Times New Roman" w:cs="Times New Roman"/>
                <w:color w:val="auto"/>
                <w:sz w:val="20"/>
                <w:szCs w:val="20"/>
                <w:lang w:eastAsia="zh-CN"/>
              </w:rPr>
              <w:t>Благодаря точному и быстрому триггеру давления в активном генераторе, отсутствует необходимость дополнительного датчика (например, абдоминальный датчик), для регистрации таких показателей как, спонтанное дыхание, обструкция и центральное апноэ.</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SimSun" w:hAnsi="Times New Roman" w:cs="Times New Roman"/>
                <w:color w:val="auto"/>
                <w:sz w:val="20"/>
                <w:szCs w:val="20"/>
                <w:lang w:eastAsia="zh-CN"/>
              </w:rPr>
              <w:t xml:space="preserve">Наличие гибкого адаптера с изменяемым углом наклона. </w:t>
            </w:r>
            <w:r w:rsidRPr="004C1991">
              <w:rPr>
                <w:rFonts w:ascii="Times New Roman" w:eastAsia="Times New Roman" w:hAnsi="Times New Roman" w:cs="Times New Roman"/>
                <w:color w:val="auto"/>
                <w:sz w:val="20"/>
                <w:szCs w:val="20"/>
              </w:rPr>
              <w:t>Разный угол наклона используется в зависимости от возраста пациента и его анатомических особенностей для обеспечения оптимальной фиксации.</w:t>
            </w:r>
          </w:p>
          <w:p w:rsidR="004C1991" w:rsidRPr="004C1991" w:rsidRDefault="004C1991" w:rsidP="004C1991">
            <w:pPr>
              <w:rPr>
                <w:rFonts w:ascii="Times New Roman" w:eastAsia="SimSun" w:hAnsi="Times New Roman" w:cs="Times New Roman"/>
                <w:color w:val="auto"/>
                <w:sz w:val="20"/>
                <w:szCs w:val="20"/>
                <w:lang w:eastAsia="zh-CN"/>
              </w:rPr>
            </w:pPr>
            <w:r w:rsidRPr="004C1991">
              <w:rPr>
                <w:rFonts w:ascii="Times New Roman" w:eastAsia="SimSun" w:hAnsi="Times New Roman" w:cs="Times New Roman"/>
                <w:color w:val="auto"/>
                <w:sz w:val="20"/>
                <w:szCs w:val="20"/>
                <w:lang w:eastAsia="zh-CN"/>
              </w:rPr>
              <w:t>Активный генератор может обеспечивать возможность проведения ингаляции лекарств, благодаря наличию специального порта.</w:t>
            </w:r>
          </w:p>
          <w:p w:rsidR="004C1991" w:rsidRPr="004C1991" w:rsidRDefault="004C1991" w:rsidP="004C1991">
            <w:pPr>
              <w:rPr>
                <w:rFonts w:ascii="Times New Roman" w:eastAsia="SimSun" w:hAnsi="Times New Roman" w:cs="Times New Roman"/>
                <w:b/>
                <w:bCs/>
                <w:color w:val="auto"/>
                <w:sz w:val="20"/>
                <w:szCs w:val="20"/>
                <w:lang w:eastAsia="zh-CN"/>
              </w:rPr>
            </w:pPr>
            <w:r w:rsidRPr="004C1991">
              <w:rPr>
                <w:rFonts w:ascii="Times New Roman" w:eastAsia="SimSun" w:hAnsi="Times New Roman" w:cs="Times New Roman"/>
                <w:b/>
                <w:bCs/>
                <w:color w:val="auto"/>
                <w:sz w:val="20"/>
                <w:szCs w:val="20"/>
                <w:lang w:eastAsia="zh-CN"/>
              </w:rPr>
              <w:t>Технические данные:</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SimSun" w:hAnsi="Times New Roman" w:cs="Times New Roman"/>
                <w:color w:val="auto"/>
                <w:sz w:val="20"/>
                <w:szCs w:val="20"/>
                <w:lang w:eastAsia="zh-CN"/>
              </w:rPr>
              <w:t xml:space="preserve">Давление </w:t>
            </w:r>
            <w:proofErr w:type="spellStart"/>
            <w:r w:rsidRPr="004C1991">
              <w:rPr>
                <w:rFonts w:ascii="Times New Roman" w:eastAsia="SimSun" w:hAnsi="Times New Roman" w:cs="Times New Roman"/>
                <w:color w:val="auto"/>
                <w:sz w:val="20"/>
                <w:szCs w:val="20"/>
                <w:lang w:val="en-US" w:eastAsia="zh-CN"/>
              </w:rPr>
              <w:t>nCPAP</w:t>
            </w:r>
            <w:proofErr w:type="spellEnd"/>
            <w:r w:rsidRPr="004C1991">
              <w:rPr>
                <w:rFonts w:ascii="Times New Roman" w:eastAsia="SimSun" w:hAnsi="Times New Roman" w:cs="Times New Roman"/>
                <w:color w:val="auto"/>
                <w:sz w:val="20"/>
                <w:szCs w:val="20"/>
                <w:lang w:eastAsia="zh-CN"/>
              </w:rPr>
              <w:t xml:space="preserve">: </w:t>
            </w:r>
            <w:r w:rsidRPr="004C1991">
              <w:rPr>
                <w:rFonts w:ascii="Times New Roman" w:eastAsia="Times New Roman" w:hAnsi="Times New Roman" w:cs="Times New Roman"/>
                <w:color w:val="auto"/>
                <w:sz w:val="20"/>
                <w:szCs w:val="20"/>
              </w:rPr>
              <w:t xml:space="preserve">≥ 4,5 см </w:t>
            </w:r>
            <w:r w:rsidRPr="004C1991">
              <w:rPr>
                <w:rFonts w:ascii="Times New Roman" w:eastAsia="Times New Roman" w:hAnsi="Times New Roman" w:cs="Times New Roman"/>
                <w:color w:val="auto"/>
                <w:sz w:val="20"/>
                <w:szCs w:val="20"/>
                <w:lang w:val="en-US"/>
              </w:rPr>
              <w:t>H</w:t>
            </w:r>
            <w:r w:rsidRPr="004C1991">
              <w:rPr>
                <w:rFonts w:ascii="Times New Roman" w:eastAsia="Times New Roman" w:hAnsi="Times New Roman" w:cs="Times New Roman"/>
                <w:color w:val="auto"/>
                <w:sz w:val="20"/>
                <w:szCs w:val="20"/>
              </w:rPr>
              <w:t>2</w:t>
            </w:r>
            <w:r w:rsidRPr="004C1991">
              <w:rPr>
                <w:rFonts w:ascii="Times New Roman" w:eastAsia="Times New Roman" w:hAnsi="Times New Roman" w:cs="Times New Roman"/>
                <w:color w:val="auto"/>
                <w:sz w:val="20"/>
                <w:szCs w:val="20"/>
                <w:lang w:val="en-US"/>
              </w:rPr>
              <w:t>O</w:t>
            </w:r>
            <w:r w:rsidRPr="004C1991">
              <w:rPr>
                <w:rFonts w:ascii="Times New Roman" w:eastAsia="Times New Roman" w:hAnsi="Times New Roman" w:cs="Times New Roman"/>
                <w:color w:val="auto"/>
                <w:sz w:val="20"/>
                <w:szCs w:val="20"/>
              </w:rPr>
              <w:t xml:space="preserve"> при 7Л/мин. потока.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Генерируемый шум: не более 61 дБ(</w:t>
            </w:r>
            <w:r w:rsidRPr="004C1991">
              <w:rPr>
                <w:rFonts w:ascii="Times New Roman" w:eastAsia="Times New Roman" w:hAnsi="Times New Roman" w:cs="Times New Roman"/>
                <w:color w:val="auto"/>
                <w:sz w:val="20"/>
                <w:szCs w:val="20"/>
                <w:lang w:val="en-US"/>
              </w:rPr>
              <w:t>A</w:t>
            </w:r>
            <w:r w:rsidRPr="004C1991">
              <w:rPr>
                <w:rFonts w:ascii="Times New Roman" w:eastAsia="Times New Roman" w:hAnsi="Times New Roman" w:cs="Times New Roman"/>
                <w:color w:val="auto"/>
                <w:sz w:val="20"/>
                <w:szCs w:val="20"/>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Объем резервуара: 4 мл.</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Коннектор выдоха: M10/F7,4.</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Трубка измерения давления: </w:t>
            </w:r>
            <w:r w:rsidRPr="004C1991">
              <w:rPr>
                <w:rFonts w:ascii="Times New Roman" w:eastAsia="Times New Roman" w:hAnsi="Times New Roman" w:cs="Times New Roman"/>
                <w:color w:val="auto"/>
                <w:sz w:val="20"/>
                <w:szCs w:val="20"/>
                <w:lang w:val="en-US"/>
              </w:rPr>
              <w:t>F</w:t>
            </w:r>
            <w:r w:rsidRPr="004C1991">
              <w:rPr>
                <w:rFonts w:ascii="Times New Roman" w:eastAsia="Times New Roman" w:hAnsi="Times New Roman" w:cs="Times New Roman"/>
                <w:color w:val="auto"/>
                <w:sz w:val="20"/>
                <w:szCs w:val="20"/>
              </w:rPr>
              <w:t xml:space="preserve"> коннектор (аналогичен </w:t>
            </w:r>
            <w:proofErr w:type="spellStart"/>
            <w:r w:rsidRPr="004C1991">
              <w:rPr>
                <w:rFonts w:ascii="Times New Roman" w:eastAsia="Times New Roman" w:hAnsi="Times New Roman" w:cs="Times New Roman"/>
                <w:color w:val="auto"/>
                <w:sz w:val="20"/>
                <w:szCs w:val="20"/>
                <w:lang w:val="en-US"/>
              </w:rPr>
              <w:t>Luer</w:t>
            </w:r>
            <w:proofErr w:type="spellEnd"/>
            <w:r w:rsidRPr="004C1991">
              <w:rPr>
                <w:rFonts w:ascii="Times New Roman" w:eastAsia="Times New Roman" w:hAnsi="Times New Roman" w:cs="Times New Roman"/>
                <w:color w:val="auto"/>
                <w:sz w:val="20"/>
                <w:szCs w:val="20"/>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Вес не более 10 грамм.</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Комплект: упаковка по 20 штук одноразовых генераторов.</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5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lang w:val="en-US"/>
              </w:rPr>
            </w:pPr>
            <w:r w:rsidRPr="004C1991">
              <w:rPr>
                <w:rFonts w:ascii="Times New Roman" w:eastAsia="Times New Roman" w:hAnsi="Times New Roman" w:cs="Times New Roman"/>
                <w:color w:val="auto"/>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Контур пациента однократного применения</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Контур пациента предназначен для соединения дыхательного аппарата с пациентом и последующей подачи по нему увлажненных медицинских газов.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Контур состоит из следующих компонентов: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lastRenderedPageBreak/>
              <w:t xml:space="preserve">Набор одноразового контура пациента с линией давления.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Одноразовая камера для увлажнителя.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Коннектор на конце трубки вдоха должен иметь размер 10 F / 7,4 М, чтобы подходить к активному генератору. </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 xml:space="preserve">Линия давления должна иметь </w:t>
            </w:r>
            <w:proofErr w:type="spellStart"/>
            <w:r w:rsidRPr="004C1991">
              <w:rPr>
                <w:rFonts w:ascii="Times New Roman" w:eastAsia="Times New Roman" w:hAnsi="Times New Roman" w:cs="Times New Roman"/>
                <w:color w:val="auto"/>
                <w:sz w:val="20"/>
                <w:szCs w:val="20"/>
              </w:rPr>
              <w:t>Луер</w:t>
            </w:r>
            <w:proofErr w:type="spellEnd"/>
            <w:r w:rsidRPr="004C1991">
              <w:rPr>
                <w:rFonts w:ascii="Times New Roman" w:eastAsia="Times New Roman" w:hAnsi="Times New Roman" w:cs="Times New Roman"/>
                <w:color w:val="auto"/>
                <w:sz w:val="20"/>
                <w:szCs w:val="20"/>
              </w:rPr>
              <w:t xml:space="preserve"> коннектор (4,3 М).</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контуров пациента.</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5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lang w:val="en-US"/>
              </w:rPr>
              <w:t>3</w:t>
            </w:r>
            <w:r w:rsidRPr="004C1991">
              <w:rPr>
                <w:rFonts w:ascii="Times New Roman" w:eastAsia="Times New Roman" w:hAnsi="Times New Roman" w:cs="Times New Roman"/>
                <w:color w:val="auto"/>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(размер: </w:t>
            </w:r>
            <w:proofErr w:type="spellStart"/>
            <w:r w:rsidRPr="004C1991">
              <w:rPr>
                <w:rFonts w:ascii="Times New Roman" w:eastAsia="Times New Roman" w:hAnsi="Times New Roman" w:cs="Times New Roman"/>
                <w:sz w:val="20"/>
                <w:szCs w:val="20"/>
              </w:rPr>
              <w:t>micro</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Канюли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Специальная анатомически оптимизированная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b/>
                <w:bCs/>
                <w:sz w:val="20"/>
                <w:szCs w:val="20"/>
              </w:rPr>
            </w:pPr>
            <w:r w:rsidRPr="004C1991">
              <w:rPr>
                <w:rFonts w:ascii="Times New Roman" w:eastAsia="Times New Roman" w:hAnsi="Times New Roman" w:cs="Times New Roman"/>
                <w:color w:val="auto"/>
                <w:sz w:val="20"/>
                <w:szCs w:val="20"/>
              </w:rPr>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(размер: </w:t>
            </w:r>
            <w:proofErr w:type="spellStart"/>
            <w:r w:rsidRPr="004C1991">
              <w:rPr>
                <w:rFonts w:ascii="Times New Roman" w:eastAsia="Times New Roman" w:hAnsi="Times New Roman" w:cs="Times New Roman"/>
                <w:sz w:val="20"/>
                <w:szCs w:val="20"/>
              </w:rPr>
              <w:t>small</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Канюли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Специальная анатомически оптимизированная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b/>
                <w:bCs/>
                <w:sz w:val="20"/>
                <w:szCs w:val="20"/>
              </w:rPr>
            </w:pPr>
            <w:r w:rsidRPr="004C1991">
              <w:rPr>
                <w:rFonts w:ascii="Times New Roman" w:eastAsia="Times New Roman" w:hAnsi="Times New Roman" w:cs="Times New Roman"/>
                <w:color w:val="auto"/>
                <w:sz w:val="20"/>
                <w:szCs w:val="20"/>
              </w:rPr>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(размер: </w:t>
            </w:r>
            <w:proofErr w:type="spellStart"/>
            <w:r w:rsidRPr="004C1991">
              <w:rPr>
                <w:rFonts w:ascii="Times New Roman" w:eastAsia="Times New Roman" w:hAnsi="Times New Roman" w:cs="Times New Roman"/>
                <w:sz w:val="20"/>
                <w:szCs w:val="20"/>
              </w:rPr>
              <w:t>medium</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Канюли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Специальная анатомически оптимизированная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b/>
                <w:bCs/>
                <w:sz w:val="20"/>
                <w:szCs w:val="20"/>
              </w:rPr>
            </w:pPr>
            <w:r w:rsidRPr="004C1991">
              <w:rPr>
                <w:rFonts w:ascii="Times New Roman" w:eastAsia="Times New Roman" w:hAnsi="Times New Roman" w:cs="Times New Roman"/>
                <w:color w:val="auto"/>
                <w:sz w:val="20"/>
                <w:szCs w:val="20"/>
              </w:rPr>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(размер: </w:t>
            </w:r>
            <w:proofErr w:type="spellStart"/>
            <w:r w:rsidRPr="004C1991">
              <w:rPr>
                <w:rFonts w:ascii="Times New Roman" w:eastAsia="Times New Roman" w:hAnsi="Times New Roman" w:cs="Times New Roman"/>
                <w:sz w:val="20"/>
                <w:szCs w:val="20"/>
              </w:rPr>
              <w:t>medium</w:t>
            </w:r>
            <w:proofErr w:type="spellEnd"/>
            <w:r w:rsidRPr="004C1991">
              <w:rPr>
                <w:rFonts w:ascii="Times New Roman" w:eastAsia="Times New Roman" w:hAnsi="Times New Roman" w:cs="Times New Roman"/>
                <w:sz w:val="20"/>
                <w:szCs w:val="20"/>
              </w:rPr>
              <w:t xml:space="preserve"> </w:t>
            </w:r>
            <w:proofErr w:type="spellStart"/>
            <w:r w:rsidRPr="004C1991">
              <w:rPr>
                <w:rFonts w:ascii="Times New Roman" w:eastAsia="Times New Roman" w:hAnsi="Times New Roman" w:cs="Times New Roman"/>
                <w:sz w:val="20"/>
                <w:szCs w:val="20"/>
              </w:rPr>
              <w:t>wide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Канюли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Специальная анатомически оптимизированная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(размер: </w:t>
            </w:r>
            <w:proofErr w:type="spellStart"/>
            <w:r w:rsidRPr="004C1991">
              <w:rPr>
                <w:rFonts w:ascii="Times New Roman" w:eastAsia="Times New Roman" w:hAnsi="Times New Roman" w:cs="Times New Roman"/>
                <w:sz w:val="20"/>
                <w:szCs w:val="20"/>
              </w:rPr>
              <w:t>large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Канюли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Специальная анатомически оптимизированная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(размер: </w:t>
            </w:r>
            <w:proofErr w:type="spellStart"/>
            <w:r w:rsidRPr="004C1991">
              <w:rPr>
                <w:rFonts w:ascii="Times New Roman" w:eastAsia="Times New Roman" w:hAnsi="Times New Roman" w:cs="Times New Roman"/>
                <w:sz w:val="20"/>
                <w:szCs w:val="20"/>
              </w:rPr>
              <w:t>xlarge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Канюли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Специальная анатомически оптимизированная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(размер: </w:t>
            </w:r>
            <w:proofErr w:type="spellStart"/>
            <w:r w:rsidRPr="004C1991">
              <w:rPr>
                <w:rFonts w:ascii="Times New Roman" w:eastAsia="Times New Roman" w:hAnsi="Times New Roman" w:cs="Times New Roman"/>
                <w:sz w:val="20"/>
                <w:szCs w:val="20"/>
              </w:rPr>
              <w:t>large</w:t>
            </w:r>
            <w:proofErr w:type="spellEnd"/>
            <w:r w:rsidRPr="004C1991">
              <w:rPr>
                <w:rFonts w:ascii="Times New Roman" w:eastAsia="Times New Roman" w:hAnsi="Times New Roman" w:cs="Times New Roman"/>
                <w:sz w:val="20"/>
                <w:szCs w:val="20"/>
              </w:rPr>
              <w:t xml:space="preserve"> </w:t>
            </w:r>
            <w:proofErr w:type="spellStart"/>
            <w:r w:rsidRPr="004C1991">
              <w:rPr>
                <w:rFonts w:ascii="Times New Roman" w:eastAsia="Times New Roman" w:hAnsi="Times New Roman" w:cs="Times New Roman"/>
                <w:sz w:val="20"/>
                <w:szCs w:val="20"/>
              </w:rPr>
              <w:t>wide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Канюли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Специальная анатомически оптимизированная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lastRenderedPageBreak/>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lastRenderedPageBreak/>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маски однократного применения (размер: </w:t>
            </w:r>
            <w:proofErr w:type="spellStart"/>
            <w:r w:rsidRPr="004C1991">
              <w:rPr>
                <w:rFonts w:ascii="Times New Roman" w:eastAsia="Times New Roman" w:hAnsi="Times New Roman" w:cs="Times New Roman"/>
                <w:sz w:val="20"/>
                <w:szCs w:val="20"/>
              </w:rPr>
              <w:t>small</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Маски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Мягкая подушечка и анатомическая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color w:val="747474"/>
                <w:sz w:val="20"/>
                <w:szCs w:val="20"/>
                <w:shd w:val="clear" w:color="auto" w:fill="ECECEC"/>
              </w:rPr>
            </w:pPr>
            <w:r w:rsidRPr="004C1991">
              <w:rPr>
                <w:rFonts w:ascii="Times New Roman" w:eastAsia="Times New Roman" w:hAnsi="Times New Roman" w:cs="Times New Roman"/>
                <w:color w:val="auto"/>
                <w:sz w:val="20"/>
                <w:szCs w:val="20"/>
              </w:rPr>
              <w:t>Комплект: упаковка по 10 штук одноразовых назальных масок.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маски однократного применения (размеры: </w:t>
            </w:r>
            <w:proofErr w:type="spellStart"/>
            <w:r w:rsidRPr="004C1991">
              <w:rPr>
                <w:rFonts w:ascii="Times New Roman" w:eastAsia="Times New Roman" w:hAnsi="Times New Roman" w:cs="Times New Roman"/>
                <w:sz w:val="20"/>
                <w:szCs w:val="20"/>
              </w:rPr>
              <w:t>medium</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Маски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Мягкая подушечка и анатомическая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b/>
                <w:bCs/>
                <w:sz w:val="20"/>
                <w:szCs w:val="20"/>
              </w:rPr>
            </w:pPr>
            <w:r w:rsidRPr="004C1991">
              <w:rPr>
                <w:rFonts w:ascii="Times New Roman" w:eastAsia="Times New Roman" w:hAnsi="Times New Roman" w:cs="Times New Roman"/>
                <w:color w:val="auto"/>
                <w:sz w:val="20"/>
                <w:szCs w:val="20"/>
              </w:rPr>
              <w:t>Комплект: упаковка по 10 штук одноразовых назальных масок.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маски однократного применения (размеры: </w:t>
            </w:r>
            <w:proofErr w:type="spellStart"/>
            <w:r w:rsidRPr="004C1991">
              <w:rPr>
                <w:rFonts w:ascii="Times New Roman" w:eastAsia="Times New Roman" w:hAnsi="Times New Roman" w:cs="Times New Roman"/>
                <w:sz w:val="20"/>
                <w:szCs w:val="20"/>
              </w:rPr>
              <w:t>large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Маски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Мягкая подушечка и анатомическая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назальных масок.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маски однократного применения (размеры: </w:t>
            </w:r>
            <w:proofErr w:type="spellStart"/>
            <w:r w:rsidRPr="004C1991">
              <w:rPr>
                <w:rFonts w:ascii="Times New Roman" w:eastAsia="Times New Roman" w:hAnsi="Times New Roman" w:cs="Times New Roman"/>
                <w:sz w:val="20"/>
                <w:szCs w:val="20"/>
              </w:rPr>
              <w:t>xlarge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Маски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Мягкая подушечка и анатомическая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назальных масок.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14.</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маски однократного применения (размеры: </w:t>
            </w:r>
            <w:proofErr w:type="spellStart"/>
            <w:r w:rsidRPr="004C1991">
              <w:rPr>
                <w:rFonts w:ascii="Times New Roman" w:eastAsia="Times New Roman" w:hAnsi="Times New Roman" w:cs="Times New Roman"/>
                <w:sz w:val="20"/>
                <w:szCs w:val="20"/>
              </w:rPr>
              <w:t>xsmall</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Маски предназначены для </w:t>
            </w:r>
            <w:r w:rsidRPr="004C1991">
              <w:rPr>
                <w:rFonts w:ascii="Times New Roman" w:eastAsia="Times New Roman" w:hAnsi="Times New Roman" w:cs="Times New Roman"/>
                <w:color w:val="auto"/>
                <w:sz w:val="20"/>
                <w:szCs w:val="20"/>
              </w:rPr>
              <w:t xml:space="preserve">подсоединения </w:t>
            </w:r>
            <w:proofErr w:type="spellStart"/>
            <w:r w:rsidRPr="004C1991">
              <w:rPr>
                <w:rFonts w:ascii="Times New Roman" w:eastAsia="Times New Roman" w:hAnsi="Times New Roman" w:cs="Times New Roman"/>
                <w:color w:val="auto"/>
                <w:sz w:val="20"/>
                <w:szCs w:val="20"/>
              </w:rPr>
              <w:t>nCPAP</w:t>
            </w:r>
            <w:proofErr w:type="spellEnd"/>
            <w:r w:rsidRPr="004C1991">
              <w:rPr>
                <w:rFonts w:ascii="Times New Roman" w:eastAsia="Times New Roman" w:hAnsi="Times New Roman" w:cs="Times New Roman"/>
                <w:color w:val="auto"/>
                <w:sz w:val="20"/>
                <w:szCs w:val="20"/>
              </w:rPr>
              <w:t xml:space="preserve"> системы к пациенту.</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Мягкая подушечка и анатомическая форма сводит к минимуму риск повреждения кожи и образования точек сдавливания. </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назальных масок.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Шапочки однократного применения (размеры: </w:t>
            </w:r>
            <w:proofErr w:type="spellStart"/>
            <w:r w:rsidRPr="004C1991">
              <w:rPr>
                <w:rFonts w:ascii="Times New Roman" w:eastAsia="Times New Roman" w:hAnsi="Times New Roman" w:cs="Times New Roman"/>
                <w:sz w:val="20"/>
                <w:szCs w:val="20"/>
              </w:rPr>
              <w:t>xxsmall</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Шапочки являются основанием для крепления всей системы </w:t>
            </w:r>
            <w:proofErr w:type="spellStart"/>
            <w:r w:rsidRPr="004C1991">
              <w:rPr>
                <w:rFonts w:ascii="Times New Roman" w:eastAsia="Times New Roman" w:hAnsi="Times New Roman" w:cs="Times New Roman"/>
                <w:sz w:val="20"/>
                <w:szCs w:val="20"/>
                <w:shd w:val="clear" w:color="auto" w:fill="FFFFFF"/>
                <w:lang w:val="en-US"/>
              </w:rPr>
              <w:t>nCPAP</w:t>
            </w:r>
            <w:proofErr w:type="spellEnd"/>
            <w:r w:rsidRPr="004C1991">
              <w:rPr>
                <w:rFonts w:ascii="Times New Roman" w:eastAsia="Times New Roman" w:hAnsi="Times New Roman" w:cs="Times New Roman"/>
                <w:sz w:val="20"/>
                <w:szCs w:val="20"/>
                <w:shd w:val="clear" w:color="auto" w:fill="FFFFFF"/>
              </w:rPr>
              <w:t xml:space="preserve"> и обеспечивают необходимую стабильность.</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Материал изготовления: биосовместимая микрофибра.</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Мягкий и эластичный материал защищает голову, не деформируя ее.</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Фиксирующие ленты для канюль и масок крепятся к любому месту шапочки и могут располагаться в зависимости от предпочтения пользователя.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Цветовая маркировка: светло зелёный.</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шапочек.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16.</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Шапочки однократного применения (размеры: </w:t>
            </w:r>
            <w:proofErr w:type="spellStart"/>
            <w:r w:rsidRPr="004C1991">
              <w:rPr>
                <w:rFonts w:ascii="Times New Roman" w:eastAsia="Times New Roman" w:hAnsi="Times New Roman" w:cs="Times New Roman"/>
                <w:sz w:val="20"/>
                <w:szCs w:val="20"/>
              </w:rPr>
              <w:t>xsmall</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Шапочки являются основанием для крепления всей системы </w:t>
            </w:r>
            <w:proofErr w:type="spellStart"/>
            <w:r w:rsidRPr="004C1991">
              <w:rPr>
                <w:rFonts w:ascii="Times New Roman" w:eastAsia="Times New Roman" w:hAnsi="Times New Roman" w:cs="Times New Roman"/>
                <w:sz w:val="20"/>
                <w:szCs w:val="20"/>
                <w:shd w:val="clear" w:color="auto" w:fill="FFFFFF"/>
                <w:lang w:val="en-US"/>
              </w:rPr>
              <w:t>nCPAP</w:t>
            </w:r>
            <w:proofErr w:type="spellEnd"/>
            <w:r w:rsidRPr="004C1991">
              <w:rPr>
                <w:rFonts w:ascii="Times New Roman" w:eastAsia="Times New Roman" w:hAnsi="Times New Roman" w:cs="Times New Roman"/>
                <w:sz w:val="20"/>
                <w:szCs w:val="20"/>
                <w:shd w:val="clear" w:color="auto" w:fill="FFFFFF"/>
              </w:rPr>
              <w:t xml:space="preserve"> и обеспечивают необходимую стабильность.</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Материал изготовления: биосовместимая микрофибра.</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Мягкий и эластичный материал защищает голову, не деформируя ее.</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Фиксирующие ленты для канюль и масок крепятся к любому месту </w:t>
            </w:r>
            <w:r w:rsidRPr="004C1991">
              <w:rPr>
                <w:rFonts w:ascii="Times New Roman" w:eastAsia="Times New Roman" w:hAnsi="Times New Roman" w:cs="Times New Roman"/>
                <w:sz w:val="20"/>
                <w:szCs w:val="20"/>
                <w:shd w:val="clear" w:color="auto" w:fill="FFFFFF"/>
              </w:rPr>
              <w:lastRenderedPageBreak/>
              <w:t xml:space="preserve">шапочки и могут располагаться в зависимости от предпочтения пользователя.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Цветовая маркировка: </w:t>
            </w:r>
            <w:proofErr w:type="gramStart"/>
            <w:r w:rsidRPr="004C1991">
              <w:rPr>
                <w:rFonts w:ascii="Times New Roman" w:eastAsia="Times New Roman" w:hAnsi="Times New Roman" w:cs="Times New Roman"/>
                <w:sz w:val="20"/>
                <w:szCs w:val="20"/>
                <w:shd w:val="clear" w:color="auto" w:fill="FFFFFF"/>
              </w:rPr>
              <w:t>белый</w:t>
            </w:r>
            <w:proofErr w:type="gramEnd"/>
            <w:r w:rsidRPr="004C1991">
              <w:rPr>
                <w:rFonts w:ascii="Times New Roman" w:eastAsia="Times New Roman" w:hAnsi="Times New Roman" w:cs="Times New Roman"/>
                <w:sz w:val="20"/>
                <w:szCs w:val="20"/>
                <w:shd w:val="clear" w:color="auto" w:fill="FFFFFF"/>
              </w:rPr>
              <w:t>.</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шапочек.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lastRenderedPageBreak/>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17.</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Шапочки однократного применения (размеры: </w:t>
            </w:r>
            <w:proofErr w:type="spellStart"/>
            <w:r w:rsidRPr="004C1991">
              <w:rPr>
                <w:rFonts w:ascii="Times New Roman" w:eastAsia="Times New Roman" w:hAnsi="Times New Roman" w:cs="Times New Roman"/>
                <w:sz w:val="20"/>
                <w:szCs w:val="20"/>
              </w:rPr>
              <w:t>small</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Шапочки являются основанием для крепления всей системы </w:t>
            </w:r>
            <w:proofErr w:type="spellStart"/>
            <w:r w:rsidRPr="004C1991">
              <w:rPr>
                <w:rFonts w:ascii="Times New Roman" w:eastAsia="Times New Roman" w:hAnsi="Times New Roman" w:cs="Times New Roman"/>
                <w:sz w:val="20"/>
                <w:szCs w:val="20"/>
                <w:shd w:val="clear" w:color="auto" w:fill="FFFFFF"/>
                <w:lang w:val="en-US"/>
              </w:rPr>
              <w:t>nCPAP</w:t>
            </w:r>
            <w:proofErr w:type="spellEnd"/>
            <w:r w:rsidRPr="004C1991">
              <w:rPr>
                <w:rFonts w:ascii="Times New Roman" w:eastAsia="Times New Roman" w:hAnsi="Times New Roman" w:cs="Times New Roman"/>
                <w:sz w:val="20"/>
                <w:szCs w:val="20"/>
                <w:shd w:val="clear" w:color="auto" w:fill="FFFFFF"/>
              </w:rPr>
              <w:t xml:space="preserve"> и обеспечивают необходимую стабильность.</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Материал изготовления: биосовместимая микрофибра.</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Мягкий и эластичный материал защищает голову, не деформируя ее.</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Фиксирующие ленты для канюль и масок крепятся к любому месту шапочки и могут располагаться в зависимости от предпочтения пользователя.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Цветовая маркировка: </w:t>
            </w:r>
            <w:proofErr w:type="gramStart"/>
            <w:r w:rsidRPr="004C1991">
              <w:rPr>
                <w:rFonts w:ascii="Times New Roman" w:eastAsia="Times New Roman" w:hAnsi="Times New Roman" w:cs="Times New Roman"/>
                <w:sz w:val="20"/>
                <w:szCs w:val="20"/>
                <w:shd w:val="clear" w:color="auto" w:fill="FFFFFF"/>
              </w:rPr>
              <w:t>желтый</w:t>
            </w:r>
            <w:proofErr w:type="gramEnd"/>
            <w:r w:rsidRPr="004C1991">
              <w:rPr>
                <w:rFonts w:ascii="Times New Roman" w:eastAsia="Times New Roman" w:hAnsi="Times New Roman" w:cs="Times New Roman"/>
                <w:sz w:val="20"/>
                <w:szCs w:val="20"/>
                <w:shd w:val="clear" w:color="auto" w:fill="FFFFFF"/>
              </w:rPr>
              <w:t>.</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шапочек.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18.</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Шапочки однократного применения (размеры: </w:t>
            </w:r>
            <w:proofErr w:type="spellStart"/>
            <w:r w:rsidRPr="004C1991">
              <w:rPr>
                <w:rFonts w:ascii="Times New Roman" w:eastAsia="Times New Roman" w:hAnsi="Times New Roman" w:cs="Times New Roman"/>
                <w:sz w:val="20"/>
                <w:szCs w:val="20"/>
              </w:rPr>
              <w:t>medium</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Шапочки являются основанием для крепления всей системы </w:t>
            </w:r>
            <w:proofErr w:type="spellStart"/>
            <w:r w:rsidRPr="004C1991">
              <w:rPr>
                <w:rFonts w:ascii="Times New Roman" w:eastAsia="Times New Roman" w:hAnsi="Times New Roman" w:cs="Times New Roman"/>
                <w:sz w:val="20"/>
                <w:szCs w:val="20"/>
                <w:shd w:val="clear" w:color="auto" w:fill="FFFFFF"/>
                <w:lang w:val="en-US"/>
              </w:rPr>
              <w:t>nCPAP</w:t>
            </w:r>
            <w:proofErr w:type="spellEnd"/>
            <w:r w:rsidRPr="004C1991">
              <w:rPr>
                <w:rFonts w:ascii="Times New Roman" w:eastAsia="Times New Roman" w:hAnsi="Times New Roman" w:cs="Times New Roman"/>
                <w:sz w:val="20"/>
                <w:szCs w:val="20"/>
                <w:shd w:val="clear" w:color="auto" w:fill="FFFFFF"/>
              </w:rPr>
              <w:t xml:space="preserve"> и обеспечивают необходимую стабильность.</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Материал изготовления: биосовместимая микрофибра.</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Мягкий и эластичный материал защищает голову, не деформируя ее.</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Фиксирующие ленты для канюль и масок крепятся к любому месту шапочки и могут располагаться в зависимости от предпочтения пользователя.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Цветовая маркировка: красный.</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шапочек.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19.</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Шапочки однократного применения (размеры: </w:t>
            </w:r>
            <w:proofErr w:type="spellStart"/>
            <w:r w:rsidRPr="004C1991">
              <w:rPr>
                <w:rFonts w:ascii="Times New Roman" w:eastAsia="Times New Roman" w:hAnsi="Times New Roman" w:cs="Times New Roman"/>
                <w:sz w:val="20"/>
                <w:szCs w:val="20"/>
              </w:rPr>
              <w:t>large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Шапочки являются основанием для крепления всей системы </w:t>
            </w:r>
            <w:proofErr w:type="spellStart"/>
            <w:r w:rsidRPr="004C1991">
              <w:rPr>
                <w:rFonts w:ascii="Times New Roman" w:eastAsia="Times New Roman" w:hAnsi="Times New Roman" w:cs="Times New Roman"/>
                <w:sz w:val="20"/>
                <w:szCs w:val="20"/>
                <w:shd w:val="clear" w:color="auto" w:fill="FFFFFF"/>
                <w:lang w:val="en-US"/>
              </w:rPr>
              <w:t>nCPAP</w:t>
            </w:r>
            <w:proofErr w:type="spellEnd"/>
            <w:r w:rsidRPr="004C1991">
              <w:rPr>
                <w:rFonts w:ascii="Times New Roman" w:eastAsia="Times New Roman" w:hAnsi="Times New Roman" w:cs="Times New Roman"/>
                <w:sz w:val="20"/>
                <w:szCs w:val="20"/>
                <w:shd w:val="clear" w:color="auto" w:fill="FFFFFF"/>
              </w:rPr>
              <w:t xml:space="preserve"> и обеспечивают необходимую стабильность.</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Материал изготовления: биосовместимая микрофибра.</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Мягкий и эластичный материал защищает голову, не деформируя ее.</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Фиксирующие ленты для канюль и масок крепятся к любому месту шапочки и могут располагаться в зависимости от предпочтения пользователя.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Цветовая маркировка: голубой.</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шапочек.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Шапочки однократного применения (размеры: </w:t>
            </w:r>
            <w:proofErr w:type="spellStart"/>
            <w:r w:rsidRPr="004C1991">
              <w:rPr>
                <w:rFonts w:ascii="Times New Roman" w:eastAsia="Times New Roman" w:hAnsi="Times New Roman" w:cs="Times New Roman"/>
                <w:sz w:val="20"/>
                <w:szCs w:val="20"/>
              </w:rPr>
              <w:t>xlarge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Шапочки являются основанием для крепления всей системы </w:t>
            </w:r>
            <w:proofErr w:type="spellStart"/>
            <w:r w:rsidRPr="004C1991">
              <w:rPr>
                <w:rFonts w:ascii="Times New Roman" w:eastAsia="Times New Roman" w:hAnsi="Times New Roman" w:cs="Times New Roman"/>
                <w:sz w:val="20"/>
                <w:szCs w:val="20"/>
                <w:shd w:val="clear" w:color="auto" w:fill="FFFFFF"/>
                <w:lang w:val="en-US"/>
              </w:rPr>
              <w:t>nCPAP</w:t>
            </w:r>
            <w:proofErr w:type="spellEnd"/>
            <w:r w:rsidRPr="004C1991">
              <w:rPr>
                <w:rFonts w:ascii="Times New Roman" w:eastAsia="Times New Roman" w:hAnsi="Times New Roman" w:cs="Times New Roman"/>
                <w:sz w:val="20"/>
                <w:szCs w:val="20"/>
                <w:shd w:val="clear" w:color="auto" w:fill="FFFFFF"/>
              </w:rPr>
              <w:t xml:space="preserve"> и обеспечивают необходимую стабильность.</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Материал изготовления: биосовместимая микрофибра.</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Мягкий и эластичный материал защищает голову, не деформируя ее.</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Фиксирующие ленты для канюль и масок крепятся к любому месту шапочки и могут располагаться в зависимости от предпочтения пользователя.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Цветовая маркировка: </w:t>
            </w:r>
            <w:proofErr w:type="gramStart"/>
            <w:r w:rsidRPr="004C1991">
              <w:rPr>
                <w:rFonts w:ascii="Times New Roman" w:eastAsia="Times New Roman" w:hAnsi="Times New Roman" w:cs="Times New Roman"/>
                <w:sz w:val="20"/>
                <w:szCs w:val="20"/>
                <w:shd w:val="clear" w:color="auto" w:fill="FFFFFF"/>
              </w:rPr>
              <w:t>оранжевый</w:t>
            </w:r>
            <w:proofErr w:type="gramEnd"/>
            <w:r w:rsidRPr="004C1991">
              <w:rPr>
                <w:rFonts w:ascii="Times New Roman" w:eastAsia="Times New Roman" w:hAnsi="Times New Roman" w:cs="Times New Roman"/>
                <w:sz w:val="20"/>
                <w:szCs w:val="20"/>
                <w:shd w:val="clear" w:color="auto" w:fill="FFFFFF"/>
              </w:rPr>
              <w:t>.</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шапочек.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Шапочки однократного применения (размеры: </w:t>
            </w:r>
            <w:proofErr w:type="spellStart"/>
            <w:r w:rsidRPr="004C1991">
              <w:rPr>
                <w:rFonts w:ascii="Times New Roman" w:eastAsia="Times New Roman" w:hAnsi="Times New Roman" w:cs="Times New Roman"/>
                <w:sz w:val="20"/>
                <w:szCs w:val="20"/>
              </w:rPr>
              <w:t>xxlarge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Шапочки являются основанием для крепления всей системы </w:t>
            </w:r>
            <w:proofErr w:type="spellStart"/>
            <w:r w:rsidRPr="004C1991">
              <w:rPr>
                <w:rFonts w:ascii="Times New Roman" w:eastAsia="Times New Roman" w:hAnsi="Times New Roman" w:cs="Times New Roman"/>
                <w:sz w:val="20"/>
                <w:szCs w:val="20"/>
                <w:shd w:val="clear" w:color="auto" w:fill="FFFFFF"/>
                <w:lang w:val="en-US"/>
              </w:rPr>
              <w:t>nCPAP</w:t>
            </w:r>
            <w:proofErr w:type="spellEnd"/>
            <w:r w:rsidRPr="004C1991">
              <w:rPr>
                <w:rFonts w:ascii="Times New Roman" w:eastAsia="Times New Roman" w:hAnsi="Times New Roman" w:cs="Times New Roman"/>
                <w:sz w:val="20"/>
                <w:szCs w:val="20"/>
                <w:shd w:val="clear" w:color="auto" w:fill="FFFFFF"/>
              </w:rPr>
              <w:t xml:space="preserve"> и обеспечивают необходимую стабильность.</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Материал изготовления: биосовместимая микрофибра.</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Мягкий и эластичный материал защищает голову, не деформируя ее.</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Фиксирующие ленты для канюль и масок крепятся к любому месту шапочки и могут располагаться в зависимости от предпочтения пользователя.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Цветовая маркировка: зеленый.</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шапочек.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Шапочки однократного применения (размеры: </w:t>
            </w:r>
            <w:proofErr w:type="spellStart"/>
            <w:r w:rsidRPr="004C1991">
              <w:rPr>
                <w:rFonts w:ascii="Times New Roman" w:eastAsia="Times New Roman" w:hAnsi="Times New Roman" w:cs="Times New Roman"/>
                <w:sz w:val="20"/>
                <w:szCs w:val="20"/>
              </w:rPr>
              <w:t>xxxlarge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Шапочки являются основанием для крепления всей системы </w:t>
            </w:r>
            <w:proofErr w:type="spellStart"/>
            <w:r w:rsidRPr="004C1991">
              <w:rPr>
                <w:rFonts w:ascii="Times New Roman" w:eastAsia="Times New Roman" w:hAnsi="Times New Roman" w:cs="Times New Roman"/>
                <w:sz w:val="20"/>
                <w:szCs w:val="20"/>
                <w:shd w:val="clear" w:color="auto" w:fill="FFFFFF"/>
                <w:lang w:val="en-US"/>
              </w:rPr>
              <w:t>nCPAP</w:t>
            </w:r>
            <w:proofErr w:type="spellEnd"/>
            <w:r w:rsidRPr="004C1991">
              <w:rPr>
                <w:rFonts w:ascii="Times New Roman" w:eastAsia="Times New Roman" w:hAnsi="Times New Roman" w:cs="Times New Roman"/>
                <w:sz w:val="20"/>
                <w:szCs w:val="20"/>
                <w:shd w:val="clear" w:color="auto" w:fill="FFFFFF"/>
              </w:rPr>
              <w:t xml:space="preserve"> и обеспечивают необходимую стабильность.</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Материал изготовления: биосовместимая микрофибра.</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Мягкий и эластичный материал защищает голову, не деформируя ее.</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Фиксирующие ленты для канюль и масок крепятся к любому месту шапочки и могут располагаться в зависимости от предпочтения пользователя.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Цветовая маркировка: </w:t>
            </w:r>
            <w:proofErr w:type="gramStart"/>
            <w:r w:rsidRPr="004C1991">
              <w:rPr>
                <w:rFonts w:ascii="Times New Roman" w:eastAsia="Times New Roman" w:hAnsi="Times New Roman" w:cs="Times New Roman"/>
                <w:sz w:val="20"/>
                <w:szCs w:val="20"/>
                <w:shd w:val="clear" w:color="auto" w:fill="FFFFFF"/>
              </w:rPr>
              <w:t>белый</w:t>
            </w:r>
            <w:proofErr w:type="gramEnd"/>
            <w:r w:rsidRPr="004C1991">
              <w:rPr>
                <w:rFonts w:ascii="Times New Roman" w:eastAsia="Times New Roman" w:hAnsi="Times New Roman" w:cs="Times New Roman"/>
                <w:sz w:val="20"/>
                <w:szCs w:val="20"/>
                <w:shd w:val="clear" w:color="auto" w:fill="FFFFFF"/>
              </w:rPr>
              <w:t>/черный.</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упаковка по 10 штук одноразовых шапочек.</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23.</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Поролоновый держатель однократного применения, для удобного позиционирования активного генератора</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Поролоновый держатель представляет из себя поролоновый клин, размещаемый посередине шапочки, который позволяет разместить активный генератор </w:t>
            </w:r>
            <w:proofErr w:type="spellStart"/>
            <w:r w:rsidRPr="004C1991">
              <w:rPr>
                <w:rFonts w:ascii="Times New Roman" w:eastAsia="Times New Roman" w:hAnsi="Times New Roman" w:cs="Times New Roman"/>
                <w:sz w:val="20"/>
                <w:szCs w:val="20"/>
                <w:shd w:val="clear" w:color="auto" w:fill="FFFFFF"/>
                <w:lang w:val="en-US"/>
              </w:rPr>
              <w:t>nCPAP</w:t>
            </w:r>
            <w:proofErr w:type="spellEnd"/>
            <w:r w:rsidRPr="004C1991">
              <w:rPr>
                <w:rFonts w:ascii="Times New Roman" w:eastAsia="Times New Roman" w:hAnsi="Times New Roman" w:cs="Times New Roman"/>
                <w:sz w:val="20"/>
                <w:szCs w:val="20"/>
                <w:shd w:val="clear" w:color="auto" w:fill="FFFFFF"/>
              </w:rPr>
              <w:t xml:space="preserve">, в </w:t>
            </w:r>
            <w:proofErr w:type="gramStart"/>
            <w:r w:rsidRPr="004C1991">
              <w:rPr>
                <w:rFonts w:ascii="Times New Roman" w:eastAsia="Times New Roman" w:hAnsi="Times New Roman" w:cs="Times New Roman"/>
                <w:sz w:val="20"/>
                <w:szCs w:val="20"/>
                <w:shd w:val="clear" w:color="auto" w:fill="FFFFFF"/>
              </w:rPr>
              <w:t>связи</w:t>
            </w:r>
            <w:proofErr w:type="gramEnd"/>
            <w:r w:rsidRPr="004C1991">
              <w:rPr>
                <w:rFonts w:ascii="Times New Roman" w:eastAsia="Times New Roman" w:hAnsi="Times New Roman" w:cs="Times New Roman"/>
                <w:sz w:val="20"/>
                <w:szCs w:val="20"/>
                <w:shd w:val="clear" w:color="auto" w:fill="FFFFFF"/>
              </w:rPr>
              <w:t xml:space="preserve"> с чем эффективно снижает напряжение, которое может возникнуть при размещении системы трубок.</w:t>
            </w:r>
          </w:p>
          <w:p w:rsidR="004C1991" w:rsidRPr="004C1991" w:rsidRDefault="004C1991" w:rsidP="004C1991">
            <w:pPr>
              <w:rPr>
                <w:rFonts w:ascii="Times New Roman" w:eastAsia="Times New Roman" w:hAnsi="Times New Roman" w:cs="Times New Roman"/>
                <w:b/>
                <w:bCs/>
                <w:sz w:val="20"/>
                <w:szCs w:val="20"/>
              </w:rPr>
            </w:pPr>
            <w:r w:rsidRPr="004C1991">
              <w:rPr>
                <w:rFonts w:ascii="Times New Roman" w:eastAsia="Times New Roman" w:hAnsi="Times New Roman" w:cs="Times New Roman"/>
                <w:color w:val="auto"/>
                <w:sz w:val="20"/>
                <w:szCs w:val="20"/>
              </w:rPr>
              <w:t>Комплект: упаковка по 10 штук одноразовых поролоновых держателей.</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3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24.</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для </w:t>
            </w:r>
            <w:proofErr w:type="spellStart"/>
            <w:r w:rsidRPr="004C1991">
              <w:rPr>
                <w:rFonts w:ascii="Times New Roman" w:eastAsia="Times New Roman" w:hAnsi="Times New Roman" w:cs="Times New Roman"/>
                <w:sz w:val="20"/>
                <w:szCs w:val="20"/>
              </w:rPr>
              <w:t>высокопоточной</w:t>
            </w:r>
            <w:proofErr w:type="spellEnd"/>
            <w:r w:rsidRPr="004C1991">
              <w:rPr>
                <w:rFonts w:ascii="Times New Roman" w:eastAsia="Times New Roman" w:hAnsi="Times New Roman" w:cs="Times New Roman"/>
                <w:sz w:val="20"/>
                <w:szCs w:val="20"/>
              </w:rPr>
              <w:t xml:space="preserve"> </w:t>
            </w:r>
            <w:proofErr w:type="spellStart"/>
            <w:r w:rsidRPr="004C1991">
              <w:rPr>
                <w:rFonts w:ascii="Times New Roman" w:eastAsia="Times New Roman" w:hAnsi="Times New Roman" w:cs="Times New Roman"/>
                <w:sz w:val="20"/>
                <w:szCs w:val="20"/>
              </w:rPr>
              <w:t>кислородотерапии</w:t>
            </w:r>
            <w:proofErr w:type="spellEnd"/>
            <w:r w:rsidRPr="004C1991">
              <w:rPr>
                <w:rFonts w:ascii="Times New Roman" w:eastAsia="Times New Roman" w:hAnsi="Times New Roman" w:cs="Times New Roman"/>
                <w:sz w:val="20"/>
                <w:szCs w:val="20"/>
              </w:rPr>
              <w:t xml:space="preserve"> (размеры: </w:t>
            </w:r>
            <w:proofErr w:type="spellStart"/>
            <w:r w:rsidRPr="004C1991">
              <w:rPr>
                <w:rFonts w:ascii="Times New Roman" w:eastAsia="Times New Roman" w:hAnsi="Times New Roman" w:cs="Times New Roman"/>
                <w:sz w:val="20"/>
                <w:szCs w:val="20"/>
              </w:rPr>
              <w:t>small</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SimSun" w:hAnsi="Times New Roman" w:cs="Times New Roman"/>
                <w:sz w:val="20"/>
                <w:szCs w:val="20"/>
                <w:lang w:eastAsia="zh-CN"/>
              </w:rPr>
              <w:t xml:space="preserve">Назальные канюли для оксигенотерапии с высоким потоком обеспечивают низкий уровень шума и статическое давление в системе, а также высокую степень удобства для пациента.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w:t>
            </w:r>
          </w:p>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SimSun" w:hAnsi="Times New Roman" w:cs="Times New Roman"/>
                <w:sz w:val="20"/>
                <w:szCs w:val="20"/>
                <w:lang w:eastAsia="zh-CN"/>
              </w:rPr>
              <w:t>Ограничение потока: 10 л/мин.</w:t>
            </w:r>
          </w:p>
          <w:p w:rsidR="004C1991" w:rsidRPr="004C1991" w:rsidRDefault="004C1991" w:rsidP="004C1991">
            <w:pPr>
              <w:widowControl w:val="0"/>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Цветовая маркировка: </w:t>
            </w:r>
            <w:proofErr w:type="gramStart"/>
            <w:r w:rsidRPr="004C1991">
              <w:rPr>
                <w:rFonts w:ascii="Times New Roman" w:eastAsia="Times New Roman" w:hAnsi="Times New Roman" w:cs="Times New Roman"/>
                <w:sz w:val="20"/>
                <w:szCs w:val="20"/>
                <w:shd w:val="clear" w:color="auto" w:fill="FFFFFF"/>
              </w:rPr>
              <w:t>оранжевый</w:t>
            </w:r>
            <w:proofErr w:type="gramEnd"/>
            <w:r w:rsidRPr="004C1991">
              <w:rPr>
                <w:rFonts w:ascii="Times New Roman" w:eastAsia="Times New Roman" w:hAnsi="Times New Roman" w:cs="Times New Roman"/>
                <w:sz w:val="20"/>
                <w:szCs w:val="20"/>
                <w:shd w:val="clear" w:color="auto" w:fill="FFFFFF"/>
              </w:rPr>
              <w:t>.</w:t>
            </w:r>
          </w:p>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Times New Roman" w:hAnsi="Times New Roman" w:cs="Times New Roman"/>
                <w:sz w:val="20"/>
                <w:szCs w:val="20"/>
              </w:rPr>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для </w:t>
            </w:r>
            <w:proofErr w:type="spellStart"/>
            <w:r w:rsidRPr="004C1991">
              <w:rPr>
                <w:rFonts w:ascii="Times New Roman" w:eastAsia="Times New Roman" w:hAnsi="Times New Roman" w:cs="Times New Roman"/>
                <w:sz w:val="20"/>
                <w:szCs w:val="20"/>
              </w:rPr>
              <w:t>высокопоточной</w:t>
            </w:r>
            <w:proofErr w:type="spellEnd"/>
            <w:r w:rsidRPr="004C1991">
              <w:rPr>
                <w:rFonts w:ascii="Times New Roman" w:eastAsia="Times New Roman" w:hAnsi="Times New Roman" w:cs="Times New Roman"/>
                <w:sz w:val="20"/>
                <w:szCs w:val="20"/>
              </w:rPr>
              <w:t xml:space="preserve"> </w:t>
            </w:r>
            <w:proofErr w:type="spellStart"/>
            <w:r w:rsidRPr="004C1991">
              <w:rPr>
                <w:rFonts w:ascii="Times New Roman" w:eastAsia="Times New Roman" w:hAnsi="Times New Roman" w:cs="Times New Roman"/>
                <w:sz w:val="20"/>
                <w:szCs w:val="20"/>
              </w:rPr>
              <w:t>кислородотерапии</w:t>
            </w:r>
            <w:proofErr w:type="spellEnd"/>
            <w:r w:rsidRPr="004C1991">
              <w:rPr>
                <w:rFonts w:ascii="Times New Roman" w:eastAsia="Times New Roman" w:hAnsi="Times New Roman" w:cs="Times New Roman"/>
                <w:sz w:val="20"/>
                <w:szCs w:val="20"/>
              </w:rPr>
              <w:t xml:space="preserve"> (размеры: </w:t>
            </w:r>
            <w:proofErr w:type="spellStart"/>
            <w:r w:rsidRPr="004C1991">
              <w:rPr>
                <w:rFonts w:ascii="Times New Roman" w:eastAsia="Times New Roman" w:hAnsi="Times New Roman" w:cs="Times New Roman"/>
                <w:sz w:val="20"/>
                <w:szCs w:val="20"/>
              </w:rPr>
              <w:t>medium</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SimSun" w:hAnsi="Times New Roman" w:cs="Times New Roman"/>
                <w:sz w:val="20"/>
                <w:szCs w:val="20"/>
                <w:lang w:eastAsia="zh-CN"/>
              </w:rPr>
              <w:t xml:space="preserve">Назальные канюли для оксигенотерапии с высоким потоком обеспечивают низкий уровень шума и статическое давление в системе, а также высокую степень удобства для пациента.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w:t>
            </w:r>
          </w:p>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SimSun" w:hAnsi="Times New Roman" w:cs="Times New Roman"/>
                <w:sz w:val="20"/>
                <w:szCs w:val="20"/>
                <w:lang w:eastAsia="zh-CN"/>
              </w:rPr>
              <w:t>Ограничение потока: 14 л/мин.</w:t>
            </w:r>
          </w:p>
          <w:p w:rsidR="004C1991" w:rsidRPr="004C1991" w:rsidRDefault="004C1991" w:rsidP="004C1991">
            <w:pPr>
              <w:widowControl w:val="0"/>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Цветовая маркировка: красный.</w:t>
            </w:r>
          </w:p>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Times New Roman" w:hAnsi="Times New Roman" w:cs="Times New Roman"/>
                <w:sz w:val="20"/>
                <w:szCs w:val="20"/>
              </w:rPr>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26.</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для </w:t>
            </w:r>
            <w:proofErr w:type="spellStart"/>
            <w:r w:rsidRPr="004C1991">
              <w:rPr>
                <w:rFonts w:ascii="Times New Roman" w:eastAsia="Times New Roman" w:hAnsi="Times New Roman" w:cs="Times New Roman"/>
                <w:sz w:val="20"/>
                <w:szCs w:val="20"/>
              </w:rPr>
              <w:t>высокопоточной</w:t>
            </w:r>
            <w:proofErr w:type="spellEnd"/>
            <w:r w:rsidRPr="004C1991">
              <w:rPr>
                <w:rFonts w:ascii="Times New Roman" w:eastAsia="Times New Roman" w:hAnsi="Times New Roman" w:cs="Times New Roman"/>
                <w:sz w:val="20"/>
                <w:szCs w:val="20"/>
              </w:rPr>
              <w:t xml:space="preserve"> </w:t>
            </w:r>
            <w:proofErr w:type="spellStart"/>
            <w:r w:rsidRPr="004C1991">
              <w:rPr>
                <w:rFonts w:ascii="Times New Roman" w:eastAsia="Times New Roman" w:hAnsi="Times New Roman" w:cs="Times New Roman"/>
                <w:sz w:val="20"/>
                <w:szCs w:val="20"/>
              </w:rPr>
              <w:t>кислородотерапии</w:t>
            </w:r>
            <w:proofErr w:type="spellEnd"/>
            <w:r w:rsidRPr="004C1991">
              <w:rPr>
                <w:rFonts w:ascii="Times New Roman" w:eastAsia="Times New Roman" w:hAnsi="Times New Roman" w:cs="Times New Roman"/>
                <w:sz w:val="20"/>
                <w:szCs w:val="20"/>
              </w:rPr>
              <w:t xml:space="preserve"> (размеры: </w:t>
            </w:r>
            <w:proofErr w:type="spellStart"/>
            <w:r w:rsidRPr="004C1991">
              <w:rPr>
                <w:rFonts w:ascii="Times New Roman" w:eastAsia="Times New Roman" w:hAnsi="Times New Roman" w:cs="Times New Roman"/>
                <w:sz w:val="20"/>
                <w:szCs w:val="20"/>
              </w:rPr>
              <w:t>large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SimSun" w:hAnsi="Times New Roman" w:cs="Times New Roman"/>
                <w:sz w:val="20"/>
                <w:szCs w:val="20"/>
                <w:lang w:eastAsia="zh-CN"/>
              </w:rPr>
              <w:t xml:space="preserve">Назальные канюли для оксигенотерапии с высоким потоком обеспечивают низкий уровень шума и статическое давление в системе, а также высокую степень удобства для пациента.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w:t>
            </w:r>
          </w:p>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SimSun" w:hAnsi="Times New Roman" w:cs="Times New Roman"/>
                <w:sz w:val="20"/>
                <w:szCs w:val="20"/>
                <w:lang w:eastAsia="zh-CN"/>
              </w:rPr>
              <w:t>Ограничение потока: 23 л/мин.</w:t>
            </w:r>
          </w:p>
          <w:p w:rsidR="004C1991" w:rsidRPr="004C1991" w:rsidRDefault="004C1991" w:rsidP="004C1991">
            <w:pPr>
              <w:widowControl w:val="0"/>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Цветовая маркировка: зеленый.</w:t>
            </w:r>
          </w:p>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Times New Roman" w:hAnsi="Times New Roman" w:cs="Times New Roman"/>
                <w:sz w:val="20"/>
                <w:szCs w:val="20"/>
              </w:rPr>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27.</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 xml:space="preserve">Назальные канюли однократного применения для </w:t>
            </w:r>
            <w:proofErr w:type="spellStart"/>
            <w:r w:rsidRPr="004C1991">
              <w:rPr>
                <w:rFonts w:ascii="Times New Roman" w:eastAsia="Times New Roman" w:hAnsi="Times New Roman" w:cs="Times New Roman"/>
                <w:sz w:val="20"/>
                <w:szCs w:val="20"/>
              </w:rPr>
              <w:t>высокопоточной</w:t>
            </w:r>
            <w:proofErr w:type="spellEnd"/>
            <w:r w:rsidRPr="004C1991">
              <w:rPr>
                <w:rFonts w:ascii="Times New Roman" w:eastAsia="Times New Roman" w:hAnsi="Times New Roman" w:cs="Times New Roman"/>
                <w:sz w:val="20"/>
                <w:szCs w:val="20"/>
              </w:rPr>
              <w:t xml:space="preserve"> </w:t>
            </w:r>
            <w:proofErr w:type="spellStart"/>
            <w:r w:rsidRPr="004C1991">
              <w:rPr>
                <w:rFonts w:ascii="Times New Roman" w:eastAsia="Times New Roman" w:hAnsi="Times New Roman" w:cs="Times New Roman"/>
                <w:sz w:val="20"/>
                <w:szCs w:val="20"/>
              </w:rPr>
              <w:t>кислородотерапии</w:t>
            </w:r>
            <w:proofErr w:type="spellEnd"/>
            <w:r w:rsidRPr="004C1991">
              <w:rPr>
                <w:rFonts w:ascii="Times New Roman" w:eastAsia="Times New Roman" w:hAnsi="Times New Roman" w:cs="Times New Roman"/>
                <w:sz w:val="20"/>
                <w:szCs w:val="20"/>
              </w:rPr>
              <w:t xml:space="preserve"> (размеры: </w:t>
            </w:r>
            <w:proofErr w:type="spellStart"/>
            <w:r w:rsidRPr="004C1991">
              <w:rPr>
                <w:rFonts w:ascii="Times New Roman" w:eastAsia="Times New Roman" w:hAnsi="Times New Roman" w:cs="Times New Roman"/>
                <w:sz w:val="20"/>
                <w:szCs w:val="20"/>
              </w:rPr>
              <w:t>xlarge</w:t>
            </w:r>
            <w:proofErr w:type="spellEnd"/>
            <w:r w:rsidRPr="004C1991">
              <w:rPr>
                <w:rFonts w:ascii="Times New Roman" w:eastAsia="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SimSun" w:hAnsi="Times New Roman" w:cs="Times New Roman"/>
                <w:sz w:val="20"/>
                <w:szCs w:val="20"/>
                <w:lang w:eastAsia="zh-CN"/>
              </w:rPr>
              <w:t xml:space="preserve">Назальные канюли для оксигенотерапии с высоким потоком обеспечивают низкий уровень шума и статическое давление в системе, а также высокую степень удобства для пациента. </w:t>
            </w:r>
          </w:p>
          <w:p w:rsidR="004C1991" w:rsidRPr="004C1991" w:rsidRDefault="004C1991" w:rsidP="004C1991">
            <w:pPr>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Материал изготовления: высококачественный силикон. </w:t>
            </w:r>
          </w:p>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SimSun" w:hAnsi="Times New Roman" w:cs="Times New Roman"/>
                <w:sz w:val="20"/>
                <w:szCs w:val="20"/>
                <w:lang w:eastAsia="zh-CN"/>
              </w:rPr>
              <w:t>Ограничение потока: 27 л/мин.</w:t>
            </w:r>
          </w:p>
          <w:p w:rsidR="004C1991" w:rsidRPr="004C1991" w:rsidRDefault="004C1991" w:rsidP="004C1991">
            <w:pPr>
              <w:widowControl w:val="0"/>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sz w:val="20"/>
                <w:szCs w:val="20"/>
                <w:shd w:val="clear" w:color="auto" w:fill="FFFFFF"/>
              </w:rPr>
              <w:t xml:space="preserve">Цветовая маркировка: </w:t>
            </w:r>
            <w:proofErr w:type="gramStart"/>
            <w:r w:rsidRPr="004C1991">
              <w:rPr>
                <w:rFonts w:ascii="Times New Roman" w:eastAsia="Times New Roman" w:hAnsi="Times New Roman" w:cs="Times New Roman"/>
                <w:sz w:val="20"/>
                <w:szCs w:val="20"/>
                <w:shd w:val="clear" w:color="auto" w:fill="FFFFFF"/>
              </w:rPr>
              <w:t>синий</w:t>
            </w:r>
            <w:proofErr w:type="gramEnd"/>
            <w:r w:rsidRPr="004C1991">
              <w:rPr>
                <w:rFonts w:ascii="Times New Roman" w:eastAsia="Times New Roman" w:hAnsi="Times New Roman" w:cs="Times New Roman"/>
                <w:sz w:val="20"/>
                <w:szCs w:val="20"/>
                <w:shd w:val="clear" w:color="auto" w:fill="FFFFFF"/>
              </w:rPr>
              <w:t>.</w:t>
            </w:r>
          </w:p>
          <w:p w:rsidR="004C1991" w:rsidRPr="004C1991" w:rsidRDefault="004C1991" w:rsidP="004C1991">
            <w:pPr>
              <w:widowControl w:val="0"/>
              <w:rPr>
                <w:rFonts w:ascii="Times New Roman" w:eastAsia="SimSun" w:hAnsi="Times New Roman" w:cs="Times New Roman"/>
                <w:sz w:val="20"/>
                <w:szCs w:val="20"/>
                <w:lang w:eastAsia="zh-CN"/>
              </w:rPr>
            </w:pPr>
            <w:r w:rsidRPr="004C1991">
              <w:rPr>
                <w:rFonts w:ascii="Times New Roman" w:eastAsia="Times New Roman" w:hAnsi="Times New Roman" w:cs="Times New Roman"/>
                <w:sz w:val="20"/>
                <w:szCs w:val="20"/>
              </w:rPr>
              <w:t>Комплект: упаковка по 10 штук одноразовых назальных канюль.</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28.</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Лента измерительная</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Измерительная лента предназначена для правильного и точного определения необходимого размера шапочек, масок и канюль для каждого пациента.</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color w:val="auto"/>
                <w:sz w:val="20"/>
                <w:szCs w:val="20"/>
              </w:rPr>
              <w:t>Комплект: 20 штук одноразовых измерительных лент.</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комп.</w:t>
            </w:r>
          </w:p>
        </w:tc>
      </w:tr>
      <w:tr w:rsidR="004C1991" w:rsidRPr="004C1991" w:rsidTr="004C1991">
        <w:trPr>
          <w:gridAfter w:val="1"/>
          <w:wAfter w:w="13" w:type="dxa"/>
          <w:trHeight w:val="191"/>
        </w:trPr>
        <w:tc>
          <w:tcPr>
            <w:tcW w:w="709" w:type="dxa"/>
            <w:vMerge/>
            <w:tcBorders>
              <w:left w:val="single" w:sz="4" w:space="0" w:color="auto"/>
              <w:right w:val="single" w:sz="4" w:space="0" w:color="auto"/>
            </w:tcBorders>
            <w:vAlign w:val="center"/>
          </w:tcPr>
          <w:p w:rsidR="004C1991" w:rsidRPr="004C1991" w:rsidRDefault="004C1991" w:rsidP="004C1991">
            <w:pPr>
              <w:jc w:val="center"/>
              <w:rPr>
                <w:rFonts w:ascii="Times New Roman" w:eastAsia="Times New Roman" w:hAnsi="Times New Roman" w:cs="Times New Roman"/>
                <w:b/>
                <w:color w:val="auto"/>
                <w:sz w:val="20"/>
                <w:szCs w:val="20"/>
              </w:rPr>
            </w:pPr>
          </w:p>
        </w:tc>
        <w:tc>
          <w:tcPr>
            <w:tcW w:w="3969" w:type="dxa"/>
            <w:vMerge/>
            <w:tcBorders>
              <w:left w:val="single" w:sz="4" w:space="0" w:color="auto"/>
              <w:right w:val="single" w:sz="4" w:space="0" w:color="auto"/>
            </w:tcBorders>
            <w:vAlign w:val="center"/>
          </w:tcPr>
          <w:p w:rsidR="004C1991" w:rsidRPr="004C1991" w:rsidRDefault="004C1991" w:rsidP="004C1991">
            <w:pPr>
              <w:ind w:right="-108"/>
              <w:rPr>
                <w:rFonts w:ascii="Times New Roman" w:eastAsia="Times New Roman" w:hAnsi="Times New Roman" w:cs="Times New Roman"/>
                <w:b/>
                <w:color w:val="auto"/>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jc w:val="cente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29.</w:t>
            </w:r>
          </w:p>
        </w:tc>
        <w:tc>
          <w:tcPr>
            <w:tcW w:w="198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Кислородный датчик</w:t>
            </w:r>
          </w:p>
        </w:tc>
        <w:tc>
          <w:tcPr>
            <w:tcW w:w="6521"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widowControl w:val="0"/>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Датчик измерения концентрации кислорода.</w:t>
            </w:r>
          </w:p>
          <w:p w:rsidR="004C1991" w:rsidRPr="004C1991" w:rsidRDefault="004C1991" w:rsidP="004C1991">
            <w:pPr>
              <w:widowControl w:val="0"/>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Диапазон измерения: от 0 до 100% O2.</w:t>
            </w:r>
          </w:p>
          <w:p w:rsidR="004C1991" w:rsidRPr="004C1991" w:rsidRDefault="004C1991" w:rsidP="004C1991">
            <w:pPr>
              <w:widowControl w:val="0"/>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Электрический разъем: 3-</w:t>
            </w:r>
            <w:r w:rsidRPr="004C1991">
              <w:rPr>
                <w:rFonts w:ascii="Times New Roman" w:eastAsia="Times New Roman" w:hAnsi="Times New Roman" w:cs="Times New Roman"/>
                <w:sz w:val="20"/>
                <w:szCs w:val="20"/>
                <w:lang w:val="en-US"/>
              </w:rPr>
              <w:t>pin</w:t>
            </w:r>
            <w:r w:rsidRPr="004C1991">
              <w:rPr>
                <w:rFonts w:ascii="Times New Roman" w:eastAsia="Times New Roman" w:hAnsi="Times New Roman" w:cs="Times New Roman"/>
                <w:sz w:val="20"/>
                <w:szCs w:val="20"/>
              </w:rPr>
              <w:t xml:space="preserve"> </w:t>
            </w:r>
            <w:r w:rsidRPr="004C1991">
              <w:rPr>
                <w:rFonts w:ascii="Times New Roman" w:eastAsia="Times New Roman" w:hAnsi="Times New Roman" w:cs="Times New Roman"/>
                <w:sz w:val="20"/>
                <w:szCs w:val="20"/>
                <w:lang w:val="en-US"/>
              </w:rPr>
              <w:t>Molex</w:t>
            </w:r>
            <w:r w:rsidRPr="004C1991">
              <w:rPr>
                <w:rFonts w:ascii="Times New Roman" w:eastAsia="Times New Roman" w:hAnsi="Times New Roman" w:cs="Times New Roman"/>
                <w:sz w:val="20"/>
                <w:szCs w:val="20"/>
              </w:rPr>
              <w:t>.</w:t>
            </w:r>
          </w:p>
          <w:p w:rsidR="004C1991" w:rsidRPr="004C1991" w:rsidRDefault="004C1991" w:rsidP="004C1991">
            <w:pPr>
              <w:widowControl w:val="0"/>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Срок службы: не менее 3 лет.</w:t>
            </w:r>
          </w:p>
        </w:tc>
        <w:tc>
          <w:tcPr>
            <w:tcW w:w="1134" w:type="dxa"/>
            <w:tcBorders>
              <w:top w:val="single" w:sz="4" w:space="0" w:color="auto"/>
              <w:left w:val="single" w:sz="4" w:space="0" w:color="auto"/>
              <w:bottom w:val="single" w:sz="4" w:space="0" w:color="auto"/>
              <w:right w:val="single" w:sz="4" w:space="0" w:color="auto"/>
            </w:tcBorders>
          </w:tcPr>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p>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1 шт.</w:t>
            </w:r>
          </w:p>
        </w:tc>
      </w:tr>
      <w:tr w:rsidR="004C1991" w:rsidRPr="004C1991" w:rsidTr="004C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tabs>
                <w:tab w:val="left" w:pos="450"/>
              </w:tabs>
              <w:jc w:val="cente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bCs/>
                <w:color w:val="auto"/>
                <w:sz w:val="20"/>
                <w:szCs w:val="20"/>
              </w:rPr>
              <w:t>Требования к условиям эксплуатации</w:t>
            </w:r>
          </w:p>
        </w:tc>
        <w:tc>
          <w:tcPr>
            <w:tcW w:w="10248" w:type="dxa"/>
            <w:gridSpan w:val="5"/>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widowControl w:val="0"/>
              <w:jc w:val="both"/>
              <w:rPr>
                <w:rFonts w:ascii="Times New Roman" w:eastAsia="Times New Roman" w:hAnsi="Times New Roman" w:cs="Times New Roman"/>
                <w:color w:val="auto"/>
                <w:sz w:val="20"/>
                <w:szCs w:val="20"/>
                <w:lang w:eastAsia="zh-CN"/>
              </w:rPr>
            </w:pPr>
            <w:r w:rsidRPr="004C1991">
              <w:rPr>
                <w:rFonts w:ascii="Times New Roman" w:eastAsia="Times New Roman" w:hAnsi="Times New Roman" w:cs="Times New Roman"/>
                <w:color w:val="auto"/>
                <w:sz w:val="20"/>
                <w:szCs w:val="20"/>
                <w:lang w:eastAsia="zh-CN"/>
              </w:rPr>
              <w:t xml:space="preserve">Электроснабжение: 100 – 240 V+ 10%, 50/60 </w:t>
            </w:r>
            <w:proofErr w:type="spellStart"/>
            <w:r w:rsidRPr="004C1991">
              <w:rPr>
                <w:rFonts w:ascii="Times New Roman" w:eastAsia="Times New Roman" w:hAnsi="Times New Roman" w:cs="Times New Roman"/>
                <w:color w:val="auto"/>
                <w:sz w:val="20"/>
                <w:szCs w:val="20"/>
                <w:lang w:eastAsia="zh-CN"/>
              </w:rPr>
              <w:t>Hz</w:t>
            </w:r>
            <w:proofErr w:type="spellEnd"/>
            <w:r w:rsidRPr="004C1991">
              <w:rPr>
                <w:rFonts w:ascii="Times New Roman" w:eastAsia="Times New Roman" w:hAnsi="Times New Roman" w:cs="Times New Roman"/>
                <w:color w:val="auto"/>
                <w:sz w:val="20"/>
                <w:szCs w:val="20"/>
                <w:lang w:eastAsia="zh-CN"/>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lang w:eastAsia="zh-CN"/>
              </w:rPr>
              <w:t xml:space="preserve">Газоснабжение: </w:t>
            </w:r>
            <w:r w:rsidRPr="004C1991">
              <w:rPr>
                <w:rFonts w:ascii="Times New Roman" w:eastAsia="Times New Roman" w:hAnsi="Times New Roman" w:cs="Times New Roman"/>
                <w:color w:val="auto"/>
                <w:sz w:val="20"/>
                <w:szCs w:val="20"/>
              </w:rPr>
              <w:t xml:space="preserve">рабочее давление медицинских газов (кислород): 3 – 7 бар. </w:t>
            </w:r>
          </w:p>
        </w:tc>
      </w:tr>
      <w:tr w:rsidR="004C1991" w:rsidRPr="004C1991" w:rsidTr="004C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jc w:val="cente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Условия осуществления поставки медицинской техники</w:t>
            </w:r>
          </w:p>
          <w:p w:rsidR="004C1991" w:rsidRPr="004C1991" w:rsidRDefault="004C1991" w:rsidP="004C1991">
            <w:pPr>
              <w:rPr>
                <w:rFonts w:ascii="Times New Roman" w:eastAsia="Times New Roman" w:hAnsi="Times New Roman" w:cs="Times New Roman"/>
                <w:i/>
                <w:color w:val="auto"/>
                <w:sz w:val="20"/>
                <w:szCs w:val="20"/>
              </w:rPr>
            </w:pPr>
            <w:r w:rsidRPr="004C1991">
              <w:rPr>
                <w:rFonts w:ascii="Times New Roman" w:eastAsia="Times New Roman" w:hAnsi="Times New Roman" w:cs="Times New Roman"/>
                <w:i/>
                <w:color w:val="auto"/>
                <w:sz w:val="20"/>
                <w:szCs w:val="20"/>
              </w:rPr>
              <w:t>(в соответствии с ИНКОТЕРМС 20</w:t>
            </w:r>
            <w:r>
              <w:rPr>
                <w:rFonts w:ascii="Times New Roman" w:eastAsia="Times New Roman" w:hAnsi="Times New Roman" w:cs="Times New Roman"/>
                <w:i/>
                <w:color w:val="auto"/>
                <w:sz w:val="20"/>
                <w:szCs w:val="20"/>
              </w:rPr>
              <w:t>2</w:t>
            </w:r>
            <w:r w:rsidRPr="004C1991">
              <w:rPr>
                <w:rFonts w:ascii="Times New Roman" w:eastAsia="Times New Roman" w:hAnsi="Times New Roman" w:cs="Times New Roman"/>
                <w:i/>
                <w:color w:val="auto"/>
                <w:sz w:val="20"/>
                <w:szCs w:val="20"/>
              </w:rPr>
              <w:t>0)</w:t>
            </w:r>
          </w:p>
        </w:tc>
        <w:tc>
          <w:tcPr>
            <w:tcW w:w="10248" w:type="dxa"/>
            <w:gridSpan w:val="5"/>
            <w:tcBorders>
              <w:top w:val="single" w:sz="4" w:space="0" w:color="000000"/>
              <w:left w:val="single" w:sz="4" w:space="0" w:color="000000"/>
              <w:bottom w:val="single" w:sz="4" w:space="0" w:color="000000"/>
              <w:right w:val="single" w:sz="4" w:space="0" w:color="000000"/>
            </w:tcBorders>
            <w:shd w:val="clear" w:color="auto" w:fill="auto"/>
          </w:tcPr>
          <w:p w:rsidR="004C1991" w:rsidRPr="003D2163" w:rsidRDefault="004C1991" w:rsidP="004C1991">
            <w:pPr>
              <w:overflowPunct w:val="0"/>
              <w:spacing w:line="285" w:lineRule="atLeast"/>
              <w:jc w:val="center"/>
              <w:textAlignment w:val="baseline"/>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DDP </w:t>
            </w:r>
            <w:r>
              <w:rPr>
                <w:rFonts w:ascii="Times New Roman" w:eastAsia="Times New Roman" w:hAnsi="Times New Roman" w:cs="Times New Roman"/>
                <w:kern w:val="2"/>
                <w:sz w:val="20"/>
                <w:szCs w:val="20"/>
              </w:rPr>
              <w:t>пункт назначения</w:t>
            </w:r>
          </w:p>
        </w:tc>
      </w:tr>
      <w:tr w:rsidR="004C1991" w:rsidRPr="004C1991" w:rsidTr="004C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jc w:val="cente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 xml:space="preserve">Срок поставки медицинской техники и место дислокации </w:t>
            </w:r>
          </w:p>
        </w:tc>
        <w:tc>
          <w:tcPr>
            <w:tcW w:w="10248" w:type="dxa"/>
            <w:gridSpan w:val="5"/>
            <w:tcBorders>
              <w:top w:val="single" w:sz="4" w:space="0" w:color="000000"/>
              <w:left w:val="single" w:sz="4" w:space="0" w:color="000000"/>
              <w:bottom w:val="single" w:sz="4" w:space="0" w:color="000000"/>
              <w:right w:val="single" w:sz="4" w:space="0" w:color="000000"/>
            </w:tcBorders>
            <w:shd w:val="clear" w:color="auto" w:fill="auto"/>
          </w:tcPr>
          <w:p w:rsidR="004C1991" w:rsidRPr="004C1991" w:rsidRDefault="004C1991" w:rsidP="004C1991">
            <w:pPr>
              <w:overflowPunct w:val="0"/>
              <w:jc w:val="center"/>
              <w:textAlignment w:val="baseline"/>
              <w:rPr>
                <w:rFonts w:ascii="Times New Roman" w:eastAsia="Times New Roman" w:hAnsi="Times New Roman" w:cs="Times New Roman"/>
                <w:color w:val="auto"/>
                <w:spacing w:val="2"/>
                <w:kern w:val="2"/>
                <w:sz w:val="20"/>
                <w:szCs w:val="20"/>
              </w:rPr>
            </w:pPr>
            <w:r w:rsidRPr="004C1991">
              <w:rPr>
                <w:rFonts w:ascii="Times New Roman" w:eastAsia="Times New Roman" w:hAnsi="Times New Roman" w:cs="Times New Roman"/>
                <w:color w:val="auto"/>
                <w:spacing w:val="2"/>
                <w:kern w:val="2"/>
                <w:sz w:val="20"/>
                <w:szCs w:val="20"/>
              </w:rPr>
              <w:t>до 01 декабря 2022 года</w:t>
            </w:r>
          </w:p>
          <w:p w:rsidR="004C1991" w:rsidRPr="00F95DC7" w:rsidRDefault="004C1991" w:rsidP="004C1991">
            <w:pPr>
              <w:overflowPunct w:val="0"/>
              <w:jc w:val="center"/>
              <w:textAlignment w:val="baseline"/>
              <w:rPr>
                <w:rFonts w:ascii="Times New Roman" w:eastAsia="Times New Roman" w:hAnsi="Times New Roman" w:cs="Times New Roman"/>
                <w:spacing w:val="2"/>
                <w:kern w:val="2"/>
                <w:sz w:val="20"/>
                <w:szCs w:val="20"/>
              </w:rPr>
            </w:pPr>
            <w:r w:rsidRPr="004C1991">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4C1991">
              <w:rPr>
                <w:rFonts w:ascii="Times New Roman" w:eastAsia="Times New Roman" w:hAnsi="Times New Roman" w:cs="Times New Roman"/>
                <w:color w:val="auto"/>
                <w:spacing w:val="2"/>
                <w:kern w:val="2"/>
                <w:sz w:val="20"/>
                <w:szCs w:val="20"/>
              </w:rPr>
              <w:t>г</w:t>
            </w:r>
            <w:proofErr w:type="gramStart"/>
            <w:r w:rsidRPr="004C1991">
              <w:rPr>
                <w:rFonts w:ascii="Times New Roman" w:eastAsia="Times New Roman" w:hAnsi="Times New Roman" w:cs="Times New Roman"/>
                <w:color w:val="auto"/>
                <w:spacing w:val="2"/>
                <w:kern w:val="2"/>
                <w:sz w:val="20"/>
                <w:szCs w:val="20"/>
              </w:rPr>
              <w:t>.Т</w:t>
            </w:r>
            <w:proofErr w:type="gramEnd"/>
            <w:r w:rsidRPr="004C1991">
              <w:rPr>
                <w:rFonts w:ascii="Times New Roman" w:eastAsia="Times New Roman" w:hAnsi="Times New Roman" w:cs="Times New Roman"/>
                <w:color w:val="auto"/>
                <w:spacing w:val="2"/>
                <w:kern w:val="2"/>
                <w:sz w:val="20"/>
                <w:szCs w:val="20"/>
              </w:rPr>
              <w:t>обыл</w:t>
            </w:r>
            <w:proofErr w:type="spellEnd"/>
            <w:r w:rsidRPr="004C1991">
              <w:rPr>
                <w:rFonts w:ascii="Times New Roman" w:eastAsia="Times New Roman" w:hAnsi="Times New Roman" w:cs="Times New Roman"/>
                <w:color w:val="auto"/>
                <w:spacing w:val="2"/>
                <w:kern w:val="2"/>
                <w:sz w:val="20"/>
                <w:szCs w:val="20"/>
              </w:rPr>
              <w:t xml:space="preserve">, </w:t>
            </w:r>
            <w:proofErr w:type="spellStart"/>
            <w:r w:rsidRPr="004C1991">
              <w:rPr>
                <w:rFonts w:ascii="Times New Roman" w:eastAsia="Times New Roman" w:hAnsi="Times New Roman" w:cs="Times New Roman"/>
                <w:color w:val="auto"/>
                <w:spacing w:val="2"/>
                <w:kern w:val="2"/>
                <w:sz w:val="20"/>
                <w:szCs w:val="20"/>
              </w:rPr>
              <w:t>мкр</w:t>
            </w:r>
            <w:proofErr w:type="spellEnd"/>
            <w:r w:rsidRPr="004C1991">
              <w:rPr>
                <w:rFonts w:ascii="Times New Roman" w:eastAsia="Times New Roman" w:hAnsi="Times New Roman" w:cs="Times New Roman"/>
                <w:color w:val="auto"/>
                <w:spacing w:val="2"/>
                <w:kern w:val="2"/>
                <w:sz w:val="20"/>
                <w:szCs w:val="20"/>
              </w:rPr>
              <w:t xml:space="preserve">. </w:t>
            </w:r>
            <w:r w:rsidRPr="0079592F">
              <w:rPr>
                <w:rFonts w:ascii="Times New Roman" w:eastAsia="Times New Roman" w:hAnsi="Times New Roman" w:cs="Times New Roman"/>
                <w:color w:val="auto"/>
                <w:spacing w:val="2"/>
                <w:kern w:val="2"/>
                <w:sz w:val="20"/>
                <w:szCs w:val="20"/>
              </w:rPr>
              <w:t>Дорожник</w:t>
            </w:r>
          </w:p>
        </w:tc>
      </w:tr>
      <w:tr w:rsidR="004C1991" w:rsidRPr="004C1991" w:rsidTr="004C1991">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jc w:val="cente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b/>
                <w:color w:val="auto"/>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248" w:type="dxa"/>
            <w:gridSpan w:val="5"/>
            <w:tcBorders>
              <w:top w:val="single" w:sz="4" w:space="0" w:color="auto"/>
              <w:left w:val="single" w:sz="4" w:space="0" w:color="auto"/>
              <w:bottom w:val="single" w:sz="4" w:space="0" w:color="auto"/>
              <w:right w:val="single" w:sz="4" w:space="0" w:color="auto"/>
            </w:tcBorders>
          </w:tcPr>
          <w:p w:rsidR="004C1991" w:rsidRPr="004C1991" w:rsidRDefault="004C1991" w:rsidP="004C1991">
            <w:pPr>
              <w:overflowPunct w:val="0"/>
              <w:textAlignment w:val="baseline"/>
              <w:rPr>
                <w:rFonts w:ascii="Times New Roman" w:eastAsia="Times New Roman" w:hAnsi="Times New Roman" w:cs="Times New Roman"/>
                <w:spacing w:val="2"/>
                <w:kern w:val="2"/>
                <w:sz w:val="20"/>
                <w:szCs w:val="20"/>
              </w:rPr>
            </w:pPr>
            <w:r w:rsidRPr="004C1991">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4C1991">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4C1991">
              <w:rPr>
                <w:rFonts w:ascii="Times New Roman" w:eastAsia="Times New Roman" w:hAnsi="Times New Roman" w:cs="Times New Roman"/>
                <w:spacing w:val="2"/>
                <w:kern w:val="2"/>
                <w:sz w:val="20"/>
                <w:szCs w:val="20"/>
              </w:rPr>
              <w:br/>
            </w:r>
            <w:proofErr w:type="gramStart"/>
            <w:r w:rsidRPr="004C1991">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4C1991">
              <w:rPr>
                <w:rFonts w:ascii="Times New Roman" w:eastAsia="Times New Roman" w:hAnsi="Times New Roman" w:cs="Times New Roman"/>
                <w:spacing w:val="2"/>
                <w:kern w:val="2"/>
                <w:sz w:val="20"/>
                <w:szCs w:val="20"/>
              </w:rPr>
              <w:br/>
              <w:t>- замену отработавших ресурс составных частей;</w:t>
            </w:r>
            <w:r w:rsidRPr="004C1991">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4C1991">
              <w:rPr>
                <w:rFonts w:ascii="Times New Roman" w:eastAsia="Times New Roman" w:hAnsi="Times New Roman" w:cs="Times New Roman"/>
                <w:spacing w:val="2"/>
                <w:kern w:val="2"/>
                <w:sz w:val="20"/>
                <w:szCs w:val="20"/>
              </w:rPr>
              <w:br/>
              <w:t>- настройку и регулировку медицинской техники; специфические для данной медицинской техники работы и т.п.;</w:t>
            </w:r>
            <w:r w:rsidRPr="004C1991">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4C1991">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4C1991">
              <w:rPr>
                <w:rFonts w:ascii="Times New Roman" w:eastAsia="Times New Roman" w:hAnsi="Times New Roman" w:cs="Times New Roman"/>
                <w:spacing w:val="2"/>
                <w:kern w:val="2"/>
                <w:sz w:val="20"/>
                <w:szCs w:val="20"/>
              </w:rPr>
              <w:t>блочно</w:t>
            </w:r>
            <w:proofErr w:type="spellEnd"/>
            <w:r w:rsidRPr="004C1991">
              <w:rPr>
                <w:rFonts w:ascii="Times New Roman" w:eastAsia="Times New Roman" w:hAnsi="Times New Roman" w:cs="Times New Roman"/>
                <w:spacing w:val="2"/>
                <w:kern w:val="2"/>
                <w:sz w:val="20"/>
                <w:szCs w:val="20"/>
              </w:rPr>
              <w:t>-узловой разборкой);</w:t>
            </w:r>
            <w:r w:rsidRPr="004C1991">
              <w:rPr>
                <w:rFonts w:ascii="Times New Roman" w:eastAsia="Times New Roman" w:hAnsi="Times New Roman" w:cs="Times New Roman"/>
                <w:spacing w:val="2"/>
                <w:kern w:val="2"/>
                <w:sz w:val="20"/>
                <w:szCs w:val="20"/>
              </w:rPr>
              <w:br/>
              <w:t xml:space="preserve">- иные указанные в эксплуатационной документации операции, специфические для конкретного типа </w:t>
            </w:r>
            <w:r w:rsidRPr="004C1991">
              <w:rPr>
                <w:rFonts w:ascii="Times New Roman" w:eastAsia="Times New Roman" w:hAnsi="Times New Roman" w:cs="Times New Roman"/>
                <w:spacing w:val="2"/>
                <w:kern w:val="2"/>
                <w:sz w:val="20"/>
                <w:szCs w:val="20"/>
              </w:rPr>
              <w:lastRenderedPageBreak/>
              <w:t>медицинской техники</w:t>
            </w:r>
          </w:p>
          <w:p w:rsidR="004C1991" w:rsidRPr="004C1991" w:rsidRDefault="004C1991" w:rsidP="004C1991">
            <w:pPr>
              <w:overflowPunct w:val="0"/>
              <w:textAlignment w:val="baseline"/>
              <w:rPr>
                <w:rFonts w:ascii="Times New Roman" w:eastAsia="Times New Roman" w:hAnsi="Times New Roman" w:cs="Times New Roman"/>
                <w:b/>
                <w:spacing w:val="2"/>
                <w:kern w:val="2"/>
                <w:sz w:val="20"/>
                <w:szCs w:val="20"/>
              </w:rPr>
            </w:pPr>
            <w:r w:rsidRPr="004C1991">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4C1991" w:rsidRPr="004C1991" w:rsidRDefault="004C1991" w:rsidP="004C1991">
            <w:pPr>
              <w:overflowPunct w:val="0"/>
              <w:textAlignment w:val="baseline"/>
              <w:rPr>
                <w:rFonts w:ascii="Times New Roman" w:eastAsia="Times New Roman" w:hAnsi="Times New Roman" w:cs="Times New Roman"/>
                <w:spacing w:val="2"/>
                <w:kern w:val="2"/>
                <w:sz w:val="20"/>
                <w:szCs w:val="20"/>
              </w:rPr>
            </w:pPr>
            <w:r w:rsidRPr="004C1991">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4C1991" w:rsidRPr="004C1991" w:rsidRDefault="004C1991" w:rsidP="004C1991">
            <w:pPr>
              <w:overflowPunct w:val="0"/>
              <w:textAlignment w:val="baseline"/>
              <w:rPr>
                <w:rFonts w:ascii="Times New Roman" w:eastAsia="Times New Roman" w:hAnsi="Times New Roman" w:cs="Times New Roman"/>
                <w:spacing w:val="2"/>
                <w:kern w:val="2"/>
                <w:sz w:val="20"/>
                <w:szCs w:val="20"/>
              </w:rPr>
            </w:pPr>
            <w:r w:rsidRPr="004C1991">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4C1991">
              <w:rPr>
                <w:rFonts w:ascii="Times New Roman" w:eastAsia="Times New Roman" w:hAnsi="Times New Roman" w:cs="Times New Roman"/>
                <w:spacing w:val="2"/>
                <w:kern w:val="2"/>
                <w:sz w:val="20"/>
                <w:szCs w:val="20"/>
              </w:rPr>
              <w:t>Р</w:t>
            </w:r>
            <w:proofErr w:type="gramEnd"/>
            <w:r w:rsidRPr="004C1991">
              <w:rPr>
                <w:rFonts w:ascii="Times New Roman" w:eastAsia="Times New Roman" w:hAnsi="Times New Roman" w:cs="Times New Roman"/>
                <w:spacing w:val="2"/>
                <w:kern w:val="2"/>
                <w:sz w:val="20"/>
                <w:szCs w:val="20"/>
              </w:rPr>
              <w:t xml:space="preserve"> ДСМ-273/2020. </w:t>
            </w:r>
            <w:proofErr w:type="gramStart"/>
            <w:r w:rsidRPr="004C1991">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4C1991" w:rsidRDefault="004C1991" w:rsidP="00CD73A3">
      <w:pPr>
        <w:jc w:val="center"/>
        <w:rPr>
          <w:rFonts w:ascii="Times New Roman" w:hAnsi="Times New Roman" w:cs="Times New Roman"/>
          <w:b/>
          <w:bCs/>
          <w:sz w:val="20"/>
          <w:szCs w:val="20"/>
        </w:rPr>
      </w:pPr>
    </w:p>
    <w:p w:rsidR="004C1991" w:rsidRDefault="004C1991" w:rsidP="00CD73A3">
      <w:pPr>
        <w:jc w:val="center"/>
        <w:rPr>
          <w:rFonts w:ascii="Times New Roman" w:hAnsi="Times New Roman" w:cs="Times New Roman"/>
          <w:b/>
          <w:bCs/>
          <w:sz w:val="20"/>
          <w:szCs w:val="20"/>
        </w:rPr>
      </w:pPr>
      <w:r>
        <w:rPr>
          <w:rFonts w:ascii="Times New Roman" w:hAnsi="Times New Roman" w:cs="Times New Roman"/>
          <w:b/>
          <w:bCs/>
          <w:sz w:val="20"/>
          <w:szCs w:val="20"/>
        </w:rPr>
        <w:t>Лот №11</w:t>
      </w:r>
    </w:p>
    <w:p w:rsidR="004C1991" w:rsidRDefault="004C1991" w:rsidP="00CD73A3">
      <w:pPr>
        <w:jc w:val="center"/>
        <w:rPr>
          <w:rFonts w:ascii="Times New Roman" w:hAnsi="Times New Roman" w:cs="Times New Roman"/>
          <w:b/>
          <w:bCs/>
          <w:sz w:val="20"/>
          <w:szCs w:val="20"/>
        </w:rPr>
      </w:pPr>
    </w:p>
    <w:tbl>
      <w:tblPr>
        <w:tblW w:w="15870" w:type="dxa"/>
        <w:tblInd w:w="-459" w:type="dxa"/>
        <w:tblLayout w:type="fixed"/>
        <w:tblLook w:val="0000" w:firstRow="0" w:lastRow="0" w:firstColumn="0" w:lastColumn="0" w:noHBand="0" w:noVBand="0"/>
      </w:tblPr>
      <w:tblGrid>
        <w:gridCol w:w="993"/>
        <w:gridCol w:w="4252"/>
        <w:gridCol w:w="596"/>
        <w:gridCol w:w="2381"/>
        <w:gridCol w:w="5630"/>
        <w:gridCol w:w="2007"/>
        <w:gridCol w:w="11"/>
      </w:tblGrid>
      <w:tr w:rsidR="004C1991" w:rsidRPr="004C1991" w:rsidTr="004C1991">
        <w:trPr>
          <w:trHeight w:val="409"/>
        </w:trPr>
        <w:tc>
          <w:tcPr>
            <w:tcW w:w="993" w:type="dxa"/>
            <w:tcBorders>
              <w:top w:val="single" w:sz="4" w:space="0" w:color="000000"/>
              <w:left w:val="single" w:sz="4" w:space="0" w:color="000000"/>
              <w:bottom w:val="single" w:sz="4" w:space="0" w:color="000000"/>
            </w:tcBorders>
            <w:shd w:val="clear" w:color="auto" w:fill="808080" w:themeFill="background1" w:themeFillShade="80"/>
            <w:vAlign w:val="center"/>
          </w:tcPr>
          <w:p w:rsidR="004C1991" w:rsidRPr="004C1991" w:rsidRDefault="004C1991" w:rsidP="004C1991">
            <w:pPr>
              <w:suppressAutoHyphens/>
              <w:snapToGrid w:val="0"/>
              <w:ind w:left="-108"/>
              <w:rPr>
                <w:rFonts w:ascii="Times New Roman" w:eastAsia="Times New Roman" w:hAnsi="Times New Roman" w:cs="Times New Roman"/>
                <w:b/>
                <w:sz w:val="20"/>
                <w:szCs w:val="20"/>
                <w:lang w:eastAsia="ar-SA"/>
              </w:rPr>
            </w:pPr>
            <w:r w:rsidRPr="004C1991">
              <w:rPr>
                <w:rFonts w:ascii="Times New Roman" w:eastAsia="Times New Roman" w:hAnsi="Times New Roman" w:cs="Times New Roman"/>
                <w:b/>
                <w:sz w:val="20"/>
                <w:szCs w:val="20"/>
                <w:lang w:eastAsia="ar-SA"/>
              </w:rPr>
              <w:t xml:space="preserve">№ </w:t>
            </w:r>
            <w:proofErr w:type="gramStart"/>
            <w:r w:rsidRPr="004C1991">
              <w:rPr>
                <w:rFonts w:ascii="Times New Roman" w:eastAsia="Times New Roman" w:hAnsi="Times New Roman" w:cs="Times New Roman"/>
                <w:b/>
                <w:sz w:val="20"/>
                <w:szCs w:val="20"/>
                <w:lang w:eastAsia="ar-SA"/>
              </w:rPr>
              <w:t>п</w:t>
            </w:r>
            <w:proofErr w:type="gramEnd"/>
            <w:r w:rsidRPr="004C1991">
              <w:rPr>
                <w:rFonts w:ascii="Times New Roman" w:eastAsia="Times New Roman" w:hAnsi="Times New Roman" w:cs="Times New Roman"/>
                <w:b/>
                <w:sz w:val="20"/>
                <w:szCs w:val="20"/>
                <w:lang w:eastAsia="ar-SA"/>
              </w:rPr>
              <w:t>/п</w:t>
            </w:r>
          </w:p>
        </w:tc>
        <w:tc>
          <w:tcPr>
            <w:tcW w:w="4252" w:type="dxa"/>
            <w:tcBorders>
              <w:top w:val="single" w:sz="4" w:space="0" w:color="000000"/>
              <w:left w:val="single" w:sz="4" w:space="0" w:color="000000"/>
              <w:bottom w:val="single" w:sz="4" w:space="0" w:color="000000"/>
            </w:tcBorders>
            <w:shd w:val="clear" w:color="auto" w:fill="808080" w:themeFill="background1" w:themeFillShade="80"/>
            <w:vAlign w:val="center"/>
          </w:tcPr>
          <w:p w:rsidR="004C1991" w:rsidRPr="004C1991" w:rsidRDefault="004C1991" w:rsidP="004C1991">
            <w:pPr>
              <w:tabs>
                <w:tab w:val="left" w:pos="450"/>
              </w:tabs>
              <w:suppressAutoHyphens/>
              <w:snapToGrid w:val="0"/>
              <w:rPr>
                <w:rFonts w:ascii="Times New Roman" w:eastAsia="Times New Roman" w:hAnsi="Times New Roman" w:cs="Times New Roman"/>
                <w:b/>
                <w:sz w:val="20"/>
                <w:szCs w:val="20"/>
                <w:lang w:eastAsia="ar-SA"/>
              </w:rPr>
            </w:pPr>
            <w:r w:rsidRPr="004C1991">
              <w:rPr>
                <w:rFonts w:ascii="Times New Roman" w:eastAsia="Times New Roman" w:hAnsi="Times New Roman" w:cs="Times New Roman"/>
                <w:b/>
                <w:sz w:val="20"/>
                <w:szCs w:val="20"/>
                <w:lang w:eastAsia="ar-SA"/>
              </w:rPr>
              <w:t>Критерии</w:t>
            </w:r>
          </w:p>
        </w:tc>
        <w:tc>
          <w:tcPr>
            <w:tcW w:w="10625" w:type="dxa"/>
            <w:gridSpan w:val="5"/>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4C1991" w:rsidRPr="004C1991" w:rsidRDefault="004C1991" w:rsidP="004C1991">
            <w:pPr>
              <w:tabs>
                <w:tab w:val="left" w:pos="450"/>
              </w:tabs>
              <w:suppressAutoHyphens/>
              <w:snapToGrid w:val="0"/>
              <w:rPr>
                <w:rFonts w:ascii="Times New Roman" w:eastAsia="Times New Roman" w:hAnsi="Times New Roman" w:cs="Times New Roman"/>
                <w:b/>
                <w:sz w:val="20"/>
                <w:szCs w:val="20"/>
                <w:lang w:eastAsia="ar-SA"/>
              </w:rPr>
            </w:pPr>
            <w:r w:rsidRPr="004C1991">
              <w:rPr>
                <w:rFonts w:ascii="Times New Roman" w:eastAsia="Times New Roman" w:hAnsi="Times New Roman" w:cs="Times New Roman"/>
                <w:b/>
                <w:sz w:val="20"/>
                <w:szCs w:val="20"/>
                <w:lang w:eastAsia="ar-SA"/>
              </w:rPr>
              <w:t>Описание</w:t>
            </w:r>
          </w:p>
        </w:tc>
      </w:tr>
      <w:tr w:rsidR="004C1991" w:rsidRPr="004C1991" w:rsidTr="004C1991">
        <w:trPr>
          <w:trHeight w:val="470"/>
        </w:trPr>
        <w:tc>
          <w:tcPr>
            <w:tcW w:w="993"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tabs>
                <w:tab w:val="left" w:pos="450"/>
              </w:tabs>
              <w:suppressAutoHyphens/>
              <w:snapToGrid w:val="0"/>
              <w:rPr>
                <w:rFonts w:ascii="Times New Roman" w:eastAsia="Times New Roman" w:hAnsi="Times New Roman" w:cs="Times New Roman"/>
                <w:b/>
                <w:sz w:val="20"/>
                <w:szCs w:val="20"/>
                <w:lang w:eastAsia="ar-SA"/>
              </w:rPr>
            </w:pPr>
            <w:r w:rsidRPr="004C1991">
              <w:rPr>
                <w:rFonts w:ascii="Times New Roman" w:eastAsia="Times New Roman" w:hAnsi="Times New Roman" w:cs="Times New Roman"/>
                <w:b/>
                <w:sz w:val="20"/>
                <w:szCs w:val="20"/>
                <w:lang w:eastAsia="ar-SA"/>
              </w:rPr>
              <w:t>1</w:t>
            </w:r>
          </w:p>
        </w:tc>
        <w:tc>
          <w:tcPr>
            <w:tcW w:w="4252"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tabs>
                <w:tab w:val="left" w:pos="450"/>
              </w:tabs>
              <w:suppressAutoHyphens/>
              <w:snapToGrid w:val="0"/>
              <w:ind w:right="-108"/>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Наименование медицинской техники</w:t>
            </w:r>
          </w:p>
          <w:p w:rsidR="004C1991" w:rsidRPr="004C1991" w:rsidRDefault="004C1991" w:rsidP="004C1991">
            <w:pPr>
              <w:tabs>
                <w:tab w:val="left" w:pos="450"/>
              </w:tabs>
              <w:suppressAutoHyphens/>
              <w:snapToGrid w:val="0"/>
              <w:ind w:right="-108"/>
              <w:rPr>
                <w:rFonts w:ascii="Times New Roman" w:eastAsia="Times New Roman" w:hAnsi="Times New Roman" w:cs="Times New Roman"/>
                <w:bCs/>
                <w:sz w:val="20"/>
                <w:szCs w:val="20"/>
                <w:lang w:eastAsia="ar-SA"/>
              </w:rPr>
            </w:pPr>
            <w:r w:rsidRPr="004C1991">
              <w:rPr>
                <w:rFonts w:ascii="Times New Roman" w:eastAsia="Times New Roman" w:hAnsi="Times New Roman" w:cs="Times New Roman"/>
                <w:bCs/>
                <w:color w:val="auto"/>
                <w:sz w:val="20"/>
                <w:szCs w:val="20"/>
              </w:rPr>
              <w:t>(в соответствии с государственным реестром медицинских изделий  с указанием модели, наименования производителя, страны)</w:t>
            </w:r>
          </w:p>
        </w:tc>
        <w:tc>
          <w:tcPr>
            <w:tcW w:w="10625" w:type="dxa"/>
            <w:gridSpan w:val="5"/>
            <w:tcBorders>
              <w:top w:val="single" w:sz="4" w:space="0" w:color="000000"/>
              <w:left w:val="single" w:sz="4" w:space="0" w:color="000000"/>
              <w:bottom w:val="single" w:sz="4" w:space="0" w:color="000000"/>
              <w:right w:val="single" w:sz="4" w:space="0" w:color="000000"/>
            </w:tcBorders>
            <w:shd w:val="clear" w:color="auto" w:fill="auto"/>
          </w:tcPr>
          <w:p w:rsidR="004C1991" w:rsidRPr="004C1991" w:rsidRDefault="004C1991" w:rsidP="004C1991">
            <w:pPr>
              <w:tabs>
                <w:tab w:val="left" w:pos="450"/>
              </w:tabs>
              <w:suppressAutoHyphens/>
              <w:snapToGrid w:val="0"/>
              <w:rPr>
                <w:rFonts w:ascii="Times New Roman" w:eastAsia="Calibri" w:hAnsi="Times New Roman" w:cs="Times New Roman"/>
                <w:b/>
                <w:bCs/>
                <w:sz w:val="20"/>
                <w:szCs w:val="20"/>
                <w:lang w:eastAsia="ar-SA"/>
              </w:rPr>
            </w:pPr>
            <w:r w:rsidRPr="004C1991">
              <w:rPr>
                <w:rFonts w:ascii="Times New Roman" w:eastAsia="Calibri" w:hAnsi="Times New Roman" w:cs="Times New Roman"/>
                <w:b/>
                <w:bCs/>
                <w:sz w:val="20"/>
                <w:szCs w:val="20"/>
                <w:lang w:eastAsia="ar-SA"/>
              </w:rPr>
              <w:t xml:space="preserve">Аппарат искусственной вентиляции легких </w:t>
            </w:r>
          </w:p>
          <w:p w:rsidR="004C1991" w:rsidRPr="004C1991" w:rsidRDefault="004C1991" w:rsidP="004C1991">
            <w:pPr>
              <w:tabs>
                <w:tab w:val="left" w:pos="450"/>
              </w:tabs>
              <w:suppressAutoHyphens/>
              <w:snapToGrid w:val="0"/>
              <w:rPr>
                <w:rFonts w:ascii="Times New Roman" w:eastAsia="Calibri" w:hAnsi="Times New Roman" w:cs="Times New Roman"/>
                <w:sz w:val="20"/>
                <w:szCs w:val="20"/>
                <w:lang w:eastAsia="ar-SA"/>
              </w:rPr>
            </w:pPr>
          </w:p>
        </w:tc>
      </w:tr>
      <w:tr w:rsidR="004C1991" w:rsidRPr="004C1991" w:rsidTr="004C1991">
        <w:trPr>
          <w:gridAfter w:val="1"/>
          <w:wAfter w:w="11" w:type="dxa"/>
          <w:trHeight w:val="611"/>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r w:rsidRPr="004C1991">
              <w:rPr>
                <w:rFonts w:ascii="Times New Roman" w:eastAsia="Times New Roman" w:hAnsi="Times New Roman" w:cs="Times New Roman"/>
                <w:b/>
                <w:sz w:val="20"/>
                <w:szCs w:val="20"/>
                <w:lang w:eastAsia="ar-SA"/>
              </w:rPr>
              <w:t>2</w:t>
            </w:r>
          </w:p>
        </w:tc>
        <w:tc>
          <w:tcPr>
            <w:tcW w:w="4252" w:type="dxa"/>
            <w:vMerge w:val="restart"/>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r w:rsidRPr="004C1991">
              <w:rPr>
                <w:rFonts w:ascii="Times New Roman" w:eastAsia="Times New Roman" w:hAnsi="Times New Roman" w:cs="Times New Roman"/>
                <w:b/>
                <w:sz w:val="20"/>
                <w:szCs w:val="20"/>
                <w:lang w:eastAsia="ar-SA"/>
              </w:rPr>
              <w:t>Требования к комплектации</w:t>
            </w: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i/>
                <w:sz w:val="20"/>
                <w:szCs w:val="20"/>
                <w:lang w:eastAsia="ar-SA"/>
              </w:rPr>
            </w:pPr>
            <w:r w:rsidRPr="004C1991">
              <w:rPr>
                <w:rFonts w:ascii="Times New Roman" w:eastAsia="Times New Roman" w:hAnsi="Times New Roman" w:cs="Times New Roman"/>
                <w:i/>
                <w:sz w:val="20"/>
                <w:szCs w:val="20"/>
                <w:lang w:eastAsia="ar-SA"/>
              </w:rPr>
              <w:t>№</w:t>
            </w:r>
          </w:p>
          <w:p w:rsidR="004C1991" w:rsidRPr="004C1991" w:rsidRDefault="004C1991" w:rsidP="004C1991">
            <w:pPr>
              <w:suppressAutoHyphens/>
              <w:rPr>
                <w:rFonts w:ascii="Times New Roman" w:eastAsia="Times New Roman" w:hAnsi="Times New Roman" w:cs="Times New Roman"/>
                <w:i/>
                <w:sz w:val="20"/>
                <w:szCs w:val="20"/>
                <w:lang w:eastAsia="ar-SA"/>
              </w:rPr>
            </w:pPr>
            <w:proofErr w:type="gramStart"/>
            <w:r w:rsidRPr="004C1991">
              <w:rPr>
                <w:rFonts w:ascii="Times New Roman" w:eastAsia="Times New Roman" w:hAnsi="Times New Roman" w:cs="Times New Roman"/>
                <w:i/>
                <w:sz w:val="20"/>
                <w:szCs w:val="20"/>
                <w:lang w:eastAsia="ar-SA"/>
              </w:rPr>
              <w:t>п</w:t>
            </w:r>
            <w:proofErr w:type="gramEnd"/>
            <w:r w:rsidRPr="004C1991">
              <w:rPr>
                <w:rFonts w:ascii="Times New Roman" w:eastAsia="Times New Roman" w:hAnsi="Times New Roman" w:cs="Times New Roman"/>
                <w:i/>
                <w:sz w:val="20"/>
                <w:szCs w:val="20"/>
                <w:lang w:eastAsia="ar-SA"/>
              </w:rPr>
              <w:t>/п</w:t>
            </w:r>
          </w:p>
        </w:tc>
        <w:tc>
          <w:tcPr>
            <w:tcW w:w="2381"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left="-97" w:right="-86"/>
              <w:jc w:val="center"/>
              <w:rPr>
                <w:rFonts w:ascii="Times New Roman" w:eastAsia="Times New Roman" w:hAnsi="Times New Roman" w:cs="Times New Roman"/>
                <w:i/>
                <w:sz w:val="20"/>
                <w:szCs w:val="20"/>
                <w:lang w:eastAsia="ar-SA"/>
              </w:rPr>
            </w:pPr>
            <w:r w:rsidRPr="004C1991">
              <w:rPr>
                <w:rFonts w:ascii="Times New Roman" w:eastAsia="Times New Roman" w:hAnsi="Times New Roman" w:cs="Times New Roman"/>
                <w:i/>
                <w:sz w:val="20"/>
                <w:szCs w:val="20"/>
                <w:lang w:eastAsia="ar-SA"/>
              </w:rPr>
              <w:t xml:space="preserve">Наименование </w:t>
            </w:r>
            <w:proofErr w:type="gramStart"/>
            <w:r w:rsidRPr="004C1991">
              <w:rPr>
                <w:rFonts w:ascii="Times New Roman" w:eastAsia="Times New Roman" w:hAnsi="Times New Roman" w:cs="Times New Roman"/>
                <w:i/>
                <w:sz w:val="20"/>
                <w:szCs w:val="20"/>
                <w:lang w:eastAsia="ar-SA"/>
              </w:rPr>
              <w:t>комплектующего</w:t>
            </w:r>
            <w:proofErr w:type="gramEnd"/>
            <w:r w:rsidRPr="004C1991">
              <w:rPr>
                <w:rFonts w:ascii="Times New Roman" w:eastAsia="Times New Roman" w:hAnsi="Times New Roman" w:cs="Times New Roman"/>
                <w:i/>
                <w:sz w:val="20"/>
                <w:szCs w:val="20"/>
                <w:lang w:eastAsia="ar-SA"/>
              </w:rPr>
              <w:t xml:space="preserve"> к медицинской технике</w:t>
            </w:r>
          </w:p>
          <w:p w:rsidR="004C1991" w:rsidRPr="004C1991" w:rsidRDefault="004C1991" w:rsidP="004C1991">
            <w:pPr>
              <w:suppressAutoHyphens/>
              <w:snapToGrid w:val="0"/>
              <w:ind w:left="-97" w:right="-86"/>
              <w:jc w:val="center"/>
              <w:rPr>
                <w:rFonts w:ascii="Times New Roman" w:eastAsia="Times New Roman" w:hAnsi="Times New Roman" w:cs="Times New Roman"/>
                <w:i/>
                <w:sz w:val="20"/>
                <w:szCs w:val="20"/>
                <w:lang w:eastAsia="ar-SA"/>
              </w:rPr>
            </w:pPr>
            <w:r w:rsidRPr="004C1991">
              <w:rPr>
                <w:rFonts w:ascii="Times New Roman" w:eastAsia="Times New Roman" w:hAnsi="Times New Roman" w:cs="Times New Roman"/>
                <w:i/>
                <w:sz w:val="20"/>
                <w:szCs w:val="20"/>
                <w:lang w:eastAsia="ar-SA"/>
              </w:rPr>
              <w:t>(в соответствии с государственным реестром медицинских изделий)</w:t>
            </w:r>
          </w:p>
        </w:tc>
        <w:tc>
          <w:tcPr>
            <w:tcW w:w="5630"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left="-97" w:right="-86"/>
              <w:jc w:val="center"/>
              <w:rPr>
                <w:rFonts w:ascii="Times New Roman" w:eastAsia="Times New Roman" w:hAnsi="Times New Roman" w:cs="Times New Roman"/>
                <w:i/>
                <w:sz w:val="20"/>
                <w:szCs w:val="20"/>
                <w:lang w:eastAsia="ar-SA"/>
              </w:rPr>
            </w:pPr>
            <w:r w:rsidRPr="004C1991">
              <w:rPr>
                <w:rFonts w:ascii="Times New Roman" w:eastAsia="Times New Roman" w:hAnsi="Times New Roman" w:cs="Times New Roman"/>
                <w:i/>
                <w:sz w:val="20"/>
                <w:szCs w:val="20"/>
                <w:lang w:eastAsia="ar-SA"/>
              </w:rPr>
              <w:t xml:space="preserve">Модель и (или) марка, каталожный номер, краткая техническая характеристика </w:t>
            </w:r>
            <w:proofErr w:type="gramStart"/>
            <w:r w:rsidRPr="004C1991">
              <w:rPr>
                <w:rFonts w:ascii="Times New Roman" w:eastAsia="Times New Roman" w:hAnsi="Times New Roman" w:cs="Times New Roman"/>
                <w:i/>
                <w:sz w:val="20"/>
                <w:szCs w:val="20"/>
                <w:lang w:eastAsia="ar-SA"/>
              </w:rPr>
              <w:t>комплектующего</w:t>
            </w:r>
            <w:proofErr w:type="gramEnd"/>
            <w:r w:rsidRPr="004C1991">
              <w:rPr>
                <w:rFonts w:ascii="Times New Roman" w:eastAsia="Times New Roman" w:hAnsi="Times New Roman" w:cs="Times New Roman"/>
                <w:i/>
                <w:sz w:val="20"/>
                <w:szCs w:val="20"/>
                <w:lang w:eastAsia="ar-SA"/>
              </w:rPr>
              <w:t xml:space="preserve"> к медицинской технике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ind w:left="-97" w:right="-86"/>
              <w:jc w:val="center"/>
              <w:rPr>
                <w:rFonts w:ascii="Times New Roman" w:eastAsia="Times New Roman" w:hAnsi="Times New Roman" w:cs="Times New Roman"/>
                <w:i/>
                <w:sz w:val="20"/>
                <w:szCs w:val="20"/>
                <w:lang w:eastAsia="ar-SA"/>
              </w:rPr>
            </w:pPr>
            <w:r w:rsidRPr="004C1991">
              <w:rPr>
                <w:rFonts w:ascii="Times New Roman" w:eastAsia="Times New Roman" w:hAnsi="Times New Roman" w:cs="Times New Roman"/>
                <w:i/>
                <w:sz w:val="20"/>
                <w:szCs w:val="20"/>
                <w:lang w:eastAsia="ar-SA"/>
              </w:rPr>
              <w:t>Требуемое количество</w:t>
            </w:r>
          </w:p>
          <w:p w:rsidR="004C1991" w:rsidRPr="004C1991" w:rsidRDefault="004C1991" w:rsidP="004C1991">
            <w:pPr>
              <w:suppressAutoHyphens/>
              <w:ind w:left="-97" w:right="-86"/>
              <w:jc w:val="center"/>
              <w:rPr>
                <w:rFonts w:ascii="Times New Roman" w:eastAsia="Times New Roman" w:hAnsi="Times New Roman" w:cs="Times New Roman"/>
                <w:i/>
                <w:sz w:val="20"/>
                <w:szCs w:val="20"/>
                <w:lang w:eastAsia="ar-SA"/>
              </w:rPr>
            </w:pPr>
            <w:r w:rsidRPr="004C1991">
              <w:rPr>
                <w:rFonts w:ascii="Times New Roman" w:eastAsia="Times New Roman" w:hAnsi="Times New Roman" w:cs="Times New Roman"/>
                <w:i/>
                <w:sz w:val="20"/>
                <w:szCs w:val="20"/>
                <w:lang w:eastAsia="ar-SA"/>
              </w:rPr>
              <w:t>(с указанием единицы измерения)</w:t>
            </w:r>
          </w:p>
        </w:tc>
      </w:tr>
      <w:tr w:rsidR="004C1991" w:rsidRPr="004C1991" w:rsidTr="004C1991">
        <w:trPr>
          <w:trHeight w:val="141"/>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10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i/>
                <w:sz w:val="20"/>
                <w:szCs w:val="20"/>
                <w:lang w:eastAsia="ar-SA"/>
              </w:rPr>
            </w:pPr>
            <w:r w:rsidRPr="004C1991">
              <w:rPr>
                <w:rFonts w:ascii="Times New Roman" w:eastAsia="Times New Roman" w:hAnsi="Times New Roman" w:cs="Times New Roman"/>
                <w:i/>
                <w:sz w:val="20"/>
                <w:szCs w:val="20"/>
                <w:lang w:eastAsia="ar-SA"/>
              </w:rPr>
              <w:t>Основные комплектующие:</w:t>
            </w:r>
          </w:p>
        </w:tc>
      </w:tr>
      <w:tr w:rsidR="004C1991" w:rsidRPr="004C1991" w:rsidTr="004C1991">
        <w:trPr>
          <w:gridAfter w:val="1"/>
          <w:wAfter w:w="11" w:type="dxa"/>
          <w:trHeight w:val="141"/>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val="en-US" w:eastAsia="ar-SA"/>
              </w:rPr>
            </w:pPr>
            <w:r w:rsidRPr="004C1991">
              <w:rPr>
                <w:rFonts w:ascii="Times New Roman" w:eastAsia="Calibri" w:hAnsi="Times New Roman" w:cs="Times New Roman"/>
                <w:sz w:val="20"/>
                <w:szCs w:val="20"/>
                <w:lang w:val="en-US" w:eastAsia="ar-SA"/>
              </w:rPr>
              <w:t>1</w:t>
            </w:r>
          </w:p>
          <w:p w:rsidR="004C1991" w:rsidRPr="004C1991" w:rsidRDefault="004C1991" w:rsidP="004C1991">
            <w:pPr>
              <w:suppressAutoHyphens/>
              <w:rPr>
                <w:rFonts w:ascii="Times New Roman" w:eastAsia="Calibri" w:hAnsi="Times New Roman" w:cs="Times New Roman"/>
                <w:sz w:val="20"/>
                <w:szCs w:val="20"/>
                <w:lang w:eastAsia="ar-SA"/>
              </w:rPr>
            </w:pPr>
          </w:p>
        </w:tc>
        <w:tc>
          <w:tcPr>
            <w:tcW w:w="2381"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 xml:space="preserve">Базовый блок аппарата ИВЛ </w:t>
            </w:r>
          </w:p>
          <w:p w:rsidR="004C1991" w:rsidRPr="004C1991" w:rsidRDefault="004C1991" w:rsidP="004C1991">
            <w:pPr>
              <w:suppressAutoHyphens/>
              <w:snapToGrid w:val="0"/>
              <w:rPr>
                <w:rFonts w:ascii="Times New Roman" w:eastAsia="Calibri" w:hAnsi="Times New Roman" w:cs="Times New Roman"/>
                <w:sz w:val="20"/>
                <w:szCs w:val="20"/>
                <w:lang w:eastAsia="ar-SA"/>
              </w:rPr>
            </w:pPr>
          </w:p>
          <w:p w:rsidR="004C1991" w:rsidRPr="004C1991" w:rsidRDefault="004C1991" w:rsidP="004C1991">
            <w:pPr>
              <w:suppressAutoHyphens/>
              <w:snapToGrid w:val="0"/>
              <w:rPr>
                <w:rFonts w:ascii="Times New Roman" w:eastAsia="Calibri" w:hAnsi="Times New Roman" w:cs="Times New Roman"/>
                <w:sz w:val="20"/>
                <w:szCs w:val="20"/>
                <w:lang w:eastAsia="ar-SA"/>
              </w:rPr>
            </w:pPr>
          </w:p>
        </w:tc>
        <w:tc>
          <w:tcPr>
            <w:tcW w:w="5630"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Комплектность и описание аппарата: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Дыхательный аппарат применяется как для </w:t>
            </w:r>
            <w:proofErr w:type="gramStart"/>
            <w:r w:rsidRPr="004C1991">
              <w:rPr>
                <w:rFonts w:ascii="Times New Roman" w:eastAsia="Times New Roman" w:hAnsi="Times New Roman" w:cs="Times New Roman"/>
                <w:color w:val="auto"/>
                <w:sz w:val="20"/>
                <w:szCs w:val="20"/>
              </w:rPr>
              <w:t>кратковременной</w:t>
            </w:r>
            <w:proofErr w:type="gramEnd"/>
            <w:r w:rsidRPr="004C1991">
              <w:rPr>
                <w:rFonts w:ascii="Times New Roman" w:eastAsia="Times New Roman" w:hAnsi="Times New Roman" w:cs="Times New Roman"/>
                <w:color w:val="auto"/>
                <w:sz w:val="20"/>
                <w:szCs w:val="20"/>
              </w:rPr>
              <w:t>, так и длительной ИВЛ у неонатальных (в том числе недоношенных) пациентов.</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Возможность применения аппарата для транспортной вентиляции внутри больницы. Вес базового блока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аппарата – 5 кг.</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Аппарат крепится на устойчивой мобильной транспортной тележке с надежной блокировкой колес.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Крепление аппарата предусматривает возможность его легкого и быстрого отсоединения и обратного присоединения к тележке.</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В аппарат встроенная турбина </w:t>
            </w:r>
            <w:r w:rsidRPr="004C1991">
              <w:rPr>
                <w:rFonts w:ascii="Times New Roman" w:eastAsia="Calibri" w:hAnsi="Times New Roman" w:cs="Times New Roman"/>
                <w:color w:val="auto"/>
                <w:sz w:val="20"/>
                <w:szCs w:val="20"/>
                <w:lang w:eastAsia="zh-CN"/>
              </w:rPr>
              <w:t xml:space="preserve">с пиковым потоком до 260 </w:t>
            </w:r>
            <w:r w:rsidRPr="004C1991">
              <w:rPr>
                <w:rFonts w:ascii="Times New Roman" w:eastAsia="Calibri" w:hAnsi="Times New Roman" w:cs="Times New Roman"/>
                <w:color w:val="auto"/>
                <w:sz w:val="20"/>
                <w:szCs w:val="20"/>
                <w:lang w:eastAsia="zh-CN"/>
              </w:rPr>
              <w:lastRenderedPageBreak/>
              <w:t>л/мин</w:t>
            </w:r>
            <w:r w:rsidRPr="004C1991">
              <w:rPr>
                <w:rFonts w:ascii="Times New Roman" w:eastAsia="Times New Roman" w:hAnsi="Times New Roman" w:cs="Times New Roman"/>
                <w:color w:val="auto"/>
                <w:sz w:val="20"/>
                <w:szCs w:val="20"/>
              </w:rPr>
              <w:t>, обеспечивающая стабильную подачу воздуха под необходимым рабочим давлением, без необходимости подключения аппарата к дополнительному компрессору или центральному источнику медицинского воздуха.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Работа  аппарата возможна как от источника высокого, так и низкого давления кислорода (поток О</w:t>
            </w:r>
            <w:proofErr w:type="gramStart"/>
            <w:r w:rsidRPr="004C1991">
              <w:rPr>
                <w:rFonts w:ascii="Times New Roman" w:eastAsia="Times New Roman" w:hAnsi="Times New Roman" w:cs="Times New Roman"/>
                <w:color w:val="auto"/>
                <w:sz w:val="20"/>
                <w:szCs w:val="20"/>
                <w:vertAlign w:val="subscript"/>
              </w:rPr>
              <w:t>2</w:t>
            </w:r>
            <w:proofErr w:type="gramEnd"/>
            <w:r w:rsidRPr="004C1991">
              <w:rPr>
                <w:rFonts w:ascii="Times New Roman" w:eastAsia="Times New Roman" w:hAnsi="Times New Roman" w:cs="Times New Roman"/>
                <w:color w:val="auto"/>
                <w:sz w:val="20"/>
                <w:szCs w:val="20"/>
              </w:rPr>
              <w:t xml:space="preserve"> в пределах до 15 л/мин).</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Встроенная система ингалятора-распылителя жидких лекарственных средств.</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Кислородный шланг длиной  </w:t>
            </w:r>
            <w:r>
              <w:rPr>
                <w:rFonts w:ascii="Times New Roman" w:eastAsia="Times New Roman" w:hAnsi="Times New Roman" w:cs="Times New Roman"/>
                <w:color w:val="auto"/>
                <w:sz w:val="20"/>
                <w:szCs w:val="20"/>
              </w:rPr>
              <w:t xml:space="preserve">не менее </w:t>
            </w:r>
            <w:r w:rsidRPr="004C1991">
              <w:rPr>
                <w:rFonts w:ascii="Times New Roman" w:eastAsia="Times New Roman" w:hAnsi="Times New Roman" w:cs="Times New Roman"/>
                <w:color w:val="auto"/>
                <w:sz w:val="20"/>
                <w:szCs w:val="20"/>
              </w:rPr>
              <w:t>4 м.</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Встроенная в аппарат самозаряжающаяся аккумуляторная батарея, обеспечивающая автономную работу аппарата - 4 часа.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Мониторинг уровня (степени) зарядки батарей.</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Память </w:t>
            </w:r>
            <w:proofErr w:type="gramStart"/>
            <w:r w:rsidRPr="004C1991">
              <w:rPr>
                <w:rFonts w:ascii="Times New Roman" w:eastAsia="Times New Roman" w:hAnsi="Times New Roman" w:cs="Times New Roman"/>
                <w:color w:val="auto"/>
                <w:sz w:val="20"/>
                <w:szCs w:val="20"/>
              </w:rPr>
              <w:t>на</w:t>
            </w:r>
            <w:proofErr w:type="gramEnd"/>
            <w:r w:rsidRPr="004C1991">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не менее </w:t>
            </w:r>
            <w:r w:rsidRPr="004C1991">
              <w:rPr>
                <w:rFonts w:ascii="Times New Roman" w:eastAsia="Times New Roman" w:hAnsi="Times New Roman" w:cs="Times New Roman"/>
                <w:color w:val="auto"/>
                <w:sz w:val="20"/>
                <w:szCs w:val="20"/>
              </w:rPr>
              <w:t xml:space="preserve">1000 </w:t>
            </w:r>
            <w:proofErr w:type="gramStart"/>
            <w:r w:rsidRPr="004C1991">
              <w:rPr>
                <w:rFonts w:ascii="Times New Roman" w:eastAsia="Times New Roman" w:hAnsi="Times New Roman" w:cs="Times New Roman"/>
                <w:color w:val="auto"/>
                <w:sz w:val="20"/>
                <w:szCs w:val="20"/>
              </w:rPr>
              <w:t>событий</w:t>
            </w:r>
            <w:proofErr w:type="gramEnd"/>
            <w:r w:rsidRPr="004C1991">
              <w:rPr>
                <w:rFonts w:ascii="Times New Roman" w:eastAsia="Times New Roman" w:hAnsi="Times New Roman" w:cs="Times New Roman"/>
                <w:color w:val="auto"/>
                <w:sz w:val="20"/>
                <w:szCs w:val="20"/>
              </w:rPr>
              <w:t xml:space="preserve"> вентиляции (тревоги, изменения параметров и режимов вентиляции и т.д.).</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Функция ожидания "</w:t>
            </w:r>
            <w:r w:rsidRPr="004C1991">
              <w:rPr>
                <w:rFonts w:ascii="Times New Roman" w:eastAsia="Times New Roman" w:hAnsi="Times New Roman" w:cs="Times New Roman"/>
                <w:color w:val="auto"/>
                <w:sz w:val="20"/>
                <w:szCs w:val="20"/>
                <w:lang w:val="en-US"/>
              </w:rPr>
              <w:t>Stand</w:t>
            </w:r>
            <w:r w:rsidRPr="004C1991">
              <w:rPr>
                <w:rFonts w:ascii="Times New Roman" w:eastAsia="Times New Roman" w:hAnsi="Times New Roman" w:cs="Times New Roman"/>
                <w:color w:val="auto"/>
                <w:sz w:val="20"/>
                <w:szCs w:val="20"/>
              </w:rPr>
              <w:t xml:space="preserve"> </w:t>
            </w:r>
            <w:r w:rsidRPr="004C1991">
              <w:rPr>
                <w:rFonts w:ascii="Times New Roman" w:eastAsia="Times New Roman" w:hAnsi="Times New Roman" w:cs="Times New Roman"/>
                <w:color w:val="auto"/>
                <w:sz w:val="20"/>
                <w:szCs w:val="20"/>
                <w:lang w:val="en-US"/>
              </w:rPr>
              <w:t>by</w:t>
            </w:r>
            <w:r w:rsidRPr="004C1991">
              <w:rPr>
                <w:rFonts w:ascii="Times New Roman" w:eastAsia="Times New Roman" w:hAnsi="Times New Roman" w:cs="Times New Roman"/>
                <w:color w:val="auto"/>
                <w:sz w:val="20"/>
                <w:szCs w:val="20"/>
              </w:rPr>
              <w:t>", с сохранением предыдущих параметров вентиляции.</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Клапан экстренного вдоха из атмосферы при выходе аппарата из строя.</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В </w:t>
            </w:r>
            <w:proofErr w:type="gramStart"/>
            <w:r w:rsidRPr="004C1991">
              <w:rPr>
                <w:rFonts w:ascii="Times New Roman" w:eastAsia="Times New Roman" w:hAnsi="Times New Roman" w:cs="Times New Roman"/>
                <w:color w:val="auto"/>
                <w:sz w:val="20"/>
                <w:szCs w:val="20"/>
              </w:rPr>
              <w:t>аппарате</w:t>
            </w:r>
            <w:proofErr w:type="gramEnd"/>
            <w:r w:rsidRPr="004C1991">
              <w:rPr>
                <w:rFonts w:ascii="Times New Roman" w:eastAsia="Times New Roman" w:hAnsi="Times New Roman" w:cs="Times New Roman"/>
                <w:color w:val="auto"/>
                <w:sz w:val="20"/>
                <w:szCs w:val="20"/>
              </w:rPr>
              <w:t xml:space="preserve"> имеется сенсорный цветной дисплей размером </w:t>
            </w:r>
            <w:r>
              <w:rPr>
                <w:rFonts w:ascii="Times New Roman" w:eastAsia="Times New Roman" w:hAnsi="Times New Roman" w:cs="Times New Roman"/>
                <w:color w:val="auto"/>
                <w:sz w:val="20"/>
                <w:szCs w:val="20"/>
              </w:rPr>
              <w:t xml:space="preserve">е менее </w:t>
            </w:r>
            <w:r w:rsidRPr="004C1991">
              <w:rPr>
                <w:rFonts w:ascii="Times New Roman" w:eastAsia="Times New Roman" w:hAnsi="Times New Roman" w:cs="Times New Roman"/>
                <w:color w:val="auto"/>
                <w:sz w:val="20"/>
                <w:szCs w:val="20"/>
              </w:rPr>
              <w:t>8,4 дюймов по диагонали, совмещенного с блоком управления.</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Регулируется яркость экрана в зависимости от дневного/ночного времени суток.</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На входе в турбину имеется </w:t>
            </w:r>
            <w:proofErr w:type="gramStart"/>
            <w:r w:rsidRPr="004C1991">
              <w:rPr>
                <w:rFonts w:ascii="Times New Roman" w:eastAsia="Times New Roman" w:hAnsi="Times New Roman" w:cs="Times New Roman"/>
                <w:color w:val="auto"/>
                <w:sz w:val="20"/>
                <w:szCs w:val="20"/>
              </w:rPr>
              <w:t>специальный</w:t>
            </w:r>
            <w:proofErr w:type="gramEnd"/>
            <w:r w:rsidRPr="004C1991">
              <w:rPr>
                <w:rFonts w:ascii="Times New Roman" w:eastAsia="Times New Roman" w:hAnsi="Times New Roman" w:cs="Times New Roman"/>
                <w:color w:val="auto"/>
                <w:sz w:val="20"/>
                <w:szCs w:val="20"/>
              </w:rPr>
              <w:t xml:space="preserve">  HEPA-фильтра для тонкой антибактериальной очистки воздуха.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Возможность введения после включения аппарата антропометрических данных пациента (вес), с установкой или автоматическим расчетом идеального веса.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Функция «блокировки экрана» для предотвращения случайных (непреднамеренных) изменений параметров.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Функция тестирования герметичности дыхательного контура.</w:t>
            </w:r>
          </w:p>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Режимы вентиляции:</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xml:space="preserve">Синхронизированная принудительная вентиляция с целевым объемом (CMV+). </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Синхронизированная принудительная вентиляция с контролем по давлению (PCV+).</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xml:space="preserve">Синхронизированная принудительная перемежающая вентиляция, с целевым объемом и возможностью спонтанного </w:t>
            </w:r>
            <w:r w:rsidRPr="004C1991">
              <w:rPr>
                <w:rFonts w:ascii="Times New Roman" w:eastAsia="Calibri" w:hAnsi="Times New Roman" w:cs="Times New Roman"/>
                <w:color w:val="auto"/>
                <w:sz w:val="20"/>
                <w:szCs w:val="20"/>
                <w:lang w:eastAsia="zh-CN"/>
              </w:rPr>
              <w:lastRenderedPageBreak/>
              <w:t xml:space="preserve">дыхания между аппаратными циклами с поддержкой давлением (SIMV). </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Синхронизированная принудительная перемежающаяся вентиляция, с контролем по давлению с возможностью спонтанного дыхания между аппаратными циклами с поддержкой давлением (P-SIMV).</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Режим спонтанного дыхания на фоне постоянного положительного давления с возможностью поддержки давлением (SPONT).</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Вентиляция при апноэ – функция автоматического переключения на принудительную вентиляцию с заданными параметрами при остановке самостоятельного дыхания пациента и обратный автоматический переход в исходный режим вентиляции, при обнаружении спонтанного дыхания пациента.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Режим автоматического поддержания заданного минутного объема вентиляции, основанного на учете динамики состояния легочной механики (податливость, сопротивление) и параметров собственного дыхания пациентов. При отсутствии самостоятельных вдохов, аппарат осуществляет принудительные вдохи, автоматически рассчитываются границы безопасной вентиляции, частота дыхания, инспираторное давление, продолжительность вдоха, дыхательный объем. При появлении самостоятельного дыхания, аппарат осуществляет поддерживающие вдохи, чем активнее становятся вдохи пациента, тем меньшее поддерживающее давление подается пациенту. С каждым вдохом происходит оценка параметров респираторной механики и корректировка параметров вентиляции. Режим позволяет проводить вентиляцию с момента интубации и до полного отлучения – </w:t>
            </w:r>
            <w:proofErr w:type="spellStart"/>
            <w:r w:rsidRPr="004C1991">
              <w:rPr>
                <w:rFonts w:ascii="Times New Roman" w:eastAsia="Times New Roman" w:hAnsi="Times New Roman" w:cs="Times New Roman"/>
                <w:color w:val="auto"/>
                <w:sz w:val="20"/>
                <w:szCs w:val="20"/>
              </w:rPr>
              <w:t>экстубации</w:t>
            </w:r>
            <w:proofErr w:type="spellEnd"/>
            <w:r w:rsidRPr="004C1991">
              <w:rPr>
                <w:rFonts w:ascii="Times New Roman" w:eastAsia="Times New Roman" w:hAnsi="Times New Roman" w:cs="Times New Roman"/>
                <w:color w:val="auto"/>
                <w:sz w:val="20"/>
                <w:szCs w:val="20"/>
              </w:rPr>
              <w:t xml:space="preserve"> пациента (изначально настроен на отлучение). Режим имеет всего 3 </w:t>
            </w:r>
            <w:proofErr w:type="gramStart"/>
            <w:r w:rsidRPr="004C1991">
              <w:rPr>
                <w:rFonts w:ascii="Times New Roman" w:eastAsia="Times New Roman" w:hAnsi="Times New Roman" w:cs="Times New Roman"/>
                <w:color w:val="auto"/>
                <w:sz w:val="20"/>
                <w:szCs w:val="20"/>
              </w:rPr>
              <w:t>основных</w:t>
            </w:r>
            <w:proofErr w:type="gramEnd"/>
            <w:r w:rsidRPr="004C1991">
              <w:rPr>
                <w:rFonts w:ascii="Times New Roman" w:eastAsia="Times New Roman" w:hAnsi="Times New Roman" w:cs="Times New Roman"/>
                <w:color w:val="auto"/>
                <w:sz w:val="20"/>
                <w:szCs w:val="20"/>
              </w:rPr>
              <w:t xml:space="preserve"> регулировки: процент минутной вентиляции, уровень </w:t>
            </w:r>
            <w:r w:rsidRPr="004C1991">
              <w:rPr>
                <w:rFonts w:ascii="Times New Roman" w:eastAsia="Times New Roman" w:hAnsi="Times New Roman" w:cs="Times New Roman"/>
                <w:color w:val="auto"/>
                <w:sz w:val="20"/>
                <w:szCs w:val="20"/>
                <w:lang w:val="en-US"/>
              </w:rPr>
              <w:t>PEEP</w:t>
            </w:r>
            <w:r w:rsidRPr="004C1991">
              <w:rPr>
                <w:rFonts w:ascii="Times New Roman" w:eastAsia="Times New Roman" w:hAnsi="Times New Roman" w:cs="Times New Roman"/>
                <w:color w:val="auto"/>
                <w:sz w:val="20"/>
                <w:szCs w:val="20"/>
              </w:rPr>
              <w:t xml:space="preserve"> и фракция кислорода (</w:t>
            </w:r>
            <w:proofErr w:type="spellStart"/>
            <w:r w:rsidRPr="004C1991">
              <w:rPr>
                <w:rFonts w:ascii="Times New Roman" w:eastAsia="Times New Roman" w:hAnsi="Times New Roman" w:cs="Times New Roman"/>
                <w:color w:val="auto"/>
                <w:sz w:val="20"/>
                <w:szCs w:val="20"/>
                <w:lang w:val="en-US"/>
              </w:rPr>
              <w:t>FiO</w:t>
            </w:r>
            <w:proofErr w:type="spellEnd"/>
            <w:r w:rsidRPr="004C1991">
              <w:rPr>
                <w:rFonts w:ascii="Times New Roman" w:eastAsia="Times New Roman" w:hAnsi="Times New Roman" w:cs="Times New Roman"/>
                <w:color w:val="auto"/>
                <w:sz w:val="20"/>
                <w:szCs w:val="20"/>
              </w:rPr>
              <w:t>2).</w:t>
            </w:r>
          </w:p>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Устанавливаемые управляемые параметры:</w:t>
            </w:r>
          </w:p>
          <w:p w:rsidR="004C1991" w:rsidRPr="004C1991" w:rsidRDefault="004C1991" w:rsidP="004C1991">
            <w:pPr>
              <w:suppressAutoHyphens/>
              <w:jc w:val="both"/>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 xml:space="preserve">Частота дыхания: </w:t>
            </w:r>
            <w:r w:rsidR="003F23A1">
              <w:rPr>
                <w:rFonts w:ascii="Times New Roman" w:eastAsia="Calibri" w:hAnsi="Times New Roman" w:cs="Times New Roman"/>
                <w:sz w:val="20"/>
                <w:szCs w:val="20"/>
                <w:lang w:eastAsia="ar-SA"/>
              </w:rPr>
              <w:t xml:space="preserve">не менее </w:t>
            </w:r>
            <w:r w:rsidRPr="004C1991">
              <w:rPr>
                <w:rFonts w:ascii="Times New Roman" w:eastAsia="Calibri" w:hAnsi="Times New Roman" w:cs="Times New Roman"/>
                <w:sz w:val="20"/>
                <w:szCs w:val="20"/>
                <w:lang w:eastAsia="ar-SA"/>
              </w:rPr>
              <w:t xml:space="preserve">1 – 80 /мин. </w:t>
            </w:r>
          </w:p>
          <w:p w:rsidR="004C1991" w:rsidRPr="004C1991" w:rsidRDefault="004C1991" w:rsidP="004C1991">
            <w:pPr>
              <w:suppressAutoHyphens/>
              <w:jc w:val="both"/>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 xml:space="preserve">Дыхательный объем: </w:t>
            </w:r>
            <w:r w:rsidR="003F23A1">
              <w:rPr>
                <w:rFonts w:ascii="Times New Roman" w:eastAsia="Calibri" w:hAnsi="Times New Roman" w:cs="Times New Roman"/>
                <w:sz w:val="20"/>
                <w:szCs w:val="20"/>
                <w:lang w:eastAsia="ar-SA"/>
              </w:rPr>
              <w:t xml:space="preserve">не менее </w:t>
            </w:r>
            <w:r w:rsidRPr="004C1991">
              <w:rPr>
                <w:rFonts w:ascii="Times New Roman" w:eastAsia="Calibri" w:hAnsi="Times New Roman" w:cs="Times New Roman"/>
                <w:sz w:val="20"/>
                <w:szCs w:val="20"/>
                <w:lang w:eastAsia="ar-SA"/>
              </w:rPr>
              <w:t>20 – 2000 мл</w:t>
            </w:r>
            <w:proofErr w:type="gramStart"/>
            <w:r w:rsidRPr="004C1991">
              <w:rPr>
                <w:rFonts w:ascii="Times New Roman" w:eastAsia="Calibri" w:hAnsi="Times New Roman" w:cs="Times New Roman"/>
                <w:sz w:val="20"/>
                <w:szCs w:val="20"/>
                <w:lang w:eastAsia="ar-SA"/>
              </w:rPr>
              <w:t>.</w:t>
            </w:r>
            <w:proofErr w:type="gramEnd"/>
            <w:r w:rsidRPr="004C1991">
              <w:rPr>
                <w:rFonts w:ascii="Times New Roman" w:eastAsia="Calibri" w:hAnsi="Times New Roman" w:cs="Times New Roman"/>
                <w:sz w:val="20"/>
                <w:szCs w:val="20"/>
                <w:lang w:eastAsia="ar-SA"/>
              </w:rPr>
              <w:t xml:space="preserve"> (</w:t>
            </w:r>
            <w:proofErr w:type="gramStart"/>
            <w:r w:rsidRPr="004C1991">
              <w:rPr>
                <w:rFonts w:ascii="Times New Roman" w:eastAsia="Calibri" w:hAnsi="Times New Roman" w:cs="Times New Roman"/>
                <w:sz w:val="20"/>
                <w:szCs w:val="20"/>
                <w:lang w:eastAsia="ar-SA"/>
              </w:rPr>
              <w:t>в</w:t>
            </w:r>
            <w:proofErr w:type="gramEnd"/>
            <w:r w:rsidRPr="004C1991">
              <w:rPr>
                <w:rFonts w:ascii="Times New Roman" w:eastAsia="Calibri" w:hAnsi="Times New Roman" w:cs="Times New Roman"/>
                <w:sz w:val="20"/>
                <w:szCs w:val="20"/>
                <w:lang w:eastAsia="ar-SA"/>
              </w:rPr>
              <w:t>зрослые/дети); 2-300 мл. (новорожденные).</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Время вдоха в пределах: </w:t>
            </w:r>
            <w:r w:rsidR="003F23A1">
              <w:rPr>
                <w:rFonts w:ascii="Times New Roman" w:eastAsia="Times New Roman" w:hAnsi="Times New Roman" w:cs="Times New Roman"/>
                <w:color w:val="auto"/>
                <w:sz w:val="20"/>
                <w:szCs w:val="20"/>
              </w:rPr>
              <w:t xml:space="preserve">не менее </w:t>
            </w:r>
            <w:r w:rsidRPr="004C1991">
              <w:rPr>
                <w:rFonts w:ascii="Times New Roman" w:eastAsia="Times New Roman" w:hAnsi="Times New Roman" w:cs="Times New Roman"/>
                <w:color w:val="auto"/>
                <w:sz w:val="20"/>
                <w:szCs w:val="20"/>
              </w:rPr>
              <w:t xml:space="preserve">0.1 – 12 сек.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Концентрация кислорода на вдохе:</w:t>
            </w:r>
            <w:r w:rsidR="003F23A1">
              <w:rPr>
                <w:rFonts w:ascii="Times New Roman" w:eastAsia="Times New Roman" w:hAnsi="Times New Roman" w:cs="Times New Roman"/>
                <w:color w:val="auto"/>
                <w:sz w:val="20"/>
                <w:szCs w:val="20"/>
              </w:rPr>
              <w:t xml:space="preserve"> не менее</w:t>
            </w:r>
            <w:r w:rsidRPr="004C1991">
              <w:rPr>
                <w:rFonts w:ascii="Times New Roman" w:eastAsia="Times New Roman" w:hAnsi="Times New Roman" w:cs="Times New Roman"/>
                <w:color w:val="auto"/>
                <w:sz w:val="20"/>
                <w:szCs w:val="20"/>
              </w:rPr>
              <w:t xml:space="preserve"> 21 – 100%.</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lastRenderedPageBreak/>
              <w:t xml:space="preserve">Инспираторный пиковый поток в пределах: </w:t>
            </w:r>
            <w:r w:rsidR="003F23A1">
              <w:rPr>
                <w:rFonts w:ascii="Times New Roman" w:eastAsia="Times New Roman" w:hAnsi="Times New Roman" w:cs="Times New Roman"/>
                <w:color w:val="auto"/>
                <w:sz w:val="20"/>
                <w:szCs w:val="20"/>
              </w:rPr>
              <w:t xml:space="preserve">не менее </w:t>
            </w:r>
            <w:r w:rsidRPr="004C1991">
              <w:rPr>
                <w:rFonts w:ascii="Times New Roman" w:eastAsia="Times New Roman" w:hAnsi="Times New Roman" w:cs="Times New Roman"/>
                <w:color w:val="auto"/>
                <w:sz w:val="20"/>
                <w:szCs w:val="20"/>
              </w:rPr>
              <w:t>1 – 260 л/мин (может устанавливаться аппаратом автоматически).</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ПДКВ (РЕЕР)/СРАР в пределах: 0 – 35 </w:t>
            </w:r>
            <w:r w:rsidRPr="004C1991">
              <w:rPr>
                <w:rFonts w:ascii="Times New Roman" w:eastAsia="Times New Roman" w:hAnsi="Times New Roman" w:cs="Times New Roman"/>
                <w:color w:val="auto"/>
                <w:sz w:val="20"/>
                <w:szCs w:val="20"/>
                <w:lang w:val="en-US"/>
              </w:rPr>
              <w:t>mbar</w:t>
            </w:r>
            <w:r w:rsidRPr="004C1991">
              <w:rPr>
                <w:rFonts w:ascii="Times New Roman" w:eastAsia="Times New Roman" w:hAnsi="Times New Roman" w:cs="Times New Roman"/>
                <w:color w:val="auto"/>
                <w:sz w:val="20"/>
                <w:szCs w:val="20"/>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Чувствительность потокового триггера в пределах: </w:t>
            </w:r>
            <w:r w:rsidR="003F23A1">
              <w:rPr>
                <w:rFonts w:ascii="Times New Roman" w:eastAsia="Times New Roman" w:hAnsi="Times New Roman" w:cs="Times New Roman"/>
                <w:color w:val="auto"/>
                <w:sz w:val="20"/>
                <w:szCs w:val="20"/>
              </w:rPr>
              <w:t xml:space="preserve">не менее </w:t>
            </w:r>
            <w:r w:rsidRPr="004C1991">
              <w:rPr>
                <w:rFonts w:ascii="Times New Roman" w:eastAsia="Times New Roman" w:hAnsi="Times New Roman" w:cs="Times New Roman"/>
                <w:color w:val="auto"/>
                <w:sz w:val="20"/>
                <w:szCs w:val="20"/>
              </w:rPr>
              <w:t>1 – 20 л/мин</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Чувствительность экспираторного триггера в режиме с поддержкой давлением в пределах: </w:t>
            </w:r>
            <w:r w:rsidR="003F23A1">
              <w:rPr>
                <w:rFonts w:ascii="Times New Roman" w:eastAsia="Times New Roman" w:hAnsi="Times New Roman" w:cs="Times New Roman"/>
                <w:color w:val="auto"/>
                <w:sz w:val="20"/>
                <w:szCs w:val="20"/>
              </w:rPr>
              <w:t xml:space="preserve">не менее </w:t>
            </w:r>
            <w:r w:rsidRPr="004C1991">
              <w:rPr>
                <w:rFonts w:ascii="Times New Roman" w:eastAsia="Times New Roman" w:hAnsi="Times New Roman" w:cs="Times New Roman"/>
                <w:color w:val="auto"/>
                <w:sz w:val="20"/>
                <w:szCs w:val="20"/>
              </w:rPr>
              <w:t>5 - 80% от пикового инспираторного потока.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Возможность регулировки скорости нарастания давления (</w:t>
            </w:r>
            <w:proofErr w:type="spellStart"/>
            <w:r w:rsidRPr="004C1991">
              <w:rPr>
                <w:rFonts w:ascii="Times New Roman" w:eastAsia="Times New Roman" w:hAnsi="Times New Roman" w:cs="Times New Roman"/>
                <w:color w:val="auto"/>
                <w:sz w:val="20"/>
                <w:szCs w:val="20"/>
                <w:lang w:val="en-US"/>
              </w:rPr>
              <w:t>Pramp</w:t>
            </w:r>
            <w:proofErr w:type="spellEnd"/>
            <w:r w:rsidRPr="004C1991">
              <w:rPr>
                <w:rFonts w:ascii="Times New Roman" w:eastAsia="Times New Roman" w:hAnsi="Times New Roman" w:cs="Times New Roman"/>
                <w:color w:val="auto"/>
                <w:sz w:val="20"/>
                <w:szCs w:val="20"/>
              </w:rPr>
              <w:t xml:space="preserve">, </w:t>
            </w:r>
            <w:proofErr w:type="spellStart"/>
            <w:r w:rsidRPr="004C1991">
              <w:rPr>
                <w:rFonts w:ascii="Times New Roman" w:eastAsia="Times New Roman" w:hAnsi="Times New Roman" w:cs="Times New Roman"/>
                <w:color w:val="auto"/>
                <w:sz w:val="20"/>
                <w:szCs w:val="20"/>
                <w:lang w:val="en-US"/>
              </w:rPr>
              <w:t>FlowAcceleration</w:t>
            </w:r>
            <w:proofErr w:type="spellEnd"/>
            <w:r w:rsidRPr="004C1991">
              <w:rPr>
                <w:rFonts w:ascii="Times New Roman" w:eastAsia="Times New Roman" w:hAnsi="Times New Roman" w:cs="Times New Roman"/>
                <w:color w:val="auto"/>
                <w:sz w:val="20"/>
                <w:szCs w:val="20"/>
              </w:rPr>
              <w:t xml:space="preserve">, </w:t>
            </w:r>
            <w:proofErr w:type="spellStart"/>
            <w:r w:rsidRPr="004C1991">
              <w:rPr>
                <w:rFonts w:ascii="Times New Roman" w:eastAsia="Times New Roman" w:hAnsi="Times New Roman" w:cs="Times New Roman"/>
                <w:color w:val="auto"/>
                <w:sz w:val="20"/>
                <w:szCs w:val="20"/>
                <w:lang w:val="en-US"/>
              </w:rPr>
              <w:t>RiseTime</w:t>
            </w:r>
            <w:proofErr w:type="spellEnd"/>
            <w:r w:rsidRPr="004C1991">
              <w:rPr>
                <w:rFonts w:ascii="Times New Roman" w:eastAsia="Times New Roman" w:hAnsi="Times New Roman" w:cs="Times New Roman"/>
                <w:color w:val="auto"/>
                <w:sz w:val="20"/>
                <w:szCs w:val="20"/>
              </w:rPr>
              <w:t xml:space="preserve">).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Поддерживающее давление в пределах: 0 – 60 </w:t>
            </w:r>
            <w:proofErr w:type="spellStart"/>
            <w:r w:rsidRPr="004C1991">
              <w:rPr>
                <w:rFonts w:ascii="Times New Roman" w:eastAsia="Times New Roman" w:hAnsi="Times New Roman" w:cs="Times New Roman"/>
                <w:color w:val="auto"/>
                <w:sz w:val="20"/>
                <w:szCs w:val="20"/>
              </w:rPr>
              <w:t>mbar</w:t>
            </w:r>
            <w:proofErr w:type="spellEnd"/>
            <w:r w:rsidRPr="004C1991">
              <w:rPr>
                <w:rFonts w:ascii="Times New Roman" w:eastAsia="Times New Roman" w:hAnsi="Times New Roman" w:cs="Times New Roman"/>
                <w:color w:val="auto"/>
                <w:sz w:val="20"/>
                <w:szCs w:val="20"/>
              </w:rPr>
              <w:t xml:space="preserve"> сверх РЕЕР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Соотношение I:E: 1:9 до 4:1.</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Экстренная подача 100% кислорода.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Время </w:t>
            </w:r>
            <w:proofErr w:type="spellStart"/>
            <w:r w:rsidRPr="004C1991">
              <w:rPr>
                <w:rFonts w:ascii="Times New Roman" w:eastAsia="Times New Roman" w:hAnsi="Times New Roman" w:cs="Times New Roman"/>
                <w:color w:val="auto"/>
                <w:sz w:val="20"/>
                <w:szCs w:val="20"/>
              </w:rPr>
              <w:t>апное</w:t>
            </w:r>
            <w:proofErr w:type="spellEnd"/>
            <w:r w:rsidRPr="004C1991">
              <w:rPr>
                <w:rFonts w:ascii="Times New Roman" w:eastAsia="Times New Roman" w:hAnsi="Times New Roman" w:cs="Times New Roman"/>
                <w:color w:val="auto"/>
                <w:sz w:val="20"/>
                <w:szCs w:val="20"/>
              </w:rPr>
              <w:t xml:space="preserve"> в пределах: 15 – 60 сек.</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Ручное управление аппаратным дыханием (“</w:t>
            </w:r>
            <w:r w:rsidRPr="004C1991">
              <w:rPr>
                <w:rFonts w:ascii="Times New Roman" w:eastAsia="Times New Roman" w:hAnsi="Times New Roman" w:cs="Times New Roman"/>
                <w:color w:val="auto"/>
                <w:sz w:val="20"/>
                <w:szCs w:val="20"/>
                <w:lang w:val="en-US"/>
              </w:rPr>
              <w:t>Manual</w:t>
            </w:r>
            <w:r w:rsidRPr="004C1991">
              <w:rPr>
                <w:rFonts w:ascii="Times New Roman" w:eastAsia="Times New Roman" w:hAnsi="Times New Roman" w:cs="Times New Roman"/>
                <w:color w:val="auto"/>
                <w:sz w:val="20"/>
                <w:szCs w:val="20"/>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Возможность управления параметрами </w:t>
            </w:r>
            <w:proofErr w:type="gramStart"/>
            <w:r w:rsidRPr="004C1991">
              <w:rPr>
                <w:rFonts w:ascii="Times New Roman" w:eastAsia="Times New Roman" w:hAnsi="Times New Roman" w:cs="Times New Roman"/>
                <w:color w:val="auto"/>
                <w:sz w:val="20"/>
                <w:szCs w:val="20"/>
              </w:rPr>
              <w:t>вентиляции</w:t>
            </w:r>
            <w:proofErr w:type="gramEnd"/>
            <w:r w:rsidRPr="004C1991">
              <w:rPr>
                <w:rFonts w:ascii="Times New Roman" w:eastAsia="Times New Roman" w:hAnsi="Times New Roman" w:cs="Times New Roman"/>
                <w:color w:val="auto"/>
                <w:sz w:val="20"/>
                <w:szCs w:val="20"/>
              </w:rPr>
              <w:t xml:space="preserve"> как через вращающийся регулятор, так и через </w:t>
            </w:r>
            <w:proofErr w:type="spellStart"/>
            <w:r w:rsidRPr="004C1991">
              <w:rPr>
                <w:rFonts w:ascii="Times New Roman" w:eastAsia="Times New Roman" w:hAnsi="Times New Roman" w:cs="Times New Roman"/>
                <w:color w:val="auto"/>
                <w:sz w:val="20"/>
                <w:szCs w:val="20"/>
              </w:rPr>
              <w:t>дотрагивание</w:t>
            </w:r>
            <w:proofErr w:type="spellEnd"/>
            <w:r w:rsidRPr="004C1991">
              <w:rPr>
                <w:rFonts w:ascii="Times New Roman" w:eastAsia="Times New Roman" w:hAnsi="Times New Roman" w:cs="Times New Roman"/>
                <w:color w:val="auto"/>
                <w:sz w:val="20"/>
                <w:szCs w:val="20"/>
              </w:rPr>
              <w:t xml:space="preserve"> до поверхности экрана (система </w:t>
            </w:r>
            <w:r w:rsidRPr="004C1991">
              <w:rPr>
                <w:rFonts w:ascii="Times New Roman" w:eastAsia="Times New Roman" w:hAnsi="Times New Roman" w:cs="Times New Roman"/>
                <w:color w:val="auto"/>
                <w:sz w:val="20"/>
                <w:szCs w:val="20"/>
                <w:lang w:val="en-US"/>
              </w:rPr>
              <w:t>touchscreen</w:t>
            </w:r>
            <w:r w:rsidRPr="004C1991">
              <w:rPr>
                <w:rFonts w:ascii="Times New Roman" w:eastAsia="Times New Roman" w:hAnsi="Times New Roman" w:cs="Times New Roman"/>
                <w:color w:val="auto"/>
                <w:sz w:val="20"/>
                <w:szCs w:val="20"/>
              </w:rPr>
              <w:t>).</w:t>
            </w:r>
          </w:p>
          <w:p w:rsidR="004C1991" w:rsidRPr="004C1991" w:rsidRDefault="004C1991" w:rsidP="004C1991">
            <w:pPr>
              <w:rPr>
                <w:rFonts w:ascii="Times New Roman" w:eastAsia="Calibri" w:hAnsi="Times New Roman" w:cs="Times New Roman"/>
                <w:b/>
                <w:color w:val="auto"/>
                <w:sz w:val="20"/>
                <w:szCs w:val="20"/>
                <w:u w:val="single"/>
                <w:lang w:eastAsia="zh-CN"/>
              </w:rPr>
            </w:pPr>
            <w:r w:rsidRPr="004C1991">
              <w:rPr>
                <w:rFonts w:ascii="Times New Roman" w:eastAsia="Calibri" w:hAnsi="Times New Roman" w:cs="Times New Roman"/>
                <w:b/>
                <w:color w:val="auto"/>
                <w:sz w:val="20"/>
                <w:szCs w:val="20"/>
                <w:lang w:eastAsia="zh-CN"/>
              </w:rPr>
              <w:t>Требования к дополнительным параметрам и функциям:</w:t>
            </w:r>
          </w:p>
          <w:p w:rsidR="004C1991" w:rsidRPr="004C1991" w:rsidRDefault="004C1991" w:rsidP="004C1991">
            <w:pPr>
              <w:rPr>
                <w:rFonts w:ascii="Times New Roman" w:eastAsia="Calibri" w:hAnsi="Times New Roman" w:cs="Times New Roman"/>
                <w:color w:val="auto"/>
                <w:sz w:val="20"/>
                <w:szCs w:val="20"/>
                <w:u w:val="single"/>
                <w:lang w:eastAsia="zh-CN"/>
              </w:rPr>
            </w:pPr>
            <w:r w:rsidRPr="004C1991">
              <w:rPr>
                <w:rFonts w:ascii="Times New Roman" w:eastAsia="Calibri" w:hAnsi="Times New Roman" w:cs="Times New Roman"/>
                <w:b/>
                <w:bCs/>
                <w:color w:val="auto"/>
                <w:sz w:val="20"/>
                <w:szCs w:val="20"/>
                <w:lang w:eastAsia="zh-CN"/>
              </w:rPr>
              <w:t xml:space="preserve">Функция ограничения максимального давления в дыхательном контуре </w:t>
            </w:r>
            <w:r w:rsidRPr="004C1991">
              <w:rPr>
                <w:rFonts w:ascii="Times New Roman" w:eastAsia="Calibri" w:hAnsi="Times New Roman" w:cs="Times New Roman"/>
                <w:color w:val="auto"/>
                <w:sz w:val="20"/>
                <w:szCs w:val="20"/>
                <w:lang w:eastAsia="zh-CN"/>
              </w:rPr>
              <w:t>– вентиляция с ограничением давления. Регулируемое ограничение: минус 10 smH2O от уровня верхней границы настраиваемой тревоги для всех режимов вентиляции или лимит давления в режиме адаптивной вентиляции.</w:t>
            </w:r>
          </w:p>
          <w:p w:rsidR="004C1991" w:rsidRPr="004C1991" w:rsidRDefault="004C1991" w:rsidP="004C1991">
            <w:pPr>
              <w:rPr>
                <w:rFonts w:ascii="Times New Roman" w:eastAsia="Times New Roman" w:hAnsi="Times New Roman" w:cs="Times New Roman"/>
                <w:color w:val="333333"/>
                <w:sz w:val="20"/>
                <w:szCs w:val="20"/>
                <w:shd w:val="clear" w:color="auto" w:fill="ECECEC"/>
              </w:rPr>
            </w:pPr>
            <w:proofErr w:type="gramStart"/>
            <w:r w:rsidRPr="004C1991">
              <w:rPr>
                <w:rFonts w:ascii="Times New Roman" w:eastAsia="Calibri" w:hAnsi="Times New Roman" w:cs="Times New Roman"/>
                <w:b/>
                <w:bCs/>
                <w:color w:val="auto"/>
                <w:sz w:val="20"/>
                <w:szCs w:val="20"/>
                <w:lang w:eastAsia="zh-CN"/>
              </w:rPr>
              <w:t>Интеллектуальный триггер (</w:t>
            </w:r>
            <w:proofErr w:type="spellStart"/>
            <w:r w:rsidRPr="004C1991">
              <w:rPr>
                <w:rFonts w:ascii="Times New Roman" w:eastAsia="Calibri" w:hAnsi="Times New Roman" w:cs="Times New Roman"/>
                <w:b/>
                <w:bCs/>
                <w:color w:val="auto"/>
                <w:sz w:val="20"/>
                <w:szCs w:val="20"/>
                <w:lang w:eastAsia="zh-CN"/>
              </w:rPr>
              <w:t>Intellitrig</w:t>
            </w:r>
            <w:proofErr w:type="spellEnd"/>
            <w:r w:rsidRPr="004C1991">
              <w:rPr>
                <w:rFonts w:ascii="Times New Roman" w:eastAsia="Calibri" w:hAnsi="Times New Roman" w:cs="Times New Roman"/>
                <w:b/>
                <w:bCs/>
                <w:color w:val="auto"/>
                <w:sz w:val="20"/>
                <w:szCs w:val="20"/>
                <w:lang w:eastAsia="zh-CN"/>
              </w:rPr>
              <w:t>)</w:t>
            </w:r>
            <w:r w:rsidRPr="004C1991">
              <w:rPr>
                <w:rFonts w:ascii="Times New Roman" w:eastAsia="Calibri" w:hAnsi="Times New Roman" w:cs="Times New Roman"/>
                <w:color w:val="auto"/>
                <w:sz w:val="20"/>
                <w:szCs w:val="20"/>
                <w:lang w:eastAsia="zh-CN"/>
              </w:rPr>
              <w:t xml:space="preserve"> – автоматически регулирует чувствительность инспираторного и экспираторного триггеров к утечкам в воздуховоде и обеспечивает оптимальную синхронизацию с дыхательном паттерном пациента. </w:t>
            </w:r>
            <w:proofErr w:type="gramEnd"/>
          </w:p>
          <w:p w:rsidR="004C1991" w:rsidRPr="004C1991" w:rsidRDefault="004C1991" w:rsidP="004C1991">
            <w:pPr>
              <w:jc w:val="both"/>
              <w:rPr>
                <w:rFonts w:ascii="Times New Roman" w:eastAsia="Times New Roman" w:hAnsi="Times New Roman" w:cs="Times New Roman"/>
                <w:color w:val="auto"/>
                <w:sz w:val="20"/>
                <w:szCs w:val="20"/>
              </w:rPr>
            </w:pPr>
            <w:proofErr w:type="spellStart"/>
            <w:r w:rsidRPr="004C1991">
              <w:rPr>
                <w:rFonts w:ascii="Times New Roman" w:eastAsia="Times New Roman" w:hAnsi="Times New Roman" w:cs="Times New Roman"/>
                <w:b/>
                <w:color w:val="auto"/>
                <w:sz w:val="20"/>
                <w:szCs w:val="20"/>
              </w:rPr>
              <w:t>Бифазная</w:t>
            </w:r>
            <w:proofErr w:type="spellEnd"/>
            <w:r w:rsidRPr="004C1991">
              <w:rPr>
                <w:rFonts w:ascii="Times New Roman" w:eastAsia="Times New Roman" w:hAnsi="Times New Roman" w:cs="Times New Roman"/>
                <w:b/>
                <w:color w:val="auto"/>
                <w:sz w:val="20"/>
                <w:szCs w:val="20"/>
              </w:rPr>
              <w:t xml:space="preserve"> вентиляция</w:t>
            </w:r>
            <w:r w:rsidRPr="004C1991">
              <w:rPr>
                <w:rFonts w:ascii="Times New Roman" w:eastAsia="Times New Roman" w:hAnsi="Times New Roman" w:cs="Times New Roman"/>
                <w:color w:val="auto"/>
                <w:sz w:val="20"/>
                <w:szCs w:val="20"/>
              </w:rPr>
              <w:t xml:space="preserve"> (концепция «открытых активных клапанов») – поток газа к пациенту и от пациента обеспечивается в любой момент времени при появлении вдоха или выдоха у пациента, не зависимо от триггера и фазы дыхательного цикла (обеспечивается специальным алгоритмом работы клапанов). Пациент может дышать самостоятельно в любую фазу дыхательного цикла без существенного изменения профиля кривой давления (давление автоматически удерживается на заданных уровнях). </w:t>
            </w:r>
            <w:proofErr w:type="spellStart"/>
            <w:r w:rsidRPr="004C1991">
              <w:rPr>
                <w:rFonts w:ascii="Times New Roman" w:eastAsia="Times New Roman" w:hAnsi="Times New Roman" w:cs="Times New Roman"/>
                <w:color w:val="auto"/>
                <w:sz w:val="20"/>
                <w:szCs w:val="20"/>
              </w:rPr>
              <w:t>Бифазная</w:t>
            </w:r>
            <w:proofErr w:type="spellEnd"/>
            <w:r w:rsidRPr="004C1991">
              <w:rPr>
                <w:rFonts w:ascii="Times New Roman" w:eastAsia="Times New Roman" w:hAnsi="Times New Roman" w:cs="Times New Roman"/>
                <w:color w:val="auto"/>
                <w:sz w:val="20"/>
                <w:szCs w:val="20"/>
              </w:rPr>
              <w:t xml:space="preserve"> </w:t>
            </w:r>
            <w:r w:rsidRPr="004C1991">
              <w:rPr>
                <w:rFonts w:ascii="Times New Roman" w:eastAsia="Times New Roman" w:hAnsi="Times New Roman" w:cs="Times New Roman"/>
                <w:color w:val="auto"/>
                <w:sz w:val="20"/>
                <w:szCs w:val="20"/>
              </w:rPr>
              <w:lastRenderedPageBreak/>
              <w:t xml:space="preserve">вентиляция применена во всех режимах аппарата. </w:t>
            </w:r>
          </w:p>
          <w:p w:rsidR="004C1991" w:rsidRPr="004C1991" w:rsidRDefault="004C1991" w:rsidP="004C1991">
            <w:pPr>
              <w:rPr>
                <w:rFonts w:ascii="Times New Roman" w:eastAsia="Calibri" w:hAnsi="Times New Roman" w:cs="Times New Roman"/>
                <w:color w:val="auto"/>
                <w:sz w:val="20"/>
                <w:szCs w:val="20"/>
                <w:u w:val="single"/>
                <w:lang w:eastAsia="zh-CN"/>
              </w:rPr>
            </w:pPr>
            <w:r w:rsidRPr="004C1991">
              <w:rPr>
                <w:rFonts w:ascii="Times New Roman" w:eastAsia="Calibri" w:hAnsi="Times New Roman" w:cs="Times New Roman"/>
                <w:b/>
                <w:bCs/>
                <w:color w:val="auto"/>
                <w:sz w:val="20"/>
                <w:szCs w:val="20"/>
                <w:lang w:eastAsia="zh-CN"/>
              </w:rPr>
              <w:t>Функция «Вздох» (</w:t>
            </w:r>
            <w:proofErr w:type="spellStart"/>
            <w:r w:rsidRPr="004C1991">
              <w:rPr>
                <w:rFonts w:ascii="Times New Roman" w:eastAsia="Calibri" w:hAnsi="Times New Roman" w:cs="Times New Roman"/>
                <w:b/>
                <w:bCs/>
                <w:color w:val="auto"/>
                <w:sz w:val="20"/>
                <w:szCs w:val="20"/>
                <w:lang w:eastAsia="zh-CN"/>
              </w:rPr>
              <w:t>Sigh</w:t>
            </w:r>
            <w:proofErr w:type="spellEnd"/>
            <w:r w:rsidRPr="004C1991">
              <w:rPr>
                <w:rFonts w:ascii="Times New Roman" w:eastAsia="Calibri" w:hAnsi="Times New Roman" w:cs="Times New Roman"/>
                <w:b/>
                <w:bCs/>
                <w:color w:val="auto"/>
                <w:sz w:val="20"/>
                <w:szCs w:val="20"/>
                <w:lang w:eastAsia="zh-CN"/>
              </w:rPr>
              <w:t>)</w:t>
            </w:r>
            <w:r w:rsidRPr="004C1991">
              <w:rPr>
                <w:rFonts w:ascii="Times New Roman" w:eastAsia="Calibri" w:hAnsi="Times New Roman" w:cs="Times New Roman"/>
                <w:color w:val="auto"/>
                <w:sz w:val="20"/>
                <w:szCs w:val="20"/>
                <w:lang w:eastAsia="zh-CN"/>
              </w:rPr>
              <w:t xml:space="preserve"> - стандартная функция «Вздох» - периодическое раздувание увеличенным давлением/объемом для профилактики ателектазов. Возможность отключения данной функции.</w:t>
            </w:r>
          </w:p>
          <w:p w:rsidR="004C1991" w:rsidRPr="004C1991" w:rsidRDefault="004C1991" w:rsidP="004C1991">
            <w:pPr>
              <w:rPr>
                <w:rFonts w:ascii="Times New Roman" w:eastAsia="Calibri" w:hAnsi="Times New Roman" w:cs="Times New Roman"/>
                <w:color w:val="auto"/>
                <w:sz w:val="20"/>
                <w:szCs w:val="20"/>
                <w:u w:val="single"/>
                <w:lang w:eastAsia="zh-CN"/>
              </w:rPr>
            </w:pPr>
            <w:r w:rsidRPr="004C1991">
              <w:rPr>
                <w:rFonts w:ascii="Times New Roman" w:eastAsia="Calibri" w:hAnsi="Times New Roman" w:cs="Times New Roman"/>
                <w:b/>
                <w:bCs/>
                <w:color w:val="auto"/>
                <w:sz w:val="20"/>
                <w:szCs w:val="20"/>
                <w:lang w:eastAsia="zh-CN"/>
              </w:rPr>
              <w:t>Функция «100% O2»</w:t>
            </w:r>
            <w:r w:rsidRPr="004C1991">
              <w:rPr>
                <w:rFonts w:ascii="Times New Roman" w:eastAsia="Calibri" w:hAnsi="Times New Roman" w:cs="Times New Roman"/>
                <w:color w:val="auto"/>
                <w:sz w:val="20"/>
                <w:szCs w:val="20"/>
                <w:lang w:eastAsia="zh-CN"/>
              </w:rPr>
              <w:t xml:space="preserve"> – экстренная подача 100% кислорода.</w:t>
            </w:r>
          </w:p>
          <w:p w:rsidR="004C1991" w:rsidRPr="004C1991" w:rsidRDefault="004C1991" w:rsidP="004C1991">
            <w:pPr>
              <w:rPr>
                <w:rFonts w:ascii="Times New Roman" w:eastAsia="Calibri" w:hAnsi="Times New Roman" w:cs="Times New Roman"/>
                <w:color w:val="auto"/>
                <w:sz w:val="20"/>
                <w:szCs w:val="20"/>
                <w:u w:val="single"/>
                <w:lang w:eastAsia="zh-CN"/>
              </w:rPr>
            </w:pPr>
            <w:proofErr w:type="spellStart"/>
            <w:r w:rsidRPr="004C1991">
              <w:rPr>
                <w:rFonts w:ascii="Times New Roman" w:eastAsia="Calibri" w:hAnsi="Times New Roman" w:cs="Times New Roman"/>
                <w:b/>
                <w:bCs/>
                <w:color w:val="auto"/>
                <w:sz w:val="20"/>
                <w:szCs w:val="20"/>
                <w:u w:val="single"/>
                <w:lang w:eastAsia="zh-CN"/>
              </w:rPr>
              <w:t>Stand-By</w:t>
            </w:r>
            <w:proofErr w:type="spellEnd"/>
            <w:r w:rsidRPr="004C1991">
              <w:rPr>
                <w:rFonts w:ascii="Times New Roman" w:eastAsia="Calibri" w:hAnsi="Times New Roman" w:cs="Times New Roman"/>
                <w:color w:val="auto"/>
                <w:sz w:val="20"/>
                <w:szCs w:val="20"/>
                <w:lang w:eastAsia="zh-CN"/>
              </w:rPr>
              <w:t xml:space="preserve"> - режим ожидания с сохранением установленных параметров.</w:t>
            </w:r>
          </w:p>
          <w:p w:rsidR="004C1991" w:rsidRPr="004C1991" w:rsidRDefault="004C1991" w:rsidP="004C1991">
            <w:pPr>
              <w:jc w:val="both"/>
              <w:rPr>
                <w:rFonts w:ascii="Times New Roman" w:eastAsia="Times New Roman" w:hAnsi="Times New Roman" w:cs="Times New Roman"/>
                <w:color w:val="auto"/>
                <w:sz w:val="20"/>
                <w:szCs w:val="20"/>
              </w:rPr>
            </w:pPr>
            <w:r w:rsidRPr="004C1991">
              <w:rPr>
                <w:rFonts w:ascii="Times New Roman" w:eastAsia="Times New Roman" w:hAnsi="Times New Roman" w:cs="Times New Roman"/>
                <w:b/>
                <w:color w:val="auto"/>
                <w:sz w:val="20"/>
                <w:szCs w:val="20"/>
              </w:rPr>
              <w:t>Функции ручного запуска дыхательных циклов</w:t>
            </w:r>
            <w:r w:rsidRPr="004C1991">
              <w:rPr>
                <w:rFonts w:ascii="Times New Roman" w:eastAsia="Times New Roman" w:hAnsi="Times New Roman" w:cs="Times New Roman"/>
                <w:color w:val="auto"/>
                <w:sz w:val="20"/>
                <w:szCs w:val="20"/>
              </w:rPr>
              <w:t xml:space="preserve"> - ручная задержка дыхания на вдохе и на выдохе.</w:t>
            </w:r>
          </w:p>
          <w:p w:rsidR="004C1991" w:rsidRPr="004C1991" w:rsidRDefault="004C1991" w:rsidP="004C1991">
            <w:pPr>
              <w:rPr>
                <w:rFonts w:ascii="Times New Roman" w:eastAsia="Calibri" w:hAnsi="Times New Roman" w:cs="Times New Roman"/>
                <w:color w:val="auto"/>
                <w:sz w:val="20"/>
                <w:szCs w:val="20"/>
                <w:u w:val="single"/>
                <w:lang w:eastAsia="zh-CN"/>
              </w:rPr>
            </w:pPr>
            <w:r w:rsidRPr="004C1991">
              <w:rPr>
                <w:rFonts w:ascii="Times New Roman" w:eastAsia="Calibri" w:hAnsi="Times New Roman" w:cs="Times New Roman"/>
                <w:b/>
                <w:bCs/>
                <w:color w:val="auto"/>
                <w:sz w:val="20"/>
                <w:szCs w:val="20"/>
                <w:lang w:eastAsia="zh-CN"/>
              </w:rPr>
              <w:t>Режим санации трахеобронхиального дерева.</w:t>
            </w:r>
            <w:r w:rsidRPr="004C1991">
              <w:rPr>
                <w:rFonts w:ascii="Times New Roman" w:eastAsia="Calibri" w:hAnsi="Times New Roman" w:cs="Times New Roman"/>
                <w:color w:val="auto"/>
                <w:sz w:val="20"/>
                <w:szCs w:val="20"/>
                <w:lang w:eastAsia="zh-CN"/>
              </w:rPr>
              <w:t xml:space="preserve"> Аппарат в текущем режиме проводит </w:t>
            </w:r>
            <w:proofErr w:type="spellStart"/>
            <w:r w:rsidRPr="004C1991">
              <w:rPr>
                <w:rFonts w:ascii="Times New Roman" w:eastAsia="Calibri" w:hAnsi="Times New Roman" w:cs="Times New Roman"/>
                <w:color w:val="auto"/>
                <w:sz w:val="20"/>
                <w:szCs w:val="20"/>
                <w:lang w:eastAsia="zh-CN"/>
              </w:rPr>
              <w:t>преоксигенацию</w:t>
            </w:r>
            <w:proofErr w:type="spellEnd"/>
            <w:r w:rsidRPr="004C1991">
              <w:rPr>
                <w:rFonts w:ascii="Times New Roman" w:eastAsia="Calibri" w:hAnsi="Times New Roman" w:cs="Times New Roman"/>
                <w:color w:val="auto"/>
                <w:sz w:val="20"/>
                <w:szCs w:val="20"/>
                <w:lang w:eastAsia="zh-CN"/>
              </w:rPr>
              <w:t xml:space="preserve"> 100% кислородом, при проведении санации бронхиального дерева аппарат автоматически прерывает процесс искусственной вентиляции </w:t>
            </w:r>
            <w:proofErr w:type="spellStart"/>
            <w:r w:rsidRPr="004C1991">
              <w:rPr>
                <w:rFonts w:ascii="Times New Roman" w:eastAsia="Calibri" w:hAnsi="Times New Roman" w:cs="Times New Roman"/>
                <w:color w:val="auto"/>
                <w:sz w:val="20"/>
                <w:szCs w:val="20"/>
                <w:lang w:eastAsia="zh-CN"/>
              </w:rPr>
              <w:t>легки</w:t>
            </w:r>
            <w:proofErr w:type="gramStart"/>
            <w:r w:rsidRPr="004C1991">
              <w:rPr>
                <w:rFonts w:ascii="Times New Roman" w:eastAsia="Calibri" w:hAnsi="Times New Roman" w:cs="Times New Roman"/>
                <w:color w:val="auto"/>
                <w:sz w:val="20"/>
                <w:szCs w:val="20"/>
                <w:lang w:eastAsia="zh-CN"/>
              </w:rPr>
              <w:t>x</w:t>
            </w:r>
            <w:proofErr w:type="spellEnd"/>
            <w:proofErr w:type="gramEnd"/>
            <w:r w:rsidRPr="004C1991">
              <w:rPr>
                <w:rFonts w:ascii="Times New Roman" w:eastAsia="Calibri" w:hAnsi="Times New Roman" w:cs="Times New Roman"/>
                <w:color w:val="auto"/>
                <w:sz w:val="20"/>
                <w:szCs w:val="20"/>
                <w:lang w:eastAsia="zh-CN"/>
              </w:rPr>
              <w:t xml:space="preserve"> с отключением тревожной сигнализации. По окончании санации </w:t>
            </w:r>
            <w:proofErr w:type="spellStart"/>
            <w:r w:rsidRPr="004C1991">
              <w:rPr>
                <w:rFonts w:ascii="Times New Roman" w:eastAsia="Calibri" w:hAnsi="Times New Roman" w:cs="Times New Roman"/>
                <w:color w:val="auto"/>
                <w:sz w:val="20"/>
                <w:szCs w:val="20"/>
                <w:lang w:eastAsia="zh-CN"/>
              </w:rPr>
              <w:t>б</w:t>
            </w:r>
            <w:proofErr w:type="gramStart"/>
            <w:r w:rsidRPr="004C1991">
              <w:rPr>
                <w:rFonts w:ascii="Times New Roman" w:eastAsia="Calibri" w:hAnsi="Times New Roman" w:cs="Times New Roman"/>
                <w:color w:val="auto"/>
                <w:sz w:val="20"/>
                <w:szCs w:val="20"/>
                <w:lang w:eastAsia="zh-CN"/>
              </w:rPr>
              <w:t>p</w:t>
            </w:r>
            <w:proofErr w:type="gramEnd"/>
            <w:r w:rsidRPr="004C1991">
              <w:rPr>
                <w:rFonts w:ascii="Times New Roman" w:eastAsia="Calibri" w:hAnsi="Times New Roman" w:cs="Times New Roman"/>
                <w:color w:val="auto"/>
                <w:sz w:val="20"/>
                <w:szCs w:val="20"/>
                <w:lang w:eastAsia="zh-CN"/>
              </w:rPr>
              <w:t>онxов</w:t>
            </w:r>
            <w:proofErr w:type="spellEnd"/>
            <w:r w:rsidRPr="004C1991">
              <w:rPr>
                <w:rFonts w:ascii="Times New Roman" w:eastAsia="Calibri" w:hAnsi="Times New Roman" w:cs="Times New Roman"/>
                <w:color w:val="auto"/>
                <w:sz w:val="20"/>
                <w:szCs w:val="20"/>
                <w:lang w:eastAsia="zh-CN"/>
              </w:rPr>
              <w:t xml:space="preserve"> и автоматического распознавания соединения аппарат возобновляет вентиляцию и проводит </w:t>
            </w:r>
            <w:proofErr w:type="spellStart"/>
            <w:r w:rsidRPr="004C1991">
              <w:rPr>
                <w:rFonts w:ascii="Times New Roman" w:eastAsia="Calibri" w:hAnsi="Times New Roman" w:cs="Times New Roman"/>
                <w:color w:val="auto"/>
                <w:sz w:val="20"/>
                <w:szCs w:val="20"/>
                <w:lang w:eastAsia="zh-CN"/>
              </w:rPr>
              <w:t>реоксигенацию</w:t>
            </w:r>
            <w:proofErr w:type="spellEnd"/>
            <w:r w:rsidRPr="004C1991">
              <w:rPr>
                <w:rFonts w:ascii="Times New Roman" w:eastAsia="Calibri" w:hAnsi="Times New Roman" w:cs="Times New Roman"/>
                <w:color w:val="auto"/>
                <w:sz w:val="20"/>
                <w:szCs w:val="20"/>
                <w:lang w:eastAsia="zh-CN"/>
              </w:rPr>
              <w:t xml:space="preserve"> 100% кислородом в течение последующих 120 </w:t>
            </w:r>
            <w:proofErr w:type="spellStart"/>
            <w:r w:rsidRPr="004C1991">
              <w:rPr>
                <w:rFonts w:ascii="Times New Roman" w:eastAsia="Calibri" w:hAnsi="Times New Roman" w:cs="Times New Roman"/>
                <w:color w:val="auto"/>
                <w:sz w:val="20"/>
                <w:szCs w:val="20"/>
                <w:lang w:eastAsia="zh-CN"/>
              </w:rPr>
              <w:t>секyнд</w:t>
            </w:r>
            <w:proofErr w:type="spellEnd"/>
            <w:r w:rsidRPr="004C1991">
              <w:rPr>
                <w:rFonts w:ascii="Times New Roman" w:eastAsia="Calibri" w:hAnsi="Times New Roman" w:cs="Times New Roman"/>
                <w:color w:val="auto"/>
                <w:sz w:val="20"/>
                <w:szCs w:val="20"/>
                <w:lang w:eastAsia="zh-CN"/>
              </w:rPr>
              <w:t>.</w:t>
            </w:r>
          </w:p>
          <w:p w:rsidR="004C1991" w:rsidRPr="004C1991" w:rsidRDefault="004C1991" w:rsidP="004C1991">
            <w:pPr>
              <w:rPr>
                <w:rFonts w:ascii="Times New Roman" w:eastAsia="Calibri" w:hAnsi="Times New Roman" w:cs="Times New Roman"/>
                <w:color w:val="auto"/>
                <w:sz w:val="20"/>
                <w:szCs w:val="20"/>
                <w:u w:val="single"/>
                <w:lang w:eastAsia="zh-CN"/>
              </w:rPr>
            </w:pPr>
            <w:proofErr w:type="spellStart"/>
            <w:r w:rsidRPr="004C1991">
              <w:rPr>
                <w:rFonts w:ascii="Times New Roman" w:eastAsia="Calibri" w:hAnsi="Times New Roman" w:cs="Times New Roman"/>
                <w:b/>
                <w:bCs/>
                <w:color w:val="auto"/>
                <w:sz w:val="20"/>
                <w:szCs w:val="20"/>
                <w:lang w:eastAsia="zh-CN"/>
              </w:rPr>
              <w:t>ScreenShot</w:t>
            </w:r>
            <w:proofErr w:type="spellEnd"/>
            <w:r w:rsidRPr="004C1991">
              <w:rPr>
                <w:rFonts w:ascii="Times New Roman" w:eastAsia="Calibri" w:hAnsi="Times New Roman" w:cs="Times New Roman"/>
                <w:color w:val="auto"/>
                <w:sz w:val="20"/>
                <w:szCs w:val="20"/>
                <w:lang w:eastAsia="zh-CN"/>
              </w:rPr>
              <w:t xml:space="preserve"> – функция сохранения и последующего переноса всего изображения экрана на </w:t>
            </w:r>
            <w:proofErr w:type="gramStart"/>
            <w:r w:rsidRPr="004C1991">
              <w:rPr>
                <w:rFonts w:ascii="Times New Roman" w:eastAsia="Calibri" w:hAnsi="Times New Roman" w:cs="Times New Roman"/>
                <w:color w:val="auto"/>
                <w:sz w:val="20"/>
                <w:szCs w:val="20"/>
                <w:lang w:eastAsia="zh-CN"/>
              </w:rPr>
              <w:t>внешнюю</w:t>
            </w:r>
            <w:proofErr w:type="gramEnd"/>
            <w:r w:rsidRPr="004C1991">
              <w:rPr>
                <w:rFonts w:ascii="Times New Roman" w:eastAsia="Calibri" w:hAnsi="Times New Roman" w:cs="Times New Roman"/>
                <w:color w:val="auto"/>
                <w:sz w:val="20"/>
                <w:szCs w:val="20"/>
                <w:lang w:eastAsia="zh-CN"/>
              </w:rPr>
              <w:t xml:space="preserve"> USB-</w:t>
            </w:r>
            <w:proofErr w:type="spellStart"/>
            <w:r w:rsidRPr="004C1991">
              <w:rPr>
                <w:rFonts w:ascii="Times New Roman" w:eastAsia="Calibri" w:hAnsi="Times New Roman" w:cs="Times New Roman"/>
                <w:color w:val="auto"/>
                <w:sz w:val="20"/>
                <w:szCs w:val="20"/>
                <w:lang w:eastAsia="zh-CN"/>
              </w:rPr>
              <w:t>flash</w:t>
            </w:r>
            <w:proofErr w:type="spellEnd"/>
            <w:r w:rsidRPr="004C1991">
              <w:rPr>
                <w:rFonts w:ascii="Times New Roman" w:eastAsia="Calibri" w:hAnsi="Times New Roman" w:cs="Times New Roman"/>
                <w:color w:val="auto"/>
                <w:sz w:val="20"/>
                <w:szCs w:val="20"/>
                <w:lang w:eastAsia="zh-CN"/>
              </w:rPr>
              <w:t xml:space="preserve"> в виде графического файла (</w:t>
            </w:r>
            <w:proofErr w:type="spellStart"/>
            <w:r w:rsidRPr="004C1991">
              <w:rPr>
                <w:rFonts w:ascii="Times New Roman" w:eastAsia="Calibri" w:hAnsi="Times New Roman" w:cs="Times New Roman"/>
                <w:color w:val="auto"/>
                <w:sz w:val="20"/>
                <w:szCs w:val="20"/>
                <w:lang w:eastAsia="zh-CN"/>
              </w:rPr>
              <w:t>Jpeg</w:t>
            </w:r>
            <w:proofErr w:type="spellEnd"/>
            <w:r w:rsidRPr="004C1991">
              <w:rPr>
                <w:rFonts w:ascii="Times New Roman" w:eastAsia="Calibri" w:hAnsi="Times New Roman" w:cs="Times New Roman"/>
                <w:color w:val="auto"/>
                <w:sz w:val="20"/>
                <w:szCs w:val="20"/>
                <w:lang w:eastAsia="zh-CN"/>
              </w:rPr>
              <w:t xml:space="preserve">) с возможностью последующего просмотра на персональном компьютере. </w:t>
            </w:r>
          </w:p>
          <w:p w:rsidR="004C1991" w:rsidRPr="004C1991" w:rsidRDefault="004C1991" w:rsidP="004C1991">
            <w:pPr>
              <w:rPr>
                <w:rFonts w:ascii="Times New Roman" w:eastAsia="Calibri" w:hAnsi="Times New Roman" w:cs="Times New Roman"/>
                <w:color w:val="auto"/>
                <w:sz w:val="20"/>
                <w:szCs w:val="20"/>
                <w:u w:val="single"/>
                <w:lang w:eastAsia="zh-CN"/>
              </w:rPr>
            </w:pPr>
            <w:r w:rsidRPr="004C1991">
              <w:rPr>
                <w:rFonts w:ascii="Times New Roman" w:eastAsia="Calibri" w:hAnsi="Times New Roman" w:cs="Times New Roman"/>
                <w:b/>
                <w:bCs/>
                <w:color w:val="auto"/>
                <w:sz w:val="20"/>
                <w:szCs w:val="20"/>
                <w:lang w:eastAsia="zh-CN"/>
              </w:rPr>
              <w:t>Функция «День/ночь»</w:t>
            </w:r>
            <w:r w:rsidRPr="004C1991">
              <w:rPr>
                <w:rFonts w:ascii="Times New Roman" w:eastAsia="Calibri" w:hAnsi="Times New Roman" w:cs="Times New Roman"/>
                <w:color w:val="auto"/>
                <w:sz w:val="20"/>
                <w:szCs w:val="20"/>
                <w:lang w:eastAsia="zh-CN"/>
              </w:rPr>
              <w:t xml:space="preserve"> – возможность регулировки яркости экрана в зависимости от времени суток по предустановленным значениям или вручную.</w:t>
            </w:r>
          </w:p>
          <w:p w:rsidR="004C1991" w:rsidRPr="004C1991" w:rsidRDefault="004C1991" w:rsidP="004C1991">
            <w:pPr>
              <w:rPr>
                <w:rFonts w:ascii="Times New Roman" w:eastAsia="Calibri" w:hAnsi="Times New Roman" w:cs="Times New Roman"/>
                <w:color w:val="auto"/>
                <w:sz w:val="20"/>
                <w:szCs w:val="20"/>
                <w:u w:val="single"/>
                <w:lang w:eastAsia="zh-CN"/>
              </w:rPr>
            </w:pPr>
            <w:r w:rsidRPr="004C1991">
              <w:rPr>
                <w:rFonts w:ascii="Times New Roman" w:eastAsia="Calibri" w:hAnsi="Times New Roman" w:cs="Times New Roman"/>
                <w:b/>
                <w:bCs/>
                <w:color w:val="auto"/>
                <w:sz w:val="20"/>
                <w:szCs w:val="20"/>
                <w:lang w:eastAsia="zh-CN"/>
              </w:rPr>
              <w:t>Функция блокировки экрана</w:t>
            </w:r>
            <w:r w:rsidRPr="004C1991">
              <w:rPr>
                <w:rFonts w:ascii="Times New Roman" w:eastAsia="Calibri" w:hAnsi="Times New Roman" w:cs="Times New Roman"/>
                <w:color w:val="auto"/>
                <w:sz w:val="20"/>
                <w:szCs w:val="20"/>
                <w:lang w:eastAsia="zh-CN"/>
              </w:rPr>
              <w:t xml:space="preserve"> – для предупреждения непреднамеренного изменения параметров. </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b/>
                <w:bCs/>
                <w:color w:val="auto"/>
                <w:sz w:val="20"/>
                <w:szCs w:val="20"/>
                <w:lang w:eastAsia="zh-CN"/>
              </w:rPr>
              <w:t>Конфигурация стартовых параметров</w:t>
            </w:r>
            <w:r w:rsidRPr="004C1991">
              <w:rPr>
                <w:rFonts w:ascii="Times New Roman" w:eastAsia="Calibri" w:hAnsi="Times New Roman" w:cs="Times New Roman"/>
                <w:color w:val="auto"/>
                <w:sz w:val="20"/>
                <w:szCs w:val="20"/>
                <w:lang w:eastAsia="zh-CN"/>
              </w:rPr>
              <w:t xml:space="preserve"> - возможность предустановки параметров и режимов в аппарате для быстрого старта.</w:t>
            </w:r>
          </w:p>
          <w:p w:rsidR="004C1991" w:rsidRPr="004C1991" w:rsidRDefault="004C1991" w:rsidP="004C1991">
            <w:pPr>
              <w:rPr>
                <w:rFonts w:ascii="Times New Roman" w:eastAsia="Calibri" w:hAnsi="Times New Roman" w:cs="Times New Roman"/>
                <w:b/>
                <w:color w:val="auto"/>
                <w:sz w:val="20"/>
                <w:szCs w:val="20"/>
                <w:lang w:eastAsia="zh-CN"/>
              </w:rPr>
            </w:pPr>
            <w:r w:rsidRPr="004C1991">
              <w:rPr>
                <w:rFonts w:ascii="Times New Roman" w:eastAsia="Calibri" w:hAnsi="Times New Roman" w:cs="Times New Roman"/>
                <w:b/>
                <w:color w:val="auto"/>
                <w:sz w:val="20"/>
                <w:szCs w:val="20"/>
                <w:lang w:eastAsia="zh-CN"/>
              </w:rPr>
              <w:t>Требования к мониторингу:</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xml:space="preserve">Все измерения должны производиться без специальных маневров, задержек и пауз на вдохе/выдохе. </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xml:space="preserve">P </w:t>
            </w:r>
            <w:proofErr w:type="spellStart"/>
            <w:r w:rsidRPr="004C1991">
              <w:rPr>
                <w:rFonts w:ascii="Times New Roman" w:eastAsia="Calibri" w:hAnsi="Times New Roman" w:cs="Times New Roman"/>
                <w:color w:val="auto"/>
                <w:sz w:val="20"/>
                <w:szCs w:val="20"/>
                <w:lang w:eastAsia="zh-CN"/>
              </w:rPr>
              <w:t>aw</w:t>
            </w:r>
            <w:proofErr w:type="spellEnd"/>
            <w:r w:rsidRPr="004C1991">
              <w:rPr>
                <w:rFonts w:ascii="Times New Roman" w:eastAsia="Calibri" w:hAnsi="Times New Roman" w:cs="Times New Roman"/>
                <w:color w:val="auto"/>
                <w:sz w:val="20"/>
                <w:szCs w:val="20"/>
                <w:lang w:eastAsia="zh-CN"/>
              </w:rPr>
              <w:t xml:space="preserve"> – давление в реальном времени (на графике); </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Ppeak</w:t>
            </w:r>
            <w:proofErr w:type="spellEnd"/>
            <w:r w:rsidRPr="004C1991">
              <w:rPr>
                <w:rFonts w:ascii="Times New Roman" w:eastAsia="Calibri" w:hAnsi="Times New Roman" w:cs="Times New Roman"/>
                <w:color w:val="auto"/>
                <w:sz w:val="20"/>
                <w:szCs w:val="20"/>
                <w:lang w:eastAsia="zh-CN"/>
              </w:rPr>
              <w:t xml:space="preserve"> – пиковое давление;  </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Pplato</w:t>
            </w:r>
            <w:proofErr w:type="spellEnd"/>
            <w:r w:rsidRPr="004C1991">
              <w:rPr>
                <w:rFonts w:ascii="Times New Roman" w:eastAsia="Calibri" w:hAnsi="Times New Roman" w:cs="Times New Roman"/>
                <w:color w:val="auto"/>
                <w:sz w:val="20"/>
                <w:szCs w:val="20"/>
                <w:lang w:eastAsia="zh-CN"/>
              </w:rPr>
              <w:t xml:space="preserve"> – давление плато </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Pmean</w:t>
            </w:r>
            <w:proofErr w:type="spellEnd"/>
            <w:r w:rsidRPr="004C1991">
              <w:rPr>
                <w:rFonts w:ascii="Times New Roman" w:eastAsia="Calibri" w:hAnsi="Times New Roman" w:cs="Times New Roman"/>
                <w:color w:val="auto"/>
                <w:sz w:val="20"/>
                <w:szCs w:val="20"/>
                <w:lang w:eastAsia="zh-CN"/>
              </w:rPr>
              <w:t xml:space="preserve"> – среднее давление;</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Pinsp</w:t>
            </w:r>
            <w:proofErr w:type="spellEnd"/>
            <w:r w:rsidRPr="004C1991">
              <w:rPr>
                <w:rFonts w:ascii="Times New Roman" w:eastAsia="Calibri" w:hAnsi="Times New Roman" w:cs="Times New Roman"/>
                <w:color w:val="auto"/>
                <w:sz w:val="20"/>
                <w:szCs w:val="20"/>
                <w:lang w:eastAsia="zh-CN"/>
              </w:rPr>
              <w:t xml:space="preserve"> – инспираторное давление;</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PEEP/CPAP – конечное положительное давление;</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lastRenderedPageBreak/>
              <w:t>Flow</w:t>
            </w:r>
            <w:proofErr w:type="spellEnd"/>
            <w:r w:rsidRPr="004C1991">
              <w:rPr>
                <w:rFonts w:ascii="Times New Roman" w:eastAsia="Calibri" w:hAnsi="Times New Roman" w:cs="Times New Roman"/>
                <w:color w:val="auto"/>
                <w:sz w:val="20"/>
                <w:szCs w:val="20"/>
                <w:lang w:eastAsia="zh-CN"/>
              </w:rPr>
              <w:t xml:space="preserve"> – инспираторный и экспираторный поток в реальном времени (на графике);</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InspFlow</w:t>
            </w:r>
            <w:proofErr w:type="spellEnd"/>
            <w:r w:rsidRPr="004C1991">
              <w:rPr>
                <w:rFonts w:ascii="Times New Roman" w:eastAsia="Calibri" w:hAnsi="Times New Roman" w:cs="Times New Roman"/>
                <w:color w:val="auto"/>
                <w:sz w:val="20"/>
                <w:szCs w:val="20"/>
                <w:lang w:eastAsia="zh-CN"/>
              </w:rPr>
              <w:t xml:space="preserve"> – пиковый инспираторный поток;</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ExpFlow</w:t>
            </w:r>
            <w:proofErr w:type="spellEnd"/>
            <w:r w:rsidRPr="004C1991">
              <w:rPr>
                <w:rFonts w:ascii="Times New Roman" w:eastAsia="Calibri" w:hAnsi="Times New Roman" w:cs="Times New Roman"/>
                <w:color w:val="auto"/>
                <w:sz w:val="20"/>
                <w:szCs w:val="20"/>
                <w:lang w:eastAsia="zh-CN"/>
              </w:rPr>
              <w:t xml:space="preserve"> – пиковый экспираторный поток;</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Volume</w:t>
            </w:r>
            <w:proofErr w:type="spellEnd"/>
            <w:r w:rsidRPr="004C1991">
              <w:rPr>
                <w:rFonts w:ascii="Times New Roman" w:eastAsia="Calibri" w:hAnsi="Times New Roman" w:cs="Times New Roman"/>
                <w:color w:val="auto"/>
                <w:sz w:val="20"/>
                <w:szCs w:val="20"/>
                <w:lang w:eastAsia="zh-CN"/>
              </w:rPr>
              <w:t xml:space="preserve"> – дыхательный объем в реальном времени (на графике);</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VTE – экспираторный дыхательный объем (реальный объем выдоха);</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VTI – инспираторный дыхательный объем;</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ExpMinVol</w:t>
            </w:r>
            <w:proofErr w:type="spellEnd"/>
            <w:r w:rsidRPr="004C1991">
              <w:rPr>
                <w:rFonts w:ascii="Times New Roman" w:eastAsia="Calibri" w:hAnsi="Times New Roman" w:cs="Times New Roman"/>
                <w:color w:val="auto"/>
                <w:sz w:val="20"/>
                <w:szCs w:val="20"/>
                <w:lang w:eastAsia="zh-CN"/>
              </w:rPr>
              <w:t>/</w:t>
            </w:r>
            <w:proofErr w:type="spellStart"/>
            <w:r w:rsidRPr="004C1991">
              <w:rPr>
                <w:rFonts w:ascii="Times New Roman" w:eastAsia="Calibri" w:hAnsi="Times New Roman" w:cs="Times New Roman"/>
                <w:color w:val="auto"/>
                <w:sz w:val="20"/>
                <w:szCs w:val="20"/>
                <w:lang w:eastAsia="zh-CN"/>
              </w:rPr>
              <w:t>MinVolNIV</w:t>
            </w:r>
            <w:proofErr w:type="spellEnd"/>
            <w:r w:rsidRPr="004C1991">
              <w:rPr>
                <w:rFonts w:ascii="Times New Roman" w:eastAsia="Calibri" w:hAnsi="Times New Roman" w:cs="Times New Roman"/>
                <w:color w:val="auto"/>
                <w:sz w:val="20"/>
                <w:szCs w:val="20"/>
                <w:lang w:eastAsia="zh-CN"/>
              </w:rPr>
              <w:t xml:space="preserve">  – экспираторная минутная вентиляция/минутная вентиляция в режиме NIV;</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Leak</w:t>
            </w:r>
            <w:proofErr w:type="spellEnd"/>
            <w:r w:rsidRPr="004C1991">
              <w:rPr>
                <w:rFonts w:ascii="Times New Roman" w:eastAsia="Calibri" w:hAnsi="Times New Roman" w:cs="Times New Roman"/>
                <w:color w:val="auto"/>
                <w:sz w:val="20"/>
                <w:szCs w:val="20"/>
                <w:lang w:eastAsia="zh-CN"/>
              </w:rPr>
              <w:t xml:space="preserve">/MV </w:t>
            </w:r>
            <w:proofErr w:type="spellStart"/>
            <w:r w:rsidRPr="004C1991">
              <w:rPr>
                <w:rFonts w:ascii="Times New Roman" w:eastAsia="Calibri" w:hAnsi="Times New Roman" w:cs="Times New Roman"/>
                <w:color w:val="auto"/>
                <w:sz w:val="20"/>
                <w:szCs w:val="20"/>
                <w:lang w:eastAsia="zh-CN"/>
              </w:rPr>
              <w:t>Leak</w:t>
            </w:r>
            <w:proofErr w:type="spellEnd"/>
            <w:r w:rsidRPr="004C1991">
              <w:rPr>
                <w:rFonts w:ascii="Times New Roman" w:eastAsia="Calibri" w:hAnsi="Times New Roman" w:cs="Times New Roman"/>
                <w:color w:val="auto"/>
                <w:sz w:val="20"/>
                <w:szCs w:val="20"/>
                <w:lang w:eastAsia="zh-CN"/>
              </w:rPr>
              <w:t xml:space="preserve"> – процент/объем утечки;</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I:E – соотношение вдох к выдоху;</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fTotal</w:t>
            </w:r>
            <w:proofErr w:type="spellEnd"/>
            <w:r w:rsidRPr="004C1991">
              <w:rPr>
                <w:rFonts w:ascii="Times New Roman" w:eastAsia="Calibri" w:hAnsi="Times New Roman" w:cs="Times New Roman"/>
                <w:color w:val="auto"/>
                <w:sz w:val="20"/>
                <w:szCs w:val="20"/>
                <w:lang w:eastAsia="zh-CN"/>
              </w:rPr>
              <w:t xml:space="preserve"> – общая частота дыхания (аппаратная + спонтанная);</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fSpont</w:t>
            </w:r>
            <w:proofErr w:type="spellEnd"/>
            <w:r w:rsidRPr="004C1991">
              <w:rPr>
                <w:rFonts w:ascii="Times New Roman" w:eastAsia="Calibri" w:hAnsi="Times New Roman" w:cs="Times New Roman"/>
                <w:color w:val="auto"/>
                <w:sz w:val="20"/>
                <w:szCs w:val="20"/>
                <w:lang w:eastAsia="zh-CN"/>
              </w:rPr>
              <w:t xml:space="preserve"> – частота спонтанных вдохов;</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TI – инспираторное время;</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TE – экспираторное время;</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w:t>
            </w:r>
            <w:proofErr w:type="spellStart"/>
            <w:r w:rsidRPr="004C1991">
              <w:rPr>
                <w:rFonts w:ascii="Times New Roman" w:eastAsia="Calibri" w:hAnsi="Times New Roman" w:cs="Times New Roman"/>
                <w:color w:val="auto"/>
                <w:sz w:val="20"/>
                <w:szCs w:val="20"/>
                <w:lang w:eastAsia="zh-CN"/>
              </w:rPr>
              <w:t>fSpont</w:t>
            </w:r>
            <w:proofErr w:type="spellEnd"/>
            <w:r w:rsidRPr="004C1991">
              <w:rPr>
                <w:rFonts w:ascii="Times New Roman" w:eastAsia="Calibri" w:hAnsi="Times New Roman" w:cs="Times New Roman"/>
                <w:color w:val="auto"/>
                <w:sz w:val="20"/>
                <w:szCs w:val="20"/>
                <w:lang w:eastAsia="zh-CN"/>
              </w:rPr>
              <w:t xml:space="preserve"> – процент спонтанных вдохов по отношению к общей частоте дыхания;</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Cstat</w:t>
            </w:r>
            <w:proofErr w:type="spellEnd"/>
            <w:r w:rsidRPr="004C1991">
              <w:rPr>
                <w:rFonts w:ascii="Times New Roman" w:eastAsia="Calibri" w:hAnsi="Times New Roman" w:cs="Times New Roman"/>
                <w:color w:val="auto"/>
                <w:sz w:val="20"/>
                <w:szCs w:val="20"/>
                <w:lang w:eastAsia="zh-CN"/>
              </w:rPr>
              <w:t xml:space="preserve"> – статическая податливость легких (</w:t>
            </w:r>
            <w:proofErr w:type="gramStart"/>
            <w:r w:rsidRPr="004C1991">
              <w:rPr>
                <w:rFonts w:ascii="Times New Roman" w:eastAsia="Calibri" w:hAnsi="Times New Roman" w:cs="Times New Roman"/>
                <w:color w:val="auto"/>
                <w:sz w:val="20"/>
                <w:szCs w:val="20"/>
                <w:lang w:eastAsia="zh-CN"/>
              </w:rPr>
              <w:t>статический</w:t>
            </w:r>
            <w:proofErr w:type="gramEnd"/>
            <w:r w:rsidRPr="004C1991">
              <w:rPr>
                <w:rFonts w:ascii="Times New Roman" w:eastAsia="Calibri" w:hAnsi="Times New Roman" w:cs="Times New Roman"/>
                <w:color w:val="auto"/>
                <w:sz w:val="20"/>
                <w:szCs w:val="20"/>
                <w:lang w:eastAsia="zh-CN"/>
              </w:rPr>
              <w:t xml:space="preserve"> </w:t>
            </w:r>
            <w:proofErr w:type="spellStart"/>
            <w:r w:rsidRPr="004C1991">
              <w:rPr>
                <w:rFonts w:ascii="Times New Roman" w:eastAsia="Calibri" w:hAnsi="Times New Roman" w:cs="Times New Roman"/>
                <w:color w:val="auto"/>
                <w:sz w:val="20"/>
                <w:szCs w:val="20"/>
                <w:lang w:eastAsia="zh-CN"/>
              </w:rPr>
              <w:t>комплайнс</w:t>
            </w:r>
            <w:proofErr w:type="spellEnd"/>
            <w:r w:rsidRPr="004C1991">
              <w:rPr>
                <w:rFonts w:ascii="Times New Roman" w:eastAsia="Calibri" w:hAnsi="Times New Roman" w:cs="Times New Roman"/>
                <w:color w:val="auto"/>
                <w:sz w:val="20"/>
                <w:szCs w:val="20"/>
                <w:lang w:eastAsia="zh-CN"/>
              </w:rPr>
              <w:t>);</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AutoPEEP</w:t>
            </w:r>
            <w:proofErr w:type="spellEnd"/>
            <w:r w:rsidRPr="004C1991">
              <w:rPr>
                <w:rFonts w:ascii="Times New Roman" w:eastAsia="Calibri" w:hAnsi="Times New Roman" w:cs="Times New Roman"/>
                <w:color w:val="auto"/>
                <w:sz w:val="20"/>
                <w:szCs w:val="20"/>
                <w:lang w:eastAsia="zh-CN"/>
              </w:rPr>
              <w:t xml:space="preserve"> – остаточное давление в дыхательных путях сверх уровня PEEP (</w:t>
            </w:r>
            <w:proofErr w:type="spellStart"/>
            <w:r w:rsidRPr="004C1991">
              <w:rPr>
                <w:rFonts w:ascii="Times New Roman" w:eastAsia="Calibri" w:hAnsi="Times New Roman" w:cs="Times New Roman"/>
                <w:color w:val="auto"/>
                <w:sz w:val="20"/>
                <w:szCs w:val="20"/>
                <w:lang w:eastAsia="zh-CN"/>
              </w:rPr>
              <w:t>ауто</w:t>
            </w:r>
            <w:proofErr w:type="spellEnd"/>
            <w:r w:rsidRPr="004C1991">
              <w:rPr>
                <w:rFonts w:ascii="Times New Roman" w:eastAsia="Calibri" w:hAnsi="Times New Roman" w:cs="Times New Roman"/>
                <w:color w:val="auto"/>
                <w:sz w:val="20"/>
                <w:szCs w:val="20"/>
                <w:lang w:eastAsia="zh-CN"/>
              </w:rPr>
              <w:t xml:space="preserve"> ПДКВ);</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RCexp</w:t>
            </w:r>
            <w:proofErr w:type="spellEnd"/>
            <w:r w:rsidRPr="004C1991">
              <w:rPr>
                <w:rFonts w:ascii="Times New Roman" w:eastAsia="Calibri" w:hAnsi="Times New Roman" w:cs="Times New Roman"/>
                <w:color w:val="auto"/>
                <w:sz w:val="20"/>
                <w:szCs w:val="20"/>
                <w:lang w:eastAsia="zh-CN"/>
              </w:rPr>
              <w:t xml:space="preserve"> – экспираторная временная константа;</w:t>
            </w:r>
          </w:p>
          <w:p w:rsidR="004C1991" w:rsidRPr="004C1991" w:rsidRDefault="004C1991" w:rsidP="004C1991">
            <w:pPr>
              <w:rPr>
                <w:rFonts w:ascii="Times New Roman" w:eastAsia="Calibri" w:hAnsi="Times New Roman" w:cs="Times New Roman"/>
                <w:color w:val="auto"/>
                <w:sz w:val="20"/>
                <w:szCs w:val="20"/>
                <w:lang w:eastAsia="zh-CN"/>
              </w:rPr>
            </w:pPr>
            <w:proofErr w:type="spellStart"/>
            <w:r w:rsidRPr="004C1991">
              <w:rPr>
                <w:rFonts w:ascii="Times New Roman" w:eastAsia="Calibri" w:hAnsi="Times New Roman" w:cs="Times New Roman"/>
                <w:color w:val="auto"/>
                <w:sz w:val="20"/>
                <w:szCs w:val="20"/>
                <w:lang w:eastAsia="zh-CN"/>
              </w:rPr>
              <w:t>Rinsp</w:t>
            </w:r>
            <w:proofErr w:type="spellEnd"/>
            <w:r w:rsidRPr="004C1991">
              <w:rPr>
                <w:rFonts w:ascii="Times New Roman" w:eastAsia="Calibri" w:hAnsi="Times New Roman" w:cs="Times New Roman"/>
                <w:color w:val="auto"/>
                <w:sz w:val="20"/>
                <w:szCs w:val="20"/>
                <w:lang w:eastAsia="zh-CN"/>
              </w:rPr>
              <w:t xml:space="preserve"> – инспираторное сопротивление (резистанс);</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RSB – индекс частого поверхностного дыхания;</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PTP – производная давление-время;</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P0.1 – давление окклюзии;</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FiO2 – процент кислорода в дыхательной смеси;</w:t>
            </w:r>
          </w:p>
          <w:p w:rsidR="004C1991" w:rsidRPr="004C1991" w:rsidRDefault="004C1991" w:rsidP="004C1991">
            <w:pPr>
              <w:rPr>
                <w:rFonts w:ascii="Times New Roman" w:eastAsia="Calibri" w:hAnsi="Times New Roman" w:cs="Times New Roman"/>
                <w:color w:val="auto"/>
                <w:sz w:val="20"/>
                <w:szCs w:val="20"/>
                <w:lang w:eastAsia="zh-CN"/>
              </w:rPr>
            </w:pP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b/>
                <w:color w:val="auto"/>
                <w:sz w:val="20"/>
                <w:szCs w:val="20"/>
                <w:lang w:eastAsia="zh-CN"/>
              </w:rPr>
              <w:t>Требования к графическому мониторингу</w:t>
            </w:r>
            <w:r w:rsidRPr="004C1991">
              <w:rPr>
                <w:rFonts w:ascii="Times New Roman" w:eastAsia="Calibri" w:hAnsi="Times New Roman" w:cs="Times New Roman"/>
                <w:color w:val="auto"/>
                <w:sz w:val="20"/>
                <w:szCs w:val="20"/>
                <w:lang w:eastAsia="zh-CN"/>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Calibri" w:hAnsi="Times New Roman" w:cs="Times New Roman"/>
                <w:color w:val="auto"/>
                <w:sz w:val="20"/>
                <w:szCs w:val="20"/>
                <w:lang w:eastAsia="zh-CN"/>
              </w:rPr>
              <w:t xml:space="preserve">Кривые: </w:t>
            </w:r>
            <w:r w:rsidRPr="004C1991">
              <w:rPr>
                <w:rFonts w:ascii="Times New Roman" w:eastAsia="Times New Roman" w:hAnsi="Times New Roman" w:cs="Times New Roman"/>
                <w:color w:val="auto"/>
                <w:sz w:val="20"/>
                <w:szCs w:val="20"/>
              </w:rPr>
              <w:t xml:space="preserve">Давление, Объем, Поток. При наличии опции дополнительно: PCO2, FCO2, </w:t>
            </w:r>
            <w:proofErr w:type="spellStart"/>
            <w:r w:rsidRPr="004C1991">
              <w:rPr>
                <w:rFonts w:ascii="Times New Roman" w:eastAsia="Times New Roman" w:hAnsi="Times New Roman" w:cs="Times New Roman"/>
                <w:color w:val="auto"/>
                <w:sz w:val="20"/>
                <w:szCs w:val="20"/>
              </w:rPr>
              <w:t>Плетизмограмма</w:t>
            </w:r>
            <w:proofErr w:type="spellEnd"/>
            <w:r w:rsidRPr="004C1991">
              <w:rPr>
                <w:rFonts w:ascii="Times New Roman" w:eastAsia="Times New Roman" w:hAnsi="Times New Roman" w:cs="Times New Roman"/>
                <w:color w:val="auto"/>
                <w:sz w:val="20"/>
                <w:szCs w:val="20"/>
              </w:rPr>
              <w:t xml:space="preserve">, </w:t>
            </w:r>
            <w:proofErr w:type="spellStart"/>
            <w:r w:rsidRPr="004C1991">
              <w:rPr>
                <w:rFonts w:ascii="Times New Roman" w:eastAsia="Times New Roman" w:hAnsi="Times New Roman" w:cs="Times New Roman"/>
                <w:color w:val="auto"/>
                <w:sz w:val="20"/>
                <w:szCs w:val="20"/>
              </w:rPr>
              <w:t>Капнограмма</w:t>
            </w:r>
            <w:proofErr w:type="spellEnd"/>
            <w:r w:rsidRPr="004C1991">
              <w:rPr>
                <w:rFonts w:ascii="Times New Roman" w:eastAsia="Times New Roman" w:hAnsi="Times New Roman" w:cs="Times New Roman"/>
                <w:color w:val="auto"/>
                <w:sz w:val="20"/>
                <w:szCs w:val="20"/>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Тренды: Динамика показателей для выбранного параметра или комбинации параметров за 1, 6, 12, 24 или 72 ч.</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Петли: Давление/объем, Давление/поток, Объем/поток. При наличии опции дополнительно: Объем/PCO2, Объем/FCO2</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xml:space="preserve">Возможность одновременного отображения до 2-х графиков. Возможность заморозки кривых. </w:t>
            </w:r>
          </w:p>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Требования к интеллектуальному мониторингу:</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lastRenderedPageBreak/>
              <w:t>Аппарат оснащен интеллектуальным мониторингом с графической визуализацией основных показателей, отражающих в реальном времени процесс вентиляции, степень участия пациента/аппарата, уровень респираторного комфорта.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b/>
                <w:color w:val="auto"/>
                <w:sz w:val="20"/>
                <w:szCs w:val="20"/>
              </w:rPr>
              <w:t>Вентиляционный статус</w:t>
            </w:r>
            <w:r w:rsidRPr="004C1991">
              <w:rPr>
                <w:rFonts w:ascii="Times New Roman" w:eastAsia="Times New Roman" w:hAnsi="Times New Roman" w:cs="Times New Roman"/>
                <w:color w:val="auto"/>
                <w:sz w:val="20"/>
                <w:szCs w:val="20"/>
              </w:rPr>
              <w:t xml:space="preserve"> - визуальное (в виде специального экрана) отображение параметров в графическом виде, характеризующих степень респираторной поддержки пациента и его готовность к «отучению» от ИВЛ. На данном экране представлен мониторинг следующих текущих показателей: концентрация кислорода, РЕЕР, инспираторное давление, реальный минутный объем, индекс частого поверхностного дыхания, процент спонтанных вдохов в общем количестве дыхательных циклов. Параметры сгруппированы в следующие группы: выведение </w:t>
            </w:r>
            <w:r w:rsidRPr="004C1991">
              <w:rPr>
                <w:rFonts w:ascii="Times New Roman" w:eastAsia="Times New Roman" w:hAnsi="Times New Roman" w:cs="Times New Roman"/>
                <w:color w:val="auto"/>
                <w:sz w:val="20"/>
                <w:szCs w:val="20"/>
                <w:lang w:val="en-US"/>
              </w:rPr>
              <w:t>CO</w:t>
            </w:r>
            <w:r w:rsidRPr="004C1991">
              <w:rPr>
                <w:rFonts w:ascii="Times New Roman" w:eastAsia="Times New Roman" w:hAnsi="Times New Roman" w:cs="Times New Roman"/>
                <w:color w:val="auto"/>
                <w:sz w:val="20"/>
                <w:szCs w:val="20"/>
                <w:vertAlign w:val="subscript"/>
              </w:rPr>
              <w:t>2</w:t>
            </w:r>
            <w:r w:rsidRPr="004C1991">
              <w:rPr>
                <w:rFonts w:ascii="Times New Roman" w:eastAsia="Times New Roman" w:hAnsi="Times New Roman" w:cs="Times New Roman"/>
                <w:color w:val="auto"/>
                <w:sz w:val="20"/>
                <w:szCs w:val="20"/>
              </w:rPr>
              <w:t xml:space="preserve">, </w:t>
            </w:r>
            <w:proofErr w:type="spellStart"/>
            <w:r w:rsidRPr="004C1991">
              <w:rPr>
                <w:rFonts w:ascii="Times New Roman" w:eastAsia="Times New Roman" w:hAnsi="Times New Roman" w:cs="Times New Roman"/>
                <w:color w:val="auto"/>
                <w:sz w:val="20"/>
                <w:szCs w:val="20"/>
              </w:rPr>
              <w:t>оксигенация</w:t>
            </w:r>
            <w:proofErr w:type="spellEnd"/>
            <w:r w:rsidRPr="004C1991">
              <w:rPr>
                <w:rFonts w:ascii="Times New Roman" w:eastAsia="Times New Roman" w:hAnsi="Times New Roman" w:cs="Times New Roman"/>
                <w:color w:val="auto"/>
                <w:sz w:val="20"/>
                <w:szCs w:val="20"/>
              </w:rPr>
              <w:t xml:space="preserve"> и спонтанная активность пациента. Каждый параметр визуально представлен в виде графически подвижного «поплавка», что позволяет достаточно легко судить </w:t>
            </w:r>
            <w:proofErr w:type="gramStart"/>
            <w:r w:rsidRPr="004C1991">
              <w:rPr>
                <w:rFonts w:ascii="Times New Roman" w:eastAsia="Times New Roman" w:hAnsi="Times New Roman" w:cs="Times New Roman"/>
                <w:color w:val="auto"/>
                <w:sz w:val="20"/>
                <w:szCs w:val="20"/>
              </w:rPr>
              <w:t>о</w:t>
            </w:r>
            <w:proofErr w:type="gramEnd"/>
            <w:r w:rsidRPr="004C1991">
              <w:rPr>
                <w:rFonts w:ascii="Times New Roman" w:eastAsia="Times New Roman" w:hAnsi="Times New Roman" w:cs="Times New Roman"/>
                <w:color w:val="auto"/>
                <w:sz w:val="20"/>
                <w:szCs w:val="20"/>
              </w:rPr>
              <w:t xml:space="preserve"> имеющихся нарушениях, степени респираторного комфорта.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b/>
                <w:color w:val="auto"/>
                <w:sz w:val="20"/>
                <w:szCs w:val="20"/>
              </w:rPr>
              <w:t>Динамическое легкое</w:t>
            </w:r>
            <w:r w:rsidRPr="004C1991">
              <w:rPr>
                <w:rFonts w:ascii="Times New Roman" w:eastAsia="Times New Roman" w:hAnsi="Times New Roman" w:cs="Times New Roman"/>
                <w:color w:val="auto"/>
                <w:sz w:val="20"/>
                <w:szCs w:val="20"/>
              </w:rPr>
              <w:t xml:space="preserve"> – визуальное отображение состояния легочной механики в виде изображения картины легких. Изображение (форма) легких меняется при изменении податливости легочной ткани или сопротивления дыхательных путей в реальном времени, а также при появлении у пациента спонтанных вдохов. В зависимости от антропометрических данных и респираторной механики пациента, изображение легких может меняться. Если легкие «жесткие» (имеет место низкая податливость, например, при ОПЛ/ОРДС), то изображенные легкие приобретают граненную или угловатую форму, в зависимости от степени нарушения податливости, если имеет место эмфизема (высокая податливость), картина легких приобретает чересчур округлую форму («</w:t>
            </w:r>
            <w:proofErr w:type="spellStart"/>
            <w:r w:rsidRPr="004C1991">
              <w:rPr>
                <w:rFonts w:ascii="Times New Roman" w:eastAsia="Times New Roman" w:hAnsi="Times New Roman" w:cs="Times New Roman"/>
                <w:color w:val="auto"/>
                <w:sz w:val="20"/>
                <w:szCs w:val="20"/>
              </w:rPr>
              <w:t>перераздутые</w:t>
            </w:r>
            <w:proofErr w:type="spellEnd"/>
            <w:r w:rsidRPr="004C1991">
              <w:rPr>
                <w:rFonts w:ascii="Times New Roman" w:eastAsia="Times New Roman" w:hAnsi="Times New Roman" w:cs="Times New Roman"/>
                <w:color w:val="auto"/>
                <w:sz w:val="20"/>
                <w:szCs w:val="20"/>
              </w:rPr>
              <w:t xml:space="preserve">» легкие). Если имеет место нарушение проходимости бронхов (требуется санация, </w:t>
            </w:r>
            <w:proofErr w:type="spellStart"/>
            <w:r w:rsidRPr="004C1991">
              <w:rPr>
                <w:rFonts w:ascii="Times New Roman" w:eastAsia="Times New Roman" w:hAnsi="Times New Roman" w:cs="Times New Roman"/>
                <w:color w:val="auto"/>
                <w:sz w:val="20"/>
                <w:szCs w:val="20"/>
              </w:rPr>
              <w:t>бронхоспазм</w:t>
            </w:r>
            <w:proofErr w:type="spellEnd"/>
            <w:r w:rsidRPr="004C1991">
              <w:rPr>
                <w:rFonts w:ascii="Times New Roman" w:eastAsia="Times New Roman" w:hAnsi="Times New Roman" w:cs="Times New Roman"/>
                <w:color w:val="auto"/>
                <w:sz w:val="20"/>
                <w:szCs w:val="20"/>
              </w:rPr>
              <w:t xml:space="preserve"> и т. д.), то очертания бронхов сужаются относительно нормальной фоновой картины, при выраженной обструкции «бронхи» становятся узкими и приобретают красную окраску. Помимо графического изображения на экране должны быть представлены показатели </w:t>
            </w:r>
            <w:proofErr w:type="spellStart"/>
            <w:r w:rsidRPr="004C1991">
              <w:rPr>
                <w:rFonts w:ascii="Times New Roman" w:eastAsia="Times New Roman" w:hAnsi="Times New Roman" w:cs="Times New Roman"/>
                <w:color w:val="auto"/>
                <w:sz w:val="20"/>
                <w:szCs w:val="20"/>
              </w:rPr>
              <w:t>комплайнса</w:t>
            </w:r>
            <w:proofErr w:type="spellEnd"/>
            <w:r w:rsidRPr="004C1991">
              <w:rPr>
                <w:rFonts w:ascii="Times New Roman" w:eastAsia="Times New Roman" w:hAnsi="Times New Roman" w:cs="Times New Roman"/>
                <w:color w:val="auto"/>
                <w:sz w:val="20"/>
                <w:szCs w:val="20"/>
              </w:rPr>
              <w:t xml:space="preserve">, резистанса, данных пациента. При появлении спонтанных </w:t>
            </w:r>
            <w:r w:rsidRPr="004C1991">
              <w:rPr>
                <w:rFonts w:ascii="Times New Roman" w:eastAsia="Times New Roman" w:hAnsi="Times New Roman" w:cs="Times New Roman"/>
                <w:color w:val="auto"/>
                <w:sz w:val="20"/>
                <w:szCs w:val="20"/>
              </w:rPr>
              <w:lastRenderedPageBreak/>
              <w:t xml:space="preserve">вдохов, под легкими, вначале инициированного пациентом вдоха, появляется изображение диафрагмы. Таким образом, только с одного взгляда можно судить о состоянии легочной механики пациента, его активности и оценивать ситуацию в динамике. </w:t>
            </w:r>
          </w:p>
          <w:p w:rsidR="004C1991" w:rsidRPr="004C1991" w:rsidRDefault="004C1991" w:rsidP="004C1991">
            <w:pPr>
              <w:rPr>
                <w:rFonts w:ascii="Times New Roman" w:eastAsia="Calibri" w:hAnsi="Times New Roman" w:cs="Times New Roman"/>
                <w:b/>
                <w:color w:val="auto"/>
                <w:sz w:val="20"/>
                <w:szCs w:val="20"/>
                <w:lang w:eastAsia="zh-CN"/>
              </w:rPr>
            </w:pPr>
            <w:r w:rsidRPr="004C1991">
              <w:rPr>
                <w:rFonts w:ascii="Times New Roman" w:eastAsia="Calibri" w:hAnsi="Times New Roman" w:cs="Times New Roman"/>
                <w:b/>
                <w:color w:val="auto"/>
                <w:sz w:val="20"/>
                <w:szCs w:val="20"/>
                <w:lang w:eastAsia="zh-CN"/>
              </w:rPr>
              <w:t>Требования к тревожной сигнализации:</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xml:space="preserve">Аппарат обеспечивает многоуровневую световую, цветовую и звуковую сигнализацию, учитывающую приоритеты по степени важности. Аппарат  выводит на экран соответствующие текстовые сообщения. </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Настраиваемые тревоги:</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верхняя и нижняя границы давления в дыхательных путях</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верхняя и нижняя граница минутного объема дыхания</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верхняя и нижняя граница дыхательного объема</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верхняя и нижняя граница частоты дыхания</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Специальные тревоги:</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отсоединение пациента (разгерметизация контура);</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окклюзия;</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потеря РЕЕР;</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неисправность датчика потока;</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отсутствие подачи сжатого воздуха/кислорода;</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разряд или неисправность аккумулятора;</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отклонение реальной концентрации кислорода более чем на +/- 4% от заданного значения;</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неисправность кислородного датчика;</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отсутствие сетевого питания и др.</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Технические тревоги выводятся с кодом неисправности и его интерпретацией.</w:t>
            </w:r>
          </w:p>
          <w:p w:rsidR="004C1991" w:rsidRPr="004C1991" w:rsidRDefault="004C1991" w:rsidP="004C1991">
            <w:pPr>
              <w:rPr>
                <w:rFonts w:ascii="Times New Roman" w:eastAsia="Times New Roman"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Память</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xml:space="preserve">Аппарат сохраняет 1000 последних событий (изменения настроек, срабатывание сигнализации, технические тревоги) с возможностью последующего просмотра журнала. </w:t>
            </w:r>
          </w:p>
          <w:p w:rsidR="004C1991" w:rsidRPr="004C1991" w:rsidRDefault="004C1991" w:rsidP="004C1991">
            <w:pPr>
              <w:rPr>
                <w:rFonts w:ascii="Times New Roman" w:eastAsia="Calibri" w:hAnsi="Times New Roman" w:cs="Times New Roman"/>
                <w:b/>
                <w:color w:val="auto"/>
                <w:sz w:val="20"/>
                <w:szCs w:val="20"/>
                <w:lang w:eastAsia="zh-CN"/>
              </w:rPr>
            </w:pPr>
            <w:r w:rsidRPr="004C1991">
              <w:rPr>
                <w:rFonts w:ascii="Times New Roman" w:eastAsia="Calibri" w:hAnsi="Times New Roman" w:cs="Times New Roman"/>
                <w:b/>
                <w:color w:val="auto"/>
                <w:sz w:val="20"/>
                <w:szCs w:val="20"/>
                <w:lang w:eastAsia="zh-CN"/>
              </w:rPr>
              <w:t>Требования к безопасности:</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xml:space="preserve">Встроенная концепция безопасной вентиляции с автоматическим определением границ безопасной вентиляции в интеллектуальных режимах. </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Настраиваемое ограничение давления во всех режимах.</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Экстренный (ручной) вдох.</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 xml:space="preserve">Автоматическое переключение на воздух при отсутствии кислорода без изменения параметров вентиляции (давление, </w:t>
            </w:r>
            <w:r w:rsidRPr="004C1991">
              <w:rPr>
                <w:rFonts w:ascii="Times New Roman" w:eastAsia="Calibri" w:hAnsi="Times New Roman" w:cs="Times New Roman"/>
                <w:color w:val="auto"/>
                <w:sz w:val="20"/>
                <w:szCs w:val="20"/>
                <w:lang w:eastAsia="zh-CN"/>
              </w:rPr>
              <w:lastRenderedPageBreak/>
              <w:t xml:space="preserve">дыхательный объем, минутная вентиляция). </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Защита от непреднамеренной установки несовместимых параметров.</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Защита настроек аппарата с помощью кнопки блокировки всех сенсоров управления.</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Резервная вентиляция при возникновении внезапной неисправности потокового датчика.</w:t>
            </w:r>
          </w:p>
          <w:p w:rsidR="004C1991" w:rsidRPr="004C1991" w:rsidRDefault="004C1991" w:rsidP="004C1991">
            <w:pPr>
              <w:rPr>
                <w:rFonts w:ascii="Times New Roman" w:eastAsia="Calibri" w:hAnsi="Times New Roman" w:cs="Times New Roman"/>
                <w:color w:val="auto"/>
                <w:sz w:val="20"/>
                <w:szCs w:val="20"/>
                <w:lang w:eastAsia="zh-CN"/>
              </w:rPr>
            </w:pPr>
            <w:r w:rsidRPr="004C1991">
              <w:rPr>
                <w:rFonts w:ascii="Times New Roman" w:eastAsia="Calibri" w:hAnsi="Times New Roman" w:cs="Times New Roman"/>
                <w:color w:val="auto"/>
                <w:sz w:val="20"/>
                <w:szCs w:val="20"/>
                <w:lang w:eastAsia="zh-CN"/>
              </w:rPr>
              <w:t>Конверсия прежних параметров вентиляции при переходе с одного режима на другой</w:t>
            </w:r>
          </w:p>
          <w:p w:rsidR="004C1991" w:rsidRPr="004C1991" w:rsidRDefault="004C1991" w:rsidP="004C1991">
            <w:pPr>
              <w:suppressAutoHyphens/>
              <w:autoSpaceDE w:val="0"/>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color w:val="auto"/>
                <w:sz w:val="20"/>
                <w:szCs w:val="20"/>
                <w:lang w:eastAsia="zh-CN"/>
              </w:rPr>
              <w:t>Многоуровневая и приоритетная сигнализация.</w:t>
            </w:r>
          </w:p>
          <w:p w:rsidR="004C1991" w:rsidRPr="004C1991" w:rsidRDefault="004C1991" w:rsidP="004C1991">
            <w:pPr>
              <w:rPr>
                <w:rFonts w:ascii="Times New Roman" w:eastAsia="Times New Roman" w:hAnsi="Times New Roman" w:cs="Times New Roman"/>
                <w:b/>
                <w:color w:val="auto"/>
                <w:sz w:val="20"/>
                <w:szCs w:val="20"/>
              </w:rPr>
            </w:pPr>
            <w:r w:rsidRPr="004C1991">
              <w:rPr>
                <w:rFonts w:ascii="Times New Roman" w:eastAsia="Times New Roman" w:hAnsi="Times New Roman" w:cs="Times New Roman"/>
                <w:b/>
                <w:color w:val="auto"/>
                <w:sz w:val="20"/>
                <w:szCs w:val="20"/>
              </w:rPr>
              <w:t>Интерфейсы устройства:</w:t>
            </w:r>
          </w:p>
          <w:p w:rsidR="004C1991" w:rsidRPr="004C1991" w:rsidRDefault="004C1991" w:rsidP="004C1991">
            <w:pPr>
              <w:suppressAutoHyphens/>
              <w:autoSpaceDE w:val="0"/>
              <w:snapToGrid w:val="0"/>
              <w:rPr>
                <w:rFonts w:ascii="Times New Roman" w:eastAsia="Calibri" w:hAnsi="Times New Roman" w:cs="Times New Roman"/>
                <w:sz w:val="20"/>
                <w:szCs w:val="20"/>
                <w:lang w:eastAsia="ar-SA"/>
              </w:rPr>
            </w:pPr>
            <w:r w:rsidRPr="004C1991">
              <w:rPr>
                <w:rFonts w:ascii="Times New Roman" w:eastAsia="Times New Roman" w:hAnsi="Times New Roman" w:cs="Times New Roman"/>
                <w:color w:val="auto"/>
                <w:sz w:val="20"/>
                <w:szCs w:val="20"/>
                <w:lang w:val="en-US"/>
              </w:rPr>
              <w:t>RS</w:t>
            </w:r>
            <w:r w:rsidRPr="004C1991">
              <w:rPr>
                <w:rFonts w:ascii="Times New Roman" w:eastAsia="Times New Roman" w:hAnsi="Times New Roman" w:cs="Times New Roman"/>
                <w:color w:val="auto"/>
                <w:sz w:val="20"/>
                <w:szCs w:val="20"/>
              </w:rPr>
              <w:t xml:space="preserve"> 232: СОМ1, </w:t>
            </w:r>
            <w:proofErr w:type="spellStart"/>
            <w:r w:rsidRPr="004C1991">
              <w:rPr>
                <w:rFonts w:ascii="Times New Roman" w:eastAsia="Times New Roman" w:hAnsi="Times New Roman" w:cs="Times New Roman"/>
                <w:color w:val="auto"/>
                <w:sz w:val="20"/>
                <w:szCs w:val="20"/>
                <w:lang w:val="en-US"/>
              </w:rPr>
              <w:t>NurseCall</w:t>
            </w:r>
            <w:proofErr w:type="spellEnd"/>
            <w:r w:rsidRPr="004C1991">
              <w:rPr>
                <w:rFonts w:ascii="Times New Roman" w:eastAsia="Times New Roman" w:hAnsi="Times New Roman" w:cs="Times New Roman"/>
                <w:color w:val="auto"/>
                <w:sz w:val="20"/>
                <w:szCs w:val="20"/>
              </w:rPr>
              <w:t xml:space="preserve">, </w:t>
            </w:r>
            <w:r w:rsidRPr="004C1991">
              <w:rPr>
                <w:rFonts w:ascii="Times New Roman" w:eastAsia="Times New Roman" w:hAnsi="Times New Roman" w:cs="Times New Roman"/>
                <w:color w:val="auto"/>
                <w:sz w:val="20"/>
                <w:szCs w:val="20"/>
                <w:lang w:val="en-US"/>
              </w:rPr>
              <w:t>USB</w:t>
            </w:r>
            <w:r w:rsidRPr="004C1991">
              <w:rPr>
                <w:rFonts w:ascii="Times New Roman" w:eastAsia="Times New Roman" w:hAnsi="Times New Roman" w:cs="Times New Roman"/>
                <w:color w:val="auto"/>
                <w:sz w:val="20"/>
                <w:szCs w:val="20"/>
              </w:rPr>
              <w:t>.</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lastRenderedPageBreak/>
              <w:t>1 шт.</w:t>
            </w:r>
          </w:p>
        </w:tc>
      </w:tr>
      <w:tr w:rsidR="004C1991" w:rsidRPr="004C1991" w:rsidTr="004C1991">
        <w:trPr>
          <w:gridAfter w:val="1"/>
          <w:wAfter w:w="11" w:type="dxa"/>
          <w:trHeight w:val="141"/>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2</w:t>
            </w:r>
          </w:p>
        </w:tc>
        <w:tc>
          <w:tcPr>
            <w:tcW w:w="2381"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rPr>
                <w:rFonts w:ascii="Times New Roman" w:eastAsia="Calibri" w:hAnsi="Times New Roman" w:cs="Times New Roman"/>
                <w:color w:val="auto"/>
                <w:sz w:val="20"/>
                <w:szCs w:val="20"/>
              </w:rPr>
            </w:pPr>
            <w:r w:rsidRPr="004C1991">
              <w:rPr>
                <w:rFonts w:ascii="Times New Roman" w:eastAsia="Calibri" w:hAnsi="Times New Roman" w:cs="Times New Roman"/>
                <w:color w:val="auto"/>
                <w:sz w:val="20"/>
                <w:szCs w:val="20"/>
              </w:rPr>
              <w:t>Электрический кабель</w:t>
            </w:r>
          </w:p>
          <w:p w:rsidR="004C1991" w:rsidRPr="004C1991" w:rsidRDefault="004C1991" w:rsidP="004C1991">
            <w:pPr>
              <w:suppressAutoHyphens/>
              <w:snapToGrid w:val="0"/>
              <w:rPr>
                <w:rFonts w:ascii="Times New Roman" w:eastAsia="Calibri" w:hAnsi="Times New Roman" w:cs="Times New Roman"/>
                <w:sz w:val="20"/>
                <w:szCs w:val="20"/>
                <w:lang w:eastAsia="ar-SA"/>
              </w:rPr>
            </w:pPr>
          </w:p>
          <w:p w:rsidR="004C1991" w:rsidRPr="004C1991" w:rsidRDefault="004C1991" w:rsidP="004C1991">
            <w:pPr>
              <w:suppressAutoHyphens/>
              <w:snapToGrid w:val="0"/>
              <w:rPr>
                <w:rFonts w:ascii="Times New Roman" w:eastAsia="Calibri" w:hAnsi="Times New Roman" w:cs="Times New Roman"/>
                <w:sz w:val="20"/>
                <w:szCs w:val="20"/>
                <w:lang w:eastAsia="ar-SA"/>
              </w:rPr>
            </w:pPr>
          </w:p>
        </w:tc>
        <w:tc>
          <w:tcPr>
            <w:tcW w:w="5630" w:type="dxa"/>
            <w:tcBorders>
              <w:top w:val="single" w:sz="4" w:space="0" w:color="000000"/>
              <w:left w:val="single" w:sz="4" w:space="0" w:color="000000"/>
              <w:bottom w:val="single" w:sz="4" w:space="0" w:color="000000"/>
            </w:tcBorders>
            <w:shd w:val="clear" w:color="auto" w:fill="auto"/>
          </w:tcPr>
          <w:p w:rsidR="004C1991" w:rsidRPr="004C1991" w:rsidRDefault="004C1991" w:rsidP="004C1991">
            <w:pPr>
              <w:suppressAutoHyphens/>
              <w:snapToGrid w:val="0"/>
              <w:rPr>
                <w:rFonts w:ascii="Times New Roman" w:eastAsia="Times New Roman" w:hAnsi="Times New Roman" w:cs="Times New Roman"/>
                <w:sz w:val="20"/>
                <w:szCs w:val="20"/>
                <w:lang w:eastAsia="ar-SA"/>
              </w:rPr>
            </w:pPr>
            <w:r w:rsidRPr="004C1991">
              <w:rPr>
                <w:rFonts w:ascii="Times New Roman" w:eastAsia="Times New Roman" w:hAnsi="Times New Roman" w:cs="Times New Roman"/>
                <w:color w:val="auto"/>
                <w:sz w:val="20"/>
                <w:szCs w:val="20"/>
              </w:rPr>
              <w:t>Предназначен для электропитания аппарата от электрической сети, длина 2 м.</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шт.</w:t>
            </w:r>
          </w:p>
        </w:tc>
      </w:tr>
      <w:tr w:rsidR="004C1991" w:rsidRPr="004C1991" w:rsidTr="004C1991">
        <w:trPr>
          <w:trHeight w:val="141"/>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10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i/>
                <w:sz w:val="20"/>
                <w:szCs w:val="20"/>
                <w:lang w:eastAsia="ar-SA"/>
              </w:rPr>
            </w:pPr>
            <w:r w:rsidRPr="004C1991">
              <w:rPr>
                <w:rFonts w:ascii="Times New Roman" w:eastAsia="Times New Roman" w:hAnsi="Times New Roman" w:cs="Times New Roman"/>
                <w:i/>
                <w:sz w:val="20"/>
                <w:szCs w:val="20"/>
                <w:lang w:eastAsia="ar-SA"/>
              </w:rPr>
              <w:t>Дополнительные комплектующие:</w:t>
            </w:r>
          </w:p>
        </w:tc>
      </w:tr>
      <w:tr w:rsidR="004C1991" w:rsidRPr="004C1991" w:rsidTr="004C1991">
        <w:trPr>
          <w:gridAfter w:val="1"/>
          <w:wAfter w:w="11" w:type="dxa"/>
          <w:trHeight w:val="141"/>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w:t>
            </w:r>
          </w:p>
        </w:tc>
        <w:tc>
          <w:tcPr>
            <w:tcW w:w="2381"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Тележка</w:t>
            </w:r>
          </w:p>
          <w:p w:rsidR="004C1991" w:rsidRPr="004C1991" w:rsidRDefault="004C1991" w:rsidP="004C1991">
            <w:pPr>
              <w:suppressAutoHyphens/>
              <w:snapToGrid w:val="0"/>
              <w:rPr>
                <w:rFonts w:ascii="Times New Roman" w:eastAsia="Calibri" w:hAnsi="Times New Roman" w:cs="Times New Roman"/>
                <w:sz w:val="20"/>
                <w:szCs w:val="20"/>
                <w:lang w:eastAsia="ar-SA"/>
              </w:rPr>
            </w:pPr>
          </w:p>
          <w:p w:rsidR="004C1991" w:rsidRPr="004C1991" w:rsidRDefault="004C1991" w:rsidP="004C1991">
            <w:pPr>
              <w:suppressAutoHyphens/>
              <w:snapToGrid w:val="0"/>
              <w:rPr>
                <w:rFonts w:ascii="Times New Roman" w:eastAsia="Calibri" w:hAnsi="Times New Roman" w:cs="Times New Roman"/>
                <w:sz w:val="20"/>
                <w:szCs w:val="20"/>
                <w:lang w:eastAsia="ar-SA"/>
              </w:rPr>
            </w:pPr>
          </w:p>
        </w:tc>
        <w:tc>
          <w:tcPr>
            <w:tcW w:w="5630"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sz w:val="20"/>
                <w:szCs w:val="20"/>
                <w:lang w:eastAsia="ar-SA"/>
              </w:rPr>
            </w:pPr>
            <w:r w:rsidRPr="004C1991">
              <w:rPr>
                <w:rFonts w:ascii="Times New Roman" w:eastAsia="Times New Roman" w:hAnsi="Times New Roman" w:cs="Times New Roman"/>
                <w:sz w:val="20"/>
                <w:szCs w:val="20"/>
                <w:lang w:eastAsia="ar-SA"/>
              </w:rPr>
              <w:t>Тележка предназначена для установки на ней основного блока аппарата с дисплеем и служит для перемещения аппарата внутри медицинского учреждения. Тележка эргономичная и удобная. Имеется специальное пространство для вертикальной установки кислородного баллона. Каждое колесо состоит из пары колес для повышения устойчивости с собственным тормозным механизмом.</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шт.</w:t>
            </w:r>
          </w:p>
        </w:tc>
      </w:tr>
      <w:tr w:rsidR="004C1991" w:rsidRPr="004C1991" w:rsidTr="004C1991">
        <w:trPr>
          <w:gridAfter w:val="1"/>
          <w:wAfter w:w="11" w:type="dxa"/>
          <w:trHeight w:val="141"/>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2.</w:t>
            </w:r>
          </w:p>
        </w:tc>
        <w:tc>
          <w:tcPr>
            <w:tcW w:w="2381"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 xml:space="preserve">Штекер </w:t>
            </w:r>
            <w:r w:rsidRPr="004C1991">
              <w:rPr>
                <w:rFonts w:ascii="Times New Roman" w:eastAsia="Calibri" w:hAnsi="Times New Roman" w:cs="Times New Roman"/>
                <w:sz w:val="20"/>
                <w:szCs w:val="20"/>
                <w:lang w:val="en-US" w:eastAsia="ar-SA"/>
              </w:rPr>
              <w:t>DIN</w:t>
            </w:r>
            <w:r w:rsidRPr="004C1991">
              <w:rPr>
                <w:rFonts w:ascii="Times New Roman" w:eastAsia="Calibri" w:hAnsi="Times New Roman" w:cs="Times New Roman"/>
                <w:sz w:val="20"/>
                <w:szCs w:val="20"/>
                <w:lang w:eastAsia="ar-SA"/>
              </w:rPr>
              <w:t xml:space="preserve"> для подключения к кислородной сети</w:t>
            </w:r>
          </w:p>
          <w:p w:rsidR="004C1991" w:rsidRPr="004C1991" w:rsidRDefault="004C1991" w:rsidP="004C1991">
            <w:pPr>
              <w:suppressAutoHyphens/>
              <w:snapToGrid w:val="0"/>
              <w:rPr>
                <w:rFonts w:ascii="Times New Roman" w:eastAsia="Calibri" w:hAnsi="Times New Roman" w:cs="Times New Roman"/>
                <w:sz w:val="20"/>
                <w:szCs w:val="20"/>
                <w:lang w:eastAsia="ar-SA"/>
              </w:rPr>
            </w:pPr>
          </w:p>
          <w:p w:rsidR="004C1991" w:rsidRPr="004C1991" w:rsidRDefault="004C1991" w:rsidP="004C1991">
            <w:pPr>
              <w:suppressAutoHyphens/>
              <w:snapToGrid w:val="0"/>
              <w:rPr>
                <w:rFonts w:ascii="Times New Roman" w:eastAsia="Calibri" w:hAnsi="Times New Roman" w:cs="Times New Roman"/>
                <w:sz w:val="20"/>
                <w:szCs w:val="20"/>
                <w:lang w:eastAsia="ar-SA"/>
              </w:rPr>
            </w:pPr>
          </w:p>
        </w:tc>
        <w:tc>
          <w:tcPr>
            <w:tcW w:w="5630"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sz w:val="20"/>
                <w:szCs w:val="20"/>
                <w:lang w:eastAsia="ar-SA"/>
              </w:rPr>
            </w:pPr>
            <w:r w:rsidRPr="004C1991">
              <w:rPr>
                <w:rFonts w:ascii="Times New Roman" w:eastAsia="Times New Roman" w:hAnsi="Times New Roman" w:cs="Times New Roman"/>
                <w:sz w:val="20"/>
                <w:szCs w:val="20"/>
                <w:lang w:eastAsia="ar-SA"/>
              </w:rPr>
              <w:t xml:space="preserve">Универсальный штекер быстрого соединения, предназначен для подключения кислородного шланга к газораспределительной сети медицинского учреждения. </w:t>
            </w:r>
            <w:proofErr w:type="spellStart"/>
            <w:r w:rsidRPr="004C1991">
              <w:rPr>
                <w:rFonts w:ascii="Times New Roman" w:eastAsia="Times New Roman" w:hAnsi="Times New Roman" w:cs="Times New Roman"/>
                <w:sz w:val="20"/>
                <w:szCs w:val="20"/>
                <w:lang w:eastAsia="ar-SA"/>
              </w:rPr>
              <w:t>Евростандарт</w:t>
            </w:r>
            <w:proofErr w:type="spellEnd"/>
            <w:r w:rsidRPr="004C1991">
              <w:rPr>
                <w:rFonts w:ascii="Times New Roman" w:eastAsia="Times New Roman" w:hAnsi="Times New Roman" w:cs="Times New Roman"/>
                <w:sz w:val="20"/>
                <w:szCs w:val="20"/>
                <w:lang w:eastAsia="ar-SA"/>
              </w:rPr>
              <w:t>.</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шт.</w:t>
            </w:r>
          </w:p>
        </w:tc>
      </w:tr>
      <w:tr w:rsidR="004C1991" w:rsidRPr="004C1991" w:rsidTr="004C1991">
        <w:trPr>
          <w:gridAfter w:val="1"/>
          <w:wAfter w:w="11" w:type="dxa"/>
          <w:trHeight w:val="141"/>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3.</w:t>
            </w:r>
          </w:p>
        </w:tc>
        <w:tc>
          <w:tcPr>
            <w:tcW w:w="2381"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Шланг для подачи кислорода</w:t>
            </w:r>
          </w:p>
          <w:p w:rsidR="004C1991" w:rsidRPr="004C1991" w:rsidRDefault="004C1991" w:rsidP="004C1991">
            <w:pPr>
              <w:suppressAutoHyphens/>
              <w:snapToGrid w:val="0"/>
              <w:rPr>
                <w:rFonts w:ascii="Times New Roman" w:eastAsia="Calibri" w:hAnsi="Times New Roman" w:cs="Times New Roman"/>
                <w:sz w:val="20"/>
                <w:szCs w:val="20"/>
                <w:lang w:eastAsia="ar-SA"/>
              </w:rPr>
            </w:pPr>
          </w:p>
          <w:p w:rsidR="004C1991" w:rsidRPr="004C1991" w:rsidRDefault="004C1991" w:rsidP="004C1991">
            <w:pPr>
              <w:suppressAutoHyphens/>
              <w:snapToGrid w:val="0"/>
              <w:rPr>
                <w:rFonts w:ascii="Times New Roman" w:eastAsia="Calibri" w:hAnsi="Times New Roman" w:cs="Times New Roman"/>
                <w:sz w:val="20"/>
                <w:szCs w:val="20"/>
                <w:lang w:eastAsia="ar-SA"/>
              </w:rPr>
            </w:pPr>
          </w:p>
        </w:tc>
        <w:tc>
          <w:tcPr>
            <w:tcW w:w="5630"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sz w:val="20"/>
                <w:szCs w:val="20"/>
                <w:lang w:eastAsia="ar-SA"/>
              </w:rPr>
            </w:pPr>
            <w:r w:rsidRPr="004C1991">
              <w:rPr>
                <w:rFonts w:ascii="Times New Roman" w:eastAsia="Times New Roman" w:hAnsi="Times New Roman" w:cs="Times New Roman"/>
                <w:sz w:val="20"/>
                <w:szCs w:val="20"/>
                <w:lang w:eastAsia="ar-SA"/>
              </w:rPr>
              <w:t>Шланг предназначен для подвода медицинского кислорода к аппарату ИВЛ., длина 4 м., с внутренним диаметром 6,5 мм</w:t>
            </w:r>
            <w:proofErr w:type="gramStart"/>
            <w:r w:rsidRPr="004C1991">
              <w:rPr>
                <w:rFonts w:ascii="Times New Roman" w:eastAsia="Times New Roman" w:hAnsi="Times New Roman" w:cs="Times New Roman"/>
                <w:sz w:val="20"/>
                <w:szCs w:val="20"/>
                <w:lang w:eastAsia="ar-SA"/>
              </w:rPr>
              <w:t xml:space="preserve">., </w:t>
            </w:r>
            <w:proofErr w:type="gramEnd"/>
            <w:r w:rsidRPr="004C1991">
              <w:rPr>
                <w:rFonts w:ascii="Times New Roman" w:eastAsia="Times New Roman" w:hAnsi="Times New Roman" w:cs="Times New Roman"/>
                <w:sz w:val="20"/>
                <w:szCs w:val="20"/>
                <w:lang w:eastAsia="ar-SA"/>
              </w:rPr>
              <w:t xml:space="preserve">из высокопрочного силикона. В </w:t>
            </w:r>
            <w:proofErr w:type="gramStart"/>
            <w:r w:rsidRPr="004C1991">
              <w:rPr>
                <w:rFonts w:ascii="Times New Roman" w:eastAsia="Times New Roman" w:hAnsi="Times New Roman" w:cs="Times New Roman"/>
                <w:sz w:val="20"/>
                <w:szCs w:val="20"/>
                <w:lang w:eastAsia="ar-SA"/>
              </w:rPr>
              <w:t>комплекте</w:t>
            </w:r>
            <w:proofErr w:type="gramEnd"/>
            <w:r w:rsidRPr="004C1991">
              <w:rPr>
                <w:rFonts w:ascii="Times New Roman" w:eastAsia="Times New Roman" w:hAnsi="Times New Roman" w:cs="Times New Roman"/>
                <w:sz w:val="20"/>
                <w:szCs w:val="20"/>
                <w:lang w:eastAsia="ar-SA"/>
              </w:rPr>
              <w:t xml:space="preserve"> коннектор DISS для подключения шланга к аппарату.</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шт.</w:t>
            </w:r>
          </w:p>
        </w:tc>
      </w:tr>
      <w:tr w:rsidR="004C1991" w:rsidRPr="004C1991" w:rsidTr="004C1991">
        <w:trPr>
          <w:gridAfter w:val="1"/>
          <w:wAfter w:w="11" w:type="dxa"/>
          <w:trHeight w:val="141"/>
        </w:trPr>
        <w:tc>
          <w:tcPr>
            <w:tcW w:w="993" w:type="dxa"/>
            <w:vMerge/>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4.</w:t>
            </w:r>
          </w:p>
        </w:tc>
        <w:tc>
          <w:tcPr>
            <w:tcW w:w="2381"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Держатель дыхательного контура</w:t>
            </w:r>
          </w:p>
          <w:p w:rsidR="004C1991" w:rsidRPr="004C1991" w:rsidRDefault="004C1991" w:rsidP="004C1991">
            <w:pPr>
              <w:suppressAutoHyphens/>
              <w:snapToGrid w:val="0"/>
              <w:rPr>
                <w:rFonts w:ascii="Times New Roman" w:eastAsia="Calibri" w:hAnsi="Times New Roman" w:cs="Times New Roman"/>
                <w:sz w:val="20"/>
                <w:szCs w:val="20"/>
                <w:lang w:eastAsia="ar-SA"/>
              </w:rPr>
            </w:pPr>
          </w:p>
          <w:p w:rsidR="004C1991" w:rsidRPr="004C1991" w:rsidRDefault="004C1991" w:rsidP="004C1991">
            <w:pPr>
              <w:suppressAutoHyphens/>
              <w:snapToGrid w:val="0"/>
              <w:rPr>
                <w:rFonts w:ascii="Times New Roman" w:eastAsia="Calibri" w:hAnsi="Times New Roman" w:cs="Times New Roman"/>
                <w:sz w:val="20"/>
                <w:szCs w:val="20"/>
                <w:lang w:eastAsia="ar-SA"/>
              </w:rPr>
            </w:pPr>
          </w:p>
        </w:tc>
        <w:tc>
          <w:tcPr>
            <w:tcW w:w="5630"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sz w:val="20"/>
                <w:szCs w:val="20"/>
                <w:lang w:eastAsia="ar-SA"/>
              </w:rPr>
            </w:pPr>
            <w:r w:rsidRPr="004C1991">
              <w:rPr>
                <w:rFonts w:ascii="Times New Roman" w:eastAsia="Times New Roman" w:hAnsi="Times New Roman" w:cs="Times New Roman"/>
                <w:sz w:val="20"/>
                <w:szCs w:val="20"/>
                <w:lang w:eastAsia="ar-SA"/>
              </w:rPr>
              <w:t xml:space="preserve">Держатель дыхательного контура предназначен для фиксации дыхательного контура и крепится на мобильной тележке.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шт.</w:t>
            </w:r>
          </w:p>
        </w:tc>
      </w:tr>
      <w:tr w:rsidR="004C1991" w:rsidRPr="004C1991" w:rsidTr="004C1991">
        <w:trPr>
          <w:gridAfter w:val="1"/>
          <w:wAfter w:w="11" w:type="dxa"/>
          <w:trHeight w:val="141"/>
        </w:trPr>
        <w:tc>
          <w:tcPr>
            <w:tcW w:w="993" w:type="dxa"/>
            <w:vMerge/>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5.</w:t>
            </w:r>
          </w:p>
        </w:tc>
        <w:tc>
          <w:tcPr>
            <w:tcW w:w="2381"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 xml:space="preserve">Увлажнитель </w:t>
            </w:r>
          </w:p>
        </w:tc>
        <w:tc>
          <w:tcPr>
            <w:tcW w:w="5630"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tabs>
                <w:tab w:val="left" w:pos="426"/>
              </w:tabs>
              <w:suppressAutoHyphens/>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 xml:space="preserve">Увлажнитель с ручным и автоматическим режимом обеспечивает постоянное поддержание на оптимальном уровне температуры и влажности, не зависимо от параметров вентиляции и уровня потока через дыхательный контур. </w:t>
            </w:r>
          </w:p>
          <w:p w:rsidR="004C1991" w:rsidRPr="004C1991" w:rsidRDefault="004C1991" w:rsidP="004C1991">
            <w:pPr>
              <w:tabs>
                <w:tab w:val="left" w:pos="426"/>
              </w:tabs>
              <w:suppressAutoHyphens/>
              <w:rPr>
                <w:rFonts w:ascii="Times New Roman" w:eastAsia="Calibri" w:hAnsi="Times New Roman" w:cs="Times New Roman"/>
                <w:sz w:val="20"/>
                <w:szCs w:val="20"/>
                <w:lang w:eastAsia="ar-SA"/>
              </w:rPr>
            </w:pPr>
            <w:r w:rsidRPr="004C1991">
              <w:rPr>
                <w:rFonts w:ascii="Times New Roman" w:eastAsia="Times New Roman" w:hAnsi="Times New Roman" w:cs="Times New Roman"/>
                <w:color w:val="auto"/>
                <w:sz w:val="20"/>
                <w:szCs w:val="20"/>
              </w:rPr>
              <w:lastRenderedPageBreak/>
              <w:t>Увлажнитель совместим со всеми традиционными механическими аппаратами ИВЛ и драйверами потока.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Увлажнитель предварительно собран и готов к использованию, что значительно экономит время, исключая процесс сборки увлажнителя. Увлажнитель автоматически проверяет подключение каждого шланга, а также определяет тип контура и водного резервуара. Увлажнитель также автоматически отслеживает уровень воды (низкий или высокий) и сигнализирует о достижении минимальной отметки.</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Возможность управления увлажнителем через интерфейс пользователя (дисплей управления) совместимого аппарата ИВЛ.</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Технические характеристики:</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Контролируемые параметры: выход из камеры от 35 до 41 °C (инвазивные), от 30 до 35 °C (</w:t>
            </w:r>
            <w:proofErr w:type="spellStart"/>
            <w:r w:rsidRPr="004C1991">
              <w:rPr>
                <w:rFonts w:ascii="Times New Roman" w:eastAsia="Times New Roman" w:hAnsi="Times New Roman" w:cs="Times New Roman"/>
                <w:color w:val="auto"/>
                <w:sz w:val="20"/>
                <w:szCs w:val="20"/>
              </w:rPr>
              <w:t>неинвазивные</w:t>
            </w:r>
            <w:proofErr w:type="spellEnd"/>
            <w:r w:rsidRPr="004C1991">
              <w:rPr>
                <w:rFonts w:ascii="Times New Roman" w:eastAsia="Times New Roman" w:hAnsi="Times New Roman" w:cs="Times New Roman"/>
                <w:color w:val="auto"/>
                <w:sz w:val="20"/>
                <w:szCs w:val="20"/>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Итоговая температура в дыхательных путях (</w:t>
            </w:r>
            <w:proofErr w:type="gramStart"/>
            <w:r w:rsidRPr="004C1991">
              <w:rPr>
                <w:rFonts w:ascii="Times New Roman" w:eastAsia="Times New Roman" w:hAnsi="Times New Roman" w:cs="Times New Roman"/>
                <w:color w:val="auto"/>
                <w:sz w:val="20"/>
                <w:szCs w:val="20"/>
              </w:rPr>
              <w:t>У-образный</w:t>
            </w:r>
            <w:proofErr w:type="gramEnd"/>
            <w:r w:rsidRPr="004C1991">
              <w:rPr>
                <w:rFonts w:ascii="Times New Roman" w:eastAsia="Times New Roman" w:hAnsi="Times New Roman" w:cs="Times New Roman"/>
                <w:color w:val="auto"/>
                <w:sz w:val="20"/>
                <w:szCs w:val="20"/>
              </w:rPr>
              <w:t xml:space="preserve"> коннектор): от 33 до 42 °C (инвазивные), от 28 до 38 °C (</w:t>
            </w:r>
            <w:proofErr w:type="spellStart"/>
            <w:r w:rsidRPr="004C1991">
              <w:rPr>
                <w:rFonts w:ascii="Times New Roman" w:eastAsia="Times New Roman" w:hAnsi="Times New Roman" w:cs="Times New Roman"/>
                <w:color w:val="auto"/>
                <w:sz w:val="20"/>
                <w:szCs w:val="20"/>
              </w:rPr>
              <w:t>неинвазивный</w:t>
            </w:r>
            <w:proofErr w:type="spellEnd"/>
            <w:r w:rsidRPr="004C1991">
              <w:rPr>
                <w:rFonts w:ascii="Times New Roman" w:eastAsia="Times New Roman" w:hAnsi="Times New Roman" w:cs="Times New Roman"/>
                <w:color w:val="auto"/>
                <w:sz w:val="20"/>
                <w:szCs w:val="20"/>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Заводские настройки по умолчанию: Температура на выходе из камеры: 37 °C (инвазивный режим), 31 °C (</w:t>
            </w:r>
            <w:proofErr w:type="spellStart"/>
            <w:r w:rsidRPr="004C1991">
              <w:rPr>
                <w:rFonts w:ascii="Times New Roman" w:eastAsia="Times New Roman" w:hAnsi="Times New Roman" w:cs="Times New Roman"/>
                <w:color w:val="auto"/>
                <w:sz w:val="20"/>
                <w:szCs w:val="20"/>
              </w:rPr>
              <w:t>неинвазивный</w:t>
            </w:r>
            <w:proofErr w:type="spellEnd"/>
            <w:r w:rsidRPr="004C1991">
              <w:rPr>
                <w:rFonts w:ascii="Times New Roman" w:eastAsia="Times New Roman" w:hAnsi="Times New Roman" w:cs="Times New Roman"/>
                <w:color w:val="auto"/>
                <w:sz w:val="20"/>
                <w:szCs w:val="20"/>
              </w:rPr>
              <w:t xml:space="preserve"> режим).</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Скорость потоков: до 60 л/мин для инвазивного режима, до 120 л/мин для </w:t>
            </w:r>
            <w:proofErr w:type="spellStart"/>
            <w:r w:rsidRPr="004C1991">
              <w:rPr>
                <w:rFonts w:ascii="Times New Roman" w:eastAsia="Times New Roman" w:hAnsi="Times New Roman" w:cs="Times New Roman"/>
                <w:color w:val="auto"/>
                <w:sz w:val="20"/>
                <w:szCs w:val="20"/>
              </w:rPr>
              <w:t>неинвазивного</w:t>
            </w:r>
            <w:proofErr w:type="spellEnd"/>
            <w:r w:rsidRPr="004C1991">
              <w:rPr>
                <w:rFonts w:ascii="Times New Roman" w:eastAsia="Times New Roman" w:hAnsi="Times New Roman" w:cs="Times New Roman"/>
                <w:color w:val="auto"/>
                <w:sz w:val="20"/>
                <w:szCs w:val="20"/>
              </w:rPr>
              <w:t xml:space="preserve"> режима.</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Время прогрева: </w:t>
            </w:r>
            <w:r w:rsidR="003F23A1">
              <w:rPr>
                <w:rFonts w:ascii="Times New Roman" w:eastAsia="Times New Roman" w:hAnsi="Times New Roman" w:cs="Times New Roman"/>
                <w:color w:val="auto"/>
                <w:sz w:val="20"/>
                <w:szCs w:val="20"/>
              </w:rPr>
              <w:t xml:space="preserve">не </w:t>
            </w:r>
            <w:r w:rsidRPr="004C1991">
              <w:rPr>
                <w:rFonts w:ascii="Times New Roman" w:eastAsia="Times New Roman" w:hAnsi="Times New Roman" w:cs="Times New Roman"/>
                <w:color w:val="auto"/>
                <w:sz w:val="20"/>
                <w:szCs w:val="20"/>
              </w:rPr>
              <w:t>менее 30 минут.</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Инвазивный режим: если заданы значение температуры 37–41 °C и максимальный уровень увлажнения, минимальный уровень влажности в 33 мг H2O/л достигается при скорости потока газовой смеси до 60 л/мин и температуре окружающей среды, равной 26 °C.</w:t>
            </w:r>
          </w:p>
          <w:p w:rsidR="004C1991" w:rsidRPr="004C1991" w:rsidRDefault="004C1991" w:rsidP="004C1991">
            <w:pPr>
              <w:rPr>
                <w:rFonts w:ascii="Times New Roman" w:eastAsia="Times New Roman" w:hAnsi="Times New Roman" w:cs="Times New Roman"/>
                <w:color w:val="auto"/>
                <w:sz w:val="20"/>
                <w:szCs w:val="20"/>
              </w:rPr>
            </w:pPr>
            <w:proofErr w:type="spellStart"/>
            <w:r w:rsidRPr="004C1991">
              <w:rPr>
                <w:rFonts w:ascii="Times New Roman" w:eastAsia="Times New Roman" w:hAnsi="Times New Roman" w:cs="Times New Roman"/>
                <w:color w:val="auto"/>
                <w:sz w:val="20"/>
                <w:szCs w:val="20"/>
              </w:rPr>
              <w:t>Неинвазивный</w:t>
            </w:r>
            <w:proofErr w:type="spellEnd"/>
            <w:r w:rsidRPr="004C1991">
              <w:rPr>
                <w:rFonts w:ascii="Times New Roman" w:eastAsia="Times New Roman" w:hAnsi="Times New Roman" w:cs="Times New Roman"/>
                <w:color w:val="auto"/>
                <w:sz w:val="20"/>
                <w:szCs w:val="20"/>
              </w:rPr>
              <w:t xml:space="preserve"> режим: если заданы значение температуры 31–35 °C и максимальный уровень увлажнения, поддерживается минимальный уровень влажности в 10 мг H2O/л при скорости потока газовой смеси до 120 л/мин и температуре окружающей среды, равной 26 °C.</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Электрические характеристики:</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Входное напряжение: </w:t>
            </w:r>
            <w:r w:rsidR="003F23A1">
              <w:rPr>
                <w:rFonts w:ascii="Times New Roman" w:eastAsia="Times New Roman" w:hAnsi="Times New Roman" w:cs="Times New Roman"/>
                <w:color w:val="auto"/>
                <w:sz w:val="20"/>
                <w:szCs w:val="20"/>
              </w:rPr>
              <w:t xml:space="preserve">не более </w:t>
            </w:r>
            <w:r w:rsidRPr="004C1991">
              <w:rPr>
                <w:rFonts w:ascii="Times New Roman" w:eastAsia="Times New Roman" w:hAnsi="Times New Roman" w:cs="Times New Roman"/>
                <w:color w:val="auto"/>
                <w:sz w:val="20"/>
                <w:szCs w:val="20"/>
              </w:rPr>
              <w:t xml:space="preserve">220–240 В / 110–127 В / 100 В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Частота тока: </w:t>
            </w:r>
            <w:r w:rsidR="003F23A1">
              <w:rPr>
                <w:rFonts w:ascii="Times New Roman" w:eastAsia="Times New Roman" w:hAnsi="Times New Roman" w:cs="Times New Roman"/>
                <w:color w:val="auto"/>
                <w:sz w:val="20"/>
                <w:szCs w:val="20"/>
              </w:rPr>
              <w:t xml:space="preserve">не более </w:t>
            </w:r>
            <w:r w:rsidRPr="004C1991">
              <w:rPr>
                <w:rFonts w:ascii="Times New Roman" w:eastAsia="Times New Roman" w:hAnsi="Times New Roman" w:cs="Times New Roman"/>
                <w:color w:val="auto"/>
                <w:sz w:val="20"/>
                <w:szCs w:val="20"/>
              </w:rPr>
              <w:t xml:space="preserve">50 / 60 Гц </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Максимальная мощность: </w:t>
            </w:r>
            <w:r w:rsidR="003F23A1">
              <w:rPr>
                <w:rFonts w:ascii="Times New Roman" w:eastAsia="Times New Roman" w:hAnsi="Times New Roman" w:cs="Times New Roman"/>
                <w:color w:val="auto"/>
                <w:sz w:val="20"/>
                <w:szCs w:val="20"/>
              </w:rPr>
              <w:t xml:space="preserve">не более </w:t>
            </w:r>
            <w:r w:rsidRPr="004C1991">
              <w:rPr>
                <w:rFonts w:ascii="Times New Roman" w:eastAsia="Times New Roman" w:hAnsi="Times New Roman" w:cs="Times New Roman"/>
                <w:color w:val="auto"/>
                <w:sz w:val="20"/>
                <w:szCs w:val="20"/>
              </w:rPr>
              <w:t>283 ВА (при 230 В) / 293 ВА (при 115 В) / 268 ВА (при 100 В).</w:t>
            </w:r>
          </w:p>
          <w:p w:rsidR="004C1991" w:rsidRPr="004C1991" w:rsidRDefault="004C1991" w:rsidP="004C1991">
            <w:pPr>
              <w:rPr>
                <w:rFonts w:ascii="Times New Roman" w:eastAsia="Calibri" w:hAnsi="Times New Roman" w:cs="Times New Roman"/>
                <w:sz w:val="20"/>
                <w:szCs w:val="20"/>
                <w:lang w:eastAsia="ar-SA"/>
              </w:rPr>
            </w:pPr>
            <w:r w:rsidRPr="004C1991">
              <w:rPr>
                <w:rFonts w:ascii="Times New Roman" w:eastAsia="Times New Roman" w:hAnsi="Times New Roman" w:cs="Times New Roman"/>
                <w:color w:val="auto"/>
                <w:sz w:val="20"/>
                <w:szCs w:val="20"/>
              </w:rPr>
              <w:lastRenderedPageBreak/>
              <w:t>Сигналы тревог: высокой и средней приоритетности. Дополнительные сигналы тревог: Световой индикатор тревоги, экранные сигналы тревоги</w:t>
            </w:r>
          </w:p>
          <w:p w:rsidR="004C1991" w:rsidRPr="004C1991" w:rsidRDefault="004C1991" w:rsidP="004C1991">
            <w:pPr>
              <w:tabs>
                <w:tab w:val="left" w:pos="426"/>
              </w:tabs>
              <w:suppressAutoHyphens/>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Физические характеристики увлажнителя:</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Размеры: (</w:t>
            </w:r>
            <w:proofErr w:type="gramStart"/>
            <w:r w:rsidRPr="004C1991">
              <w:rPr>
                <w:rFonts w:ascii="Times New Roman" w:eastAsia="Times New Roman" w:hAnsi="Times New Roman" w:cs="Times New Roman"/>
                <w:color w:val="auto"/>
                <w:sz w:val="20"/>
                <w:szCs w:val="20"/>
              </w:rPr>
              <w:t>Ш</w:t>
            </w:r>
            <w:proofErr w:type="gramEnd"/>
            <w:r w:rsidRPr="004C1991">
              <w:rPr>
                <w:rFonts w:ascii="Times New Roman" w:eastAsia="Times New Roman" w:hAnsi="Times New Roman" w:cs="Times New Roman"/>
                <w:color w:val="auto"/>
                <w:sz w:val="20"/>
                <w:szCs w:val="20"/>
              </w:rPr>
              <w:t xml:space="preserve"> х Г х В)</w:t>
            </w:r>
            <w:r w:rsidR="003F23A1">
              <w:rPr>
                <w:rFonts w:ascii="Times New Roman" w:eastAsia="Times New Roman" w:hAnsi="Times New Roman" w:cs="Times New Roman"/>
                <w:color w:val="auto"/>
                <w:sz w:val="20"/>
                <w:szCs w:val="20"/>
              </w:rPr>
              <w:t xml:space="preserve"> не менее</w:t>
            </w:r>
            <w:r w:rsidRPr="004C1991">
              <w:rPr>
                <w:rFonts w:ascii="Times New Roman" w:eastAsia="Times New Roman" w:hAnsi="Times New Roman" w:cs="Times New Roman"/>
                <w:color w:val="auto"/>
                <w:sz w:val="20"/>
                <w:szCs w:val="20"/>
              </w:rPr>
              <w:t xml:space="preserve"> 18 см x 16 см x 19 см.</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Масса: </w:t>
            </w:r>
            <w:r w:rsidR="003F23A1">
              <w:rPr>
                <w:rFonts w:ascii="Times New Roman" w:eastAsia="Times New Roman" w:hAnsi="Times New Roman" w:cs="Times New Roman"/>
                <w:color w:val="auto"/>
                <w:sz w:val="20"/>
                <w:szCs w:val="20"/>
              </w:rPr>
              <w:t>не более</w:t>
            </w:r>
            <w:r w:rsidRPr="004C1991">
              <w:rPr>
                <w:rFonts w:ascii="Times New Roman" w:eastAsia="Times New Roman" w:hAnsi="Times New Roman" w:cs="Times New Roman"/>
                <w:color w:val="auto"/>
                <w:sz w:val="20"/>
                <w:szCs w:val="20"/>
              </w:rPr>
              <w:t xml:space="preserve"> 2,5 кг.</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Экран: </w:t>
            </w:r>
            <w:r w:rsidR="003F23A1">
              <w:rPr>
                <w:rFonts w:ascii="Times New Roman" w:eastAsia="Times New Roman" w:hAnsi="Times New Roman" w:cs="Times New Roman"/>
                <w:color w:val="auto"/>
                <w:sz w:val="20"/>
                <w:szCs w:val="20"/>
              </w:rPr>
              <w:t xml:space="preserve">не менее </w:t>
            </w:r>
            <w:r w:rsidRPr="004C1991">
              <w:rPr>
                <w:rFonts w:ascii="Times New Roman" w:eastAsia="Times New Roman" w:hAnsi="Times New Roman" w:cs="Times New Roman"/>
                <w:color w:val="auto"/>
                <w:sz w:val="20"/>
                <w:szCs w:val="20"/>
              </w:rPr>
              <w:t xml:space="preserve">3 дюйма, </w:t>
            </w:r>
            <w:r w:rsidR="003F23A1">
              <w:rPr>
                <w:rFonts w:ascii="Times New Roman" w:eastAsia="Times New Roman" w:hAnsi="Times New Roman" w:cs="Times New Roman"/>
                <w:color w:val="auto"/>
                <w:sz w:val="20"/>
                <w:szCs w:val="20"/>
              </w:rPr>
              <w:t xml:space="preserve">не менее </w:t>
            </w:r>
            <w:r w:rsidRPr="004C1991">
              <w:rPr>
                <w:rFonts w:ascii="Times New Roman" w:eastAsia="Times New Roman" w:hAnsi="Times New Roman" w:cs="Times New Roman"/>
                <w:color w:val="auto"/>
                <w:sz w:val="20"/>
                <w:szCs w:val="20"/>
              </w:rPr>
              <w:t>64 x 128 пикселей, инвертированный точечно-матричный дисплей (с задней подсветкой).</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lastRenderedPageBreak/>
              <w:t>1 комп.</w:t>
            </w:r>
          </w:p>
        </w:tc>
      </w:tr>
      <w:tr w:rsidR="004C1991" w:rsidRPr="004C1991" w:rsidTr="004C1991">
        <w:trPr>
          <w:gridAfter w:val="1"/>
          <w:wAfter w:w="11" w:type="dxa"/>
          <w:trHeight w:val="141"/>
        </w:trPr>
        <w:tc>
          <w:tcPr>
            <w:tcW w:w="993" w:type="dxa"/>
            <w:vMerge/>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6.</w:t>
            </w:r>
          </w:p>
        </w:tc>
        <w:tc>
          <w:tcPr>
            <w:tcW w:w="2381" w:type="dxa"/>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Экспираторный клапан для новорожденных</w:t>
            </w:r>
          </w:p>
          <w:p w:rsidR="004C1991" w:rsidRPr="004C1991" w:rsidRDefault="004C1991" w:rsidP="004C1991">
            <w:pPr>
              <w:suppressAutoHyphens/>
              <w:snapToGrid w:val="0"/>
              <w:rPr>
                <w:rFonts w:ascii="Times New Roman" w:eastAsia="Times New Roman" w:hAnsi="Times New Roman" w:cs="Times New Roman"/>
                <w:color w:val="auto"/>
                <w:sz w:val="20"/>
                <w:szCs w:val="20"/>
              </w:rPr>
            </w:pPr>
          </w:p>
          <w:p w:rsidR="004C1991" w:rsidRPr="004C1991" w:rsidRDefault="004C1991" w:rsidP="004C1991">
            <w:pPr>
              <w:suppressAutoHyphens/>
              <w:snapToGrid w:val="0"/>
              <w:rPr>
                <w:rFonts w:ascii="Times New Roman" w:eastAsia="Times New Roman" w:hAnsi="Times New Roman" w:cs="Times New Roman"/>
                <w:color w:val="auto"/>
                <w:sz w:val="20"/>
                <w:szCs w:val="20"/>
              </w:rPr>
            </w:pPr>
          </w:p>
        </w:tc>
        <w:tc>
          <w:tcPr>
            <w:tcW w:w="5630" w:type="dxa"/>
            <w:tcBorders>
              <w:left w:val="single" w:sz="4" w:space="0" w:color="000000"/>
              <w:bottom w:val="single" w:sz="4" w:space="0" w:color="000000"/>
            </w:tcBorders>
            <w:shd w:val="clear" w:color="auto" w:fill="auto"/>
            <w:vAlign w:val="center"/>
          </w:tcPr>
          <w:p w:rsidR="004C1991" w:rsidRPr="004C1991" w:rsidRDefault="004C1991" w:rsidP="004C1991">
            <w:pPr>
              <w:rPr>
                <w:rFonts w:ascii="Times New Roman" w:eastAsia="Times New Roman" w:hAnsi="Times New Roman" w:cs="Times New Roman"/>
                <w:b/>
                <w:color w:val="333333"/>
                <w:sz w:val="22"/>
                <w:szCs w:val="22"/>
              </w:rPr>
            </w:pPr>
            <w:r w:rsidRPr="004C1991">
              <w:rPr>
                <w:rFonts w:ascii="Times New Roman" w:eastAsia="Calibri" w:hAnsi="Times New Roman" w:cs="Times New Roman"/>
                <w:color w:val="auto"/>
                <w:sz w:val="20"/>
                <w:szCs w:val="20"/>
                <w:lang w:eastAsia="ar-SA"/>
              </w:rPr>
              <w:t xml:space="preserve">Многоразовый </w:t>
            </w:r>
            <w:proofErr w:type="spellStart"/>
            <w:r w:rsidRPr="004C1991">
              <w:rPr>
                <w:rFonts w:ascii="Times New Roman" w:eastAsia="Calibri" w:hAnsi="Times New Roman" w:cs="Times New Roman"/>
                <w:color w:val="auto"/>
                <w:sz w:val="20"/>
                <w:szCs w:val="20"/>
                <w:lang w:eastAsia="ar-SA"/>
              </w:rPr>
              <w:t>автоклавируемый</w:t>
            </w:r>
            <w:proofErr w:type="spellEnd"/>
            <w:r w:rsidRPr="004C1991">
              <w:rPr>
                <w:rFonts w:ascii="Times New Roman" w:eastAsia="Calibri" w:hAnsi="Times New Roman" w:cs="Times New Roman"/>
                <w:color w:val="auto"/>
                <w:sz w:val="20"/>
                <w:szCs w:val="20"/>
                <w:lang w:eastAsia="ar-SA"/>
              </w:rPr>
              <w:t xml:space="preserve"> экспираторный клапан с мембраной экспираторного клапана для новорожденных пациентов. Представляет собой легкосъемное устройство, что позволяет осуществлять дезинфекционную обработку (стерилизацию), обеспечивая минимальный риск бактериальной контаминации аппарата и дыхательного контура.</w:t>
            </w:r>
          </w:p>
        </w:tc>
        <w:tc>
          <w:tcPr>
            <w:tcW w:w="2007" w:type="dxa"/>
            <w:tcBorders>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комп.</w:t>
            </w:r>
          </w:p>
        </w:tc>
      </w:tr>
      <w:tr w:rsidR="004C1991" w:rsidRPr="004C1991" w:rsidTr="004C1991">
        <w:trPr>
          <w:gridAfter w:val="1"/>
          <w:wAfter w:w="11" w:type="dxa"/>
          <w:trHeight w:val="141"/>
        </w:trPr>
        <w:tc>
          <w:tcPr>
            <w:tcW w:w="993" w:type="dxa"/>
            <w:vMerge/>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7.</w:t>
            </w:r>
          </w:p>
        </w:tc>
        <w:tc>
          <w:tcPr>
            <w:tcW w:w="2381" w:type="dxa"/>
            <w:tcBorders>
              <w:left w:val="single" w:sz="4" w:space="0" w:color="000000"/>
              <w:bottom w:val="single" w:sz="4" w:space="0" w:color="000000"/>
            </w:tcBorders>
            <w:shd w:val="clear" w:color="auto" w:fill="auto"/>
          </w:tcPr>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Опция: вентиляция новорожденных в различных модификациях (активационный ключ с кодом активации режима вентиляции, датчики и модули)</w:t>
            </w:r>
          </w:p>
        </w:tc>
        <w:tc>
          <w:tcPr>
            <w:tcW w:w="5630" w:type="dxa"/>
            <w:tcBorders>
              <w:left w:val="single" w:sz="4" w:space="0" w:color="000000"/>
              <w:bottom w:val="single" w:sz="4" w:space="0" w:color="000000"/>
            </w:tcBorders>
            <w:shd w:val="clear" w:color="auto" w:fill="auto"/>
          </w:tcPr>
          <w:p w:rsidR="004C1991" w:rsidRPr="004C1991" w:rsidRDefault="004C1991" w:rsidP="004C1991">
            <w:pPr>
              <w:autoSpaceDE w:val="0"/>
              <w:jc w:val="both"/>
              <w:rPr>
                <w:rFonts w:ascii="Times New Roman" w:eastAsia="Times New Roman" w:hAnsi="Times New Roman" w:cs="Times New Roman"/>
                <w:sz w:val="20"/>
                <w:szCs w:val="20"/>
                <w:shd w:val="clear" w:color="auto" w:fill="FFFFFF"/>
              </w:rPr>
            </w:pPr>
            <w:r w:rsidRPr="004C1991">
              <w:rPr>
                <w:rFonts w:ascii="Times New Roman" w:eastAsia="Times New Roman" w:hAnsi="Times New Roman" w:cs="Times New Roman"/>
                <w:color w:val="auto"/>
                <w:sz w:val="20"/>
                <w:szCs w:val="20"/>
                <w:lang w:eastAsia="zh-CN"/>
              </w:rPr>
              <w:t xml:space="preserve">Опция представляет собой специальную программу - </w:t>
            </w:r>
            <w:r w:rsidRPr="004C1991">
              <w:rPr>
                <w:rFonts w:ascii="Times New Roman" w:eastAsia="Times New Roman" w:hAnsi="Times New Roman" w:cs="Times New Roman"/>
                <w:color w:val="auto"/>
                <w:sz w:val="20"/>
                <w:szCs w:val="20"/>
                <w:lang w:val="en-US" w:eastAsia="zh-CN"/>
              </w:rPr>
              <w:t>SW</w:t>
            </w:r>
            <w:r w:rsidRPr="004C1991">
              <w:rPr>
                <w:rFonts w:ascii="Times New Roman" w:eastAsia="Times New Roman" w:hAnsi="Times New Roman" w:cs="Times New Roman"/>
                <w:color w:val="auto"/>
                <w:sz w:val="20"/>
                <w:szCs w:val="20"/>
                <w:lang w:eastAsia="zh-CN"/>
              </w:rPr>
              <w:t>.</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Позволяет использовать аппарат ИВЛ для вентиляции легких у младенцев и детей весом от 200 г до 30 кг.</w:t>
            </w:r>
          </w:p>
        </w:tc>
        <w:tc>
          <w:tcPr>
            <w:tcW w:w="2007" w:type="dxa"/>
            <w:tcBorders>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шт.</w:t>
            </w:r>
          </w:p>
        </w:tc>
      </w:tr>
      <w:tr w:rsidR="004C1991" w:rsidRPr="004C1991" w:rsidTr="004C1991">
        <w:trPr>
          <w:gridAfter w:val="1"/>
          <w:wAfter w:w="11" w:type="dxa"/>
          <w:trHeight w:val="141"/>
        </w:trPr>
        <w:tc>
          <w:tcPr>
            <w:tcW w:w="993" w:type="dxa"/>
            <w:vMerge/>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8.</w:t>
            </w:r>
          </w:p>
        </w:tc>
        <w:tc>
          <w:tcPr>
            <w:tcW w:w="2381" w:type="dxa"/>
            <w:tcBorders>
              <w:left w:val="single" w:sz="4" w:space="0" w:color="000000"/>
              <w:bottom w:val="single" w:sz="4" w:space="0" w:color="000000"/>
            </w:tcBorders>
            <w:shd w:val="clear" w:color="auto" w:fill="auto"/>
          </w:tcPr>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Литий-ионная аккумуляторная батарея </w:t>
            </w:r>
          </w:p>
          <w:p w:rsidR="004C1991" w:rsidRPr="004C1991" w:rsidRDefault="004C1991" w:rsidP="004C1991">
            <w:pPr>
              <w:rPr>
                <w:rFonts w:ascii="Times New Roman" w:eastAsia="Times New Roman" w:hAnsi="Times New Roman" w:cs="Times New Roman"/>
                <w:color w:val="auto"/>
                <w:sz w:val="20"/>
                <w:szCs w:val="20"/>
              </w:rPr>
            </w:pPr>
          </w:p>
          <w:p w:rsidR="004C1991" w:rsidRPr="004C1991" w:rsidRDefault="004C1991" w:rsidP="004C1991">
            <w:pPr>
              <w:rPr>
                <w:rFonts w:ascii="Times New Roman" w:eastAsia="Times New Roman" w:hAnsi="Times New Roman" w:cs="Times New Roman"/>
                <w:color w:val="auto"/>
                <w:sz w:val="20"/>
                <w:szCs w:val="20"/>
              </w:rPr>
            </w:pPr>
          </w:p>
        </w:tc>
        <w:tc>
          <w:tcPr>
            <w:tcW w:w="5630" w:type="dxa"/>
            <w:tcBorders>
              <w:left w:val="single" w:sz="4" w:space="0" w:color="000000"/>
              <w:bottom w:val="single" w:sz="4" w:space="0" w:color="000000"/>
            </w:tcBorders>
            <w:shd w:val="clear" w:color="auto" w:fill="auto"/>
          </w:tcPr>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Ионно-литиевый, заряжаемый аккумулятор. Время зарядки: при подключённом аппарате ИВЛ к основному источнику питания, для полной зарядки аккумулятора требуется приблизительно 3,25 ч. </w:t>
            </w:r>
          </w:p>
          <w:p w:rsidR="004C1991" w:rsidRPr="004C1991" w:rsidRDefault="004C1991" w:rsidP="003F23A1">
            <w:pPr>
              <w:rPr>
                <w:rFonts w:ascii="Times New Roman" w:eastAsia="Times New Roman" w:hAnsi="Times New Roman" w:cs="Times New Roman"/>
                <w:color w:val="auto"/>
                <w:sz w:val="20"/>
                <w:szCs w:val="20"/>
                <w:shd w:val="clear" w:color="auto" w:fill="FFFFFF"/>
              </w:rPr>
            </w:pPr>
            <w:r w:rsidRPr="004C1991">
              <w:rPr>
                <w:rFonts w:ascii="Times New Roman" w:eastAsia="Times New Roman" w:hAnsi="Times New Roman" w:cs="Times New Roman"/>
                <w:color w:val="auto"/>
                <w:sz w:val="20"/>
                <w:szCs w:val="20"/>
              </w:rPr>
              <w:t xml:space="preserve">Время работы </w:t>
            </w:r>
            <w:r w:rsidR="003F23A1">
              <w:rPr>
                <w:rFonts w:ascii="Times New Roman" w:eastAsia="Times New Roman" w:hAnsi="Times New Roman" w:cs="Times New Roman"/>
                <w:color w:val="auto"/>
                <w:sz w:val="20"/>
                <w:szCs w:val="20"/>
              </w:rPr>
              <w:t xml:space="preserve">не менее </w:t>
            </w:r>
            <w:r w:rsidRPr="004C1991">
              <w:rPr>
                <w:rFonts w:ascii="Times New Roman" w:eastAsia="Times New Roman" w:hAnsi="Times New Roman" w:cs="Times New Roman"/>
                <w:color w:val="auto"/>
                <w:sz w:val="20"/>
                <w:szCs w:val="20"/>
              </w:rPr>
              <w:t xml:space="preserve">4 часа при полностью заряженном одном аккумуляторе. Время работы 2-ух аккумуляторов не менее 8 часов. </w:t>
            </w:r>
          </w:p>
        </w:tc>
        <w:tc>
          <w:tcPr>
            <w:tcW w:w="2007" w:type="dxa"/>
            <w:tcBorders>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2 шт.</w:t>
            </w:r>
          </w:p>
        </w:tc>
      </w:tr>
      <w:tr w:rsidR="004C1991" w:rsidRPr="004C1991" w:rsidTr="004C1991">
        <w:trPr>
          <w:trHeight w:val="137"/>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10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i/>
                <w:sz w:val="20"/>
                <w:szCs w:val="20"/>
                <w:lang w:eastAsia="ar-SA"/>
              </w:rPr>
            </w:pPr>
            <w:r w:rsidRPr="004C1991">
              <w:rPr>
                <w:rFonts w:ascii="Times New Roman" w:eastAsia="Times New Roman" w:hAnsi="Times New Roman" w:cs="Times New Roman"/>
                <w:i/>
                <w:sz w:val="20"/>
                <w:szCs w:val="20"/>
                <w:lang w:eastAsia="ar-SA"/>
              </w:rPr>
              <w:t>Расходные материалы и изнашиваемые узлы:</w:t>
            </w:r>
          </w:p>
        </w:tc>
      </w:tr>
      <w:tr w:rsidR="004C1991" w:rsidRPr="004C1991" w:rsidTr="004C1991">
        <w:trPr>
          <w:gridAfter w:val="1"/>
          <w:wAfter w:w="11" w:type="dxa"/>
          <w:trHeight w:val="191"/>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w:t>
            </w:r>
          </w:p>
        </w:tc>
        <w:tc>
          <w:tcPr>
            <w:tcW w:w="2381" w:type="dxa"/>
            <w:tcBorders>
              <w:top w:val="single" w:sz="4" w:space="0" w:color="000000"/>
              <w:left w:val="single" w:sz="4" w:space="0" w:color="000000"/>
              <w:bottom w:val="single" w:sz="4" w:space="0" w:color="000000"/>
            </w:tcBorders>
            <w:shd w:val="clear" w:color="auto" w:fill="auto"/>
          </w:tcPr>
          <w:p w:rsidR="004C1991" w:rsidRPr="004C1991" w:rsidRDefault="004C1991" w:rsidP="004C1991">
            <w:pPr>
              <w:suppressAutoHyphens/>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HEPA-фильтр турбины</w:t>
            </w:r>
          </w:p>
          <w:p w:rsidR="004C1991" w:rsidRPr="004C1991" w:rsidRDefault="004C1991" w:rsidP="004C1991">
            <w:pPr>
              <w:suppressAutoHyphens/>
              <w:snapToGrid w:val="0"/>
              <w:rPr>
                <w:rFonts w:ascii="Times New Roman" w:eastAsia="Times New Roman" w:hAnsi="Times New Roman" w:cs="Times New Roman"/>
                <w:color w:val="auto"/>
                <w:sz w:val="20"/>
                <w:szCs w:val="20"/>
              </w:rPr>
            </w:pPr>
          </w:p>
          <w:p w:rsidR="004C1991" w:rsidRPr="004C1991" w:rsidRDefault="004C1991" w:rsidP="004C1991">
            <w:pPr>
              <w:suppressAutoHyphens/>
              <w:snapToGrid w:val="0"/>
              <w:rPr>
                <w:rFonts w:ascii="Times New Roman" w:eastAsia="Calibri" w:hAnsi="Times New Roman" w:cs="Times New Roman"/>
                <w:sz w:val="20"/>
                <w:szCs w:val="20"/>
                <w:lang w:eastAsia="ar-SA"/>
              </w:rPr>
            </w:pPr>
          </w:p>
        </w:tc>
        <w:tc>
          <w:tcPr>
            <w:tcW w:w="5630" w:type="dxa"/>
            <w:tcBorders>
              <w:top w:val="single" w:sz="4" w:space="0" w:color="000000"/>
              <w:left w:val="single" w:sz="4" w:space="0" w:color="000000"/>
              <w:bottom w:val="single" w:sz="4" w:space="0" w:color="000000"/>
            </w:tcBorders>
            <w:shd w:val="clear" w:color="auto" w:fill="auto"/>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Times New Roman" w:hAnsi="Times New Roman" w:cs="Times New Roman"/>
                <w:color w:val="auto"/>
                <w:sz w:val="20"/>
                <w:szCs w:val="20"/>
              </w:rPr>
              <w:t>Фильтр предназначен для тонкой очистки забираемого с окружающей среды воздуха.</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шт.</w:t>
            </w:r>
          </w:p>
        </w:tc>
      </w:tr>
      <w:tr w:rsidR="004C1991" w:rsidRPr="004C1991" w:rsidTr="004C1991">
        <w:trPr>
          <w:gridAfter w:val="1"/>
          <w:wAfter w:w="11" w:type="dxa"/>
          <w:trHeight w:val="191"/>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2.</w:t>
            </w:r>
          </w:p>
        </w:tc>
        <w:tc>
          <w:tcPr>
            <w:tcW w:w="2381"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Кислородный датчик</w:t>
            </w:r>
          </w:p>
          <w:p w:rsidR="004C1991" w:rsidRPr="004C1991" w:rsidRDefault="004C1991" w:rsidP="004C1991">
            <w:pPr>
              <w:suppressAutoHyphens/>
              <w:snapToGrid w:val="0"/>
              <w:rPr>
                <w:rFonts w:ascii="Times New Roman" w:eastAsia="Calibri" w:hAnsi="Times New Roman" w:cs="Times New Roman"/>
                <w:sz w:val="20"/>
                <w:szCs w:val="20"/>
                <w:lang w:eastAsia="ar-SA"/>
              </w:rPr>
            </w:pPr>
          </w:p>
          <w:p w:rsidR="004C1991" w:rsidRPr="004C1991" w:rsidRDefault="004C1991" w:rsidP="004C1991">
            <w:pPr>
              <w:suppressAutoHyphens/>
              <w:snapToGrid w:val="0"/>
              <w:rPr>
                <w:rFonts w:ascii="Times New Roman" w:eastAsia="Calibri" w:hAnsi="Times New Roman" w:cs="Times New Roman"/>
                <w:sz w:val="20"/>
                <w:szCs w:val="20"/>
                <w:lang w:eastAsia="ar-SA"/>
              </w:rPr>
            </w:pPr>
          </w:p>
        </w:tc>
        <w:tc>
          <w:tcPr>
            <w:tcW w:w="5630"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tabs>
                <w:tab w:val="left" w:pos="426"/>
              </w:tabs>
              <w:suppressAutoHyphens/>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Кислородный датчик гальванического типа с интегрированным чипом.</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шт.</w:t>
            </w:r>
          </w:p>
        </w:tc>
      </w:tr>
      <w:tr w:rsidR="004C1991" w:rsidRPr="004C1991" w:rsidTr="004C1991">
        <w:trPr>
          <w:gridAfter w:val="1"/>
          <w:wAfter w:w="11" w:type="dxa"/>
          <w:trHeight w:val="1852"/>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3.</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Датчик потока для новорожденных, одноразовый</w:t>
            </w:r>
          </w:p>
          <w:p w:rsidR="004C1991" w:rsidRPr="004C1991" w:rsidRDefault="004C1991" w:rsidP="004C1991">
            <w:pPr>
              <w:rPr>
                <w:rFonts w:ascii="Times New Roman" w:eastAsia="Times New Roman" w:hAnsi="Times New Roman" w:cs="Times New Roman"/>
                <w:color w:val="auto"/>
                <w:sz w:val="20"/>
                <w:szCs w:val="20"/>
              </w:rPr>
            </w:pPr>
          </w:p>
          <w:p w:rsidR="004C1991" w:rsidRPr="004C1991" w:rsidRDefault="004C1991" w:rsidP="004C1991">
            <w:pPr>
              <w:rPr>
                <w:rFonts w:ascii="Times New Roman" w:eastAsia="Times New Roman" w:hAnsi="Times New Roman" w:cs="Times New Roman"/>
                <w:b/>
                <w:bCs/>
                <w:color w:val="auto"/>
                <w:sz w:val="20"/>
                <w:szCs w:val="20"/>
              </w:rPr>
            </w:pPr>
          </w:p>
        </w:tc>
        <w:tc>
          <w:tcPr>
            <w:tcW w:w="5630" w:type="dxa"/>
            <w:tcBorders>
              <w:top w:val="single" w:sz="4" w:space="0" w:color="auto"/>
              <w:left w:val="single" w:sz="4" w:space="0" w:color="auto"/>
              <w:bottom w:val="single" w:sz="4" w:space="0" w:color="auto"/>
              <w:right w:val="single" w:sz="4" w:space="0" w:color="auto"/>
            </w:tcBorders>
            <w:shd w:val="clear" w:color="auto" w:fill="auto"/>
          </w:tcPr>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Потоковый датчик для новорожденных (одноразового применения), дифференциального типа (основан на измерении дифференциального давления), с двумя соединительными трубками, предназначен для измерения потока и давления на уровне Y-образного тройника (проксимальное расположение к пациенту), что обеспечивает высокую точность параметров вентиляции и мониторинга, расширяя возможности последнего. (Комплект  - 10 шт.)</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комп.</w:t>
            </w:r>
          </w:p>
        </w:tc>
      </w:tr>
      <w:tr w:rsidR="004C1991" w:rsidRPr="004C1991" w:rsidTr="004C1991">
        <w:trPr>
          <w:gridAfter w:val="1"/>
          <w:wAfter w:w="11" w:type="dxa"/>
          <w:trHeight w:val="191"/>
        </w:trPr>
        <w:tc>
          <w:tcPr>
            <w:tcW w:w="993"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p>
        </w:tc>
        <w:tc>
          <w:tcPr>
            <w:tcW w:w="4252" w:type="dxa"/>
            <w:vMerge/>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ind w:right="-108"/>
              <w:rPr>
                <w:rFonts w:ascii="Times New Roman" w:eastAsia="Times New Roman" w:hAnsi="Times New Roman" w:cs="Times New Roman"/>
                <w:b/>
                <w:sz w:val="20"/>
                <w:szCs w:val="20"/>
                <w:lang w:eastAsia="ar-SA"/>
              </w:rPr>
            </w:pPr>
          </w:p>
        </w:tc>
        <w:tc>
          <w:tcPr>
            <w:tcW w:w="596" w:type="dxa"/>
            <w:tcBorders>
              <w:top w:val="single" w:sz="4" w:space="0" w:color="000000"/>
              <w:left w:val="single" w:sz="4" w:space="0" w:color="000000"/>
              <w:bottom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4.</w:t>
            </w:r>
          </w:p>
        </w:tc>
        <w:tc>
          <w:tcPr>
            <w:tcW w:w="2381" w:type="dxa"/>
            <w:tcBorders>
              <w:top w:val="single" w:sz="4" w:space="0" w:color="000000"/>
              <w:left w:val="single" w:sz="4" w:space="0" w:color="000000"/>
              <w:bottom w:val="single" w:sz="4" w:space="0" w:color="000000"/>
            </w:tcBorders>
            <w:shd w:val="clear" w:color="auto" w:fill="auto"/>
          </w:tcPr>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Комплект дыхательного контура, неонатальный, многоразовый</w:t>
            </w:r>
          </w:p>
        </w:tc>
        <w:tc>
          <w:tcPr>
            <w:tcW w:w="5630" w:type="dxa"/>
            <w:tcBorders>
              <w:top w:val="single" w:sz="4" w:space="0" w:color="000000"/>
              <w:left w:val="single" w:sz="4" w:space="0" w:color="000000"/>
              <w:bottom w:val="single" w:sz="4" w:space="0" w:color="000000"/>
            </w:tcBorders>
            <w:shd w:val="clear" w:color="auto" w:fill="auto"/>
          </w:tcPr>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Предварительно собранный и готовый к применению комплект контура, многократного применения, предназначен для подключения пациента к аппарату пациента.  </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В обоих патрубках предварительно собранного комплекта провода нагревателей встроены в стенки шлангов. Благодаря этому температура окружающей среды практически не влияет на нагретую дыхательную смесь, что снижает уровень конденсации в дыхательном контуре.</w:t>
            </w:r>
          </w:p>
          <w:p w:rsidR="004C1991" w:rsidRPr="004C1991" w:rsidRDefault="004C1991" w:rsidP="004C1991">
            <w:pPr>
              <w:rPr>
                <w:rFonts w:ascii="Times New Roman" w:eastAsia="Times New Roman" w:hAnsi="Times New Roman" w:cs="Times New Roman"/>
                <w:sz w:val="20"/>
                <w:szCs w:val="20"/>
              </w:rPr>
            </w:pPr>
            <w:r w:rsidRPr="004C1991">
              <w:rPr>
                <w:rFonts w:ascii="Times New Roman" w:eastAsia="Times New Roman" w:hAnsi="Times New Roman" w:cs="Times New Roman"/>
                <w:sz w:val="20"/>
                <w:szCs w:val="20"/>
              </w:rPr>
              <w:t>В беспроводные комплекты дыхательных контуров уже встроены температурные датчики и электрические контакты. Данный факт экономит время медперсонала и средства на повторную обработку устройств. Комплекты включают шланг для наполнения водной камеры, У-образный коннектор и водную камеру с механизмом автоматического заполнения.</w:t>
            </w:r>
          </w:p>
          <w:p w:rsidR="004C1991" w:rsidRPr="004C1991" w:rsidRDefault="004C1991" w:rsidP="004C1991">
            <w:pPr>
              <w:rPr>
                <w:rFonts w:ascii="Times New Roman" w:eastAsia="Times New Roman" w:hAnsi="Times New Roman" w:cs="Times New Roman"/>
                <w:color w:val="auto"/>
                <w:sz w:val="20"/>
                <w:szCs w:val="20"/>
              </w:rPr>
            </w:pPr>
            <w:r w:rsidRPr="004C1991">
              <w:rPr>
                <w:rFonts w:ascii="Times New Roman" w:eastAsia="Times New Roman" w:hAnsi="Times New Roman" w:cs="Times New Roman"/>
                <w:sz w:val="20"/>
                <w:szCs w:val="20"/>
              </w:rPr>
              <w:t>Комплект дыхательных контуров для младенцев включают съемный не нагреваемый удлинитель для применения в кувезах</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uppressAutoHyphens/>
              <w:snapToGrid w:val="0"/>
              <w:rPr>
                <w:rFonts w:ascii="Times New Roman" w:eastAsia="Calibri" w:hAnsi="Times New Roman" w:cs="Times New Roman"/>
                <w:sz w:val="20"/>
                <w:szCs w:val="20"/>
                <w:lang w:eastAsia="ar-SA"/>
              </w:rPr>
            </w:pPr>
            <w:r w:rsidRPr="004C1991">
              <w:rPr>
                <w:rFonts w:ascii="Times New Roman" w:eastAsia="Calibri" w:hAnsi="Times New Roman" w:cs="Times New Roman"/>
                <w:sz w:val="20"/>
                <w:szCs w:val="20"/>
                <w:lang w:eastAsia="ar-SA"/>
              </w:rPr>
              <w:t>1 комп.</w:t>
            </w:r>
          </w:p>
        </w:tc>
      </w:tr>
      <w:tr w:rsidR="004C1991" w:rsidRPr="004C1991" w:rsidTr="004C1991">
        <w:trPr>
          <w:trHeight w:val="470"/>
        </w:trPr>
        <w:tc>
          <w:tcPr>
            <w:tcW w:w="993"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tabs>
                <w:tab w:val="left" w:pos="450"/>
              </w:tabs>
              <w:snapToGrid w:val="0"/>
              <w:rPr>
                <w:rFonts w:ascii="Times New Roman" w:eastAsia="Times New Roman" w:hAnsi="Times New Roman" w:cs="Times New Roman"/>
                <w:b/>
                <w:bCs/>
                <w:color w:val="auto"/>
                <w:sz w:val="20"/>
                <w:szCs w:val="20"/>
              </w:rPr>
            </w:pPr>
            <w:r w:rsidRPr="004C1991">
              <w:rPr>
                <w:rFonts w:ascii="Times New Roman" w:eastAsia="Times New Roman" w:hAnsi="Times New Roman" w:cs="Times New Roman"/>
                <w:b/>
                <w:color w:val="auto"/>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b/>
                <w:bCs/>
                <w:color w:val="auto"/>
                <w:sz w:val="20"/>
                <w:szCs w:val="20"/>
              </w:rPr>
              <w:t>Требования к условиям эксплуатации</w:t>
            </w:r>
          </w:p>
        </w:tc>
        <w:tc>
          <w:tcPr>
            <w:tcW w:w="10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1991" w:rsidRPr="004C1991" w:rsidRDefault="004C1991" w:rsidP="004C1991">
            <w:pPr>
              <w:snapToGrid w:val="0"/>
              <w:spacing w:line="200" w:lineRule="atLeast"/>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Температура и влажность:</w:t>
            </w:r>
          </w:p>
          <w:p w:rsidR="004C1991" w:rsidRPr="004C1991" w:rsidRDefault="004C1991" w:rsidP="004C1991">
            <w:pPr>
              <w:spacing w:line="200" w:lineRule="atLeast"/>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 xml:space="preserve">Температура: от 5 до 40°C </w:t>
            </w:r>
          </w:p>
          <w:p w:rsidR="004C1991" w:rsidRPr="004C1991" w:rsidRDefault="004C1991" w:rsidP="004C1991">
            <w:pPr>
              <w:spacing w:line="200" w:lineRule="atLeast"/>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Влажность: от 10 до 95% относительной влажности, без конденсации</w:t>
            </w:r>
          </w:p>
          <w:p w:rsidR="004C1991" w:rsidRPr="004C1991" w:rsidRDefault="004C1991" w:rsidP="004C1991">
            <w:pPr>
              <w:spacing w:line="200" w:lineRule="atLeast"/>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Высота: до 4000 м над уровнем моря</w:t>
            </w:r>
          </w:p>
          <w:p w:rsidR="004C1991" w:rsidRPr="004C1991" w:rsidRDefault="004C1991" w:rsidP="004C1991">
            <w:pPr>
              <w:spacing w:line="200" w:lineRule="atLeast"/>
              <w:rPr>
                <w:rFonts w:ascii="Times New Roman" w:eastAsia="Times New Roman" w:hAnsi="Times New Roman" w:cs="Times New Roman"/>
                <w:color w:val="auto"/>
                <w:sz w:val="20"/>
                <w:szCs w:val="20"/>
              </w:rPr>
            </w:pPr>
            <w:r w:rsidRPr="004C1991">
              <w:rPr>
                <w:rFonts w:ascii="Times New Roman" w:eastAsia="Times New Roman" w:hAnsi="Times New Roman" w:cs="Times New Roman"/>
                <w:color w:val="auto"/>
                <w:sz w:val="20"/>
                <w:szCs w:val="20"/>
              </w:rPr>
              <w:t>Электропитание: от 100 до 240 Вольт, 50/60 Гц.</w:t>
            </w:r>
          </w:p>
        </w:tc>
      </w:tr>
      <w:tr w:rsidR="004C1991" w:rsidRPr="004C1991" w:rsidTr="004C1991">
        <w:trPr>
          <w:trHeight w:val="646"/>
        </w:trPr>
        <w:tc>
          <w:tcPr>
            <w:tcW w:w="993"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r w:rsidRPr="004C1991">
              <w:rPr>
                <w:rFonts w:ascii="Times New Roman" w:eastAsia="Times New Roman" w:hAnsi="Times New Roman" w:cs="Times New Roman"/>
                <w:b/>
                <w:color w:val="auto"/>
                <w:sz w:val="20"/>
                <w:szCs w:val="20"/>
              </w:rPr>
              <w:t>4</w:t>
            </w:r>
          </w:p>
        </w:tc>
        <w:tc>
          <w:tcPr>
            <w:tcW w:w="4252"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pacing w:after="200" w:line="276" w:lineRule="auto"/>
              <w:rPr>
                <w:rFonts w:ascii="Times New Roman" w:eastAsia="Times New Roman" w:hAnsi="Times New Roman" w:cs="Times New Roman"/>
                <w:color w:val="auto"/>
                <w:sz w:val="20"/>
                <w:szCs w:val="20"/>
              </w:rPr>
            </w:pPr>
            <w:r w:rsidRPr="004C1991">
              <w:rPr>
                <w:rFonts w:ascii="Times New Roman" w:eastAsia="Times New Roman" w:hAnsi="Times New Roman" w:cs="Times New Roman"/>
                <w:b/>
                <w:color w:val="auto"/>
                <w:sz w:val="20"/>
                <w:szCs w:val="20"/>
              </w:rPr>
              <w:t xml:space="preserve">Условия осуществления поставки медицинской техники                                      </w:t>
            </w:r>
            <w:r w:rsidRPr="004C1991">
              <w:rPr>
                <w:rFonts w:ascii="Times New Roman" w:eastAsia="Times New Roman" w:hAnsi="Times New Roman" w:cs="Times New Roman"/>
                <w:i/>
                <w:color w:val="auto"/>
                <w:sz w:val="20"/>
                <w:szCs w:val="20"/>
              </w:rPr>
              <w:t>(в соответствии с ИНКОТЕРМС 20</w:t>
            </w:r>
            <w:r>
              <w:rPr>
                <w:rFonts w:ascii="Times New Roman" w:eastAsia="Times New Roman" w:hAnsi="Times New Roman" w:cs="Times New Roman"/>
                <w:i/>
                <w:color w:val="auto"/>
                <w:sz w:val="20"/>
                <w:szCs w:val="20"/>
              </w:rPr>
              <w:t>2</w:t>
            </w:r>
            <w:r w:rsidRPr="004C1991">
              <w:rPr>
                <w:rFonts w:ascii="Times New Roman" w:eastAsia="Times New Roman" w:hAnsi="Times New Roman" w:cs="Times New Roman"/>
                <w:i/>
                <w:color w:val="auto"/>
                <w:sz w:val="20"/>
                <w:szCs w:val="20"/>
              </w:rPr>
              <w:t>0)</w:t>
            </w:r>
          </w:p>
        </w:tc>
        <w:tc>
          <w:tcPr>
            <w:tcW w:w="10625" w:type="dxa"/>
            <w:gridSpan w:val="5"/>
            <w:tcBorders>
              <w:top w:val="single" w:sz="4" w:space="0" w:color="000000"/>
              <w:left w:val="single" w:sz="4" w:space="0" w:color="000000"/>
              <w:bottom w:val="single" w:sz="4" w:space="0" w:color="000000"/>
              <w:right w:val="single" w:sz="4" w:space="0" w:color="000000"/>
            </w:tcBorders>
            <w:shd w:val="clear" w:color="auto" w:fill="auto"/>
          </w:tcPr>
          <w:p w:rsidR="004C1991" w:rsidRPr="003D2163" w:rsidRDefault="004C1991" w:rsidP="004C1991">
            <w:pPr>
              <w:overflowPunct w:val="0"/>
              <w:spacing w:line="285" w:lineRule="atLeast"/>
              <w:jc w:val="center"/>
              <w:textAlignment w:val="baseline"/>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DDP </w:t>
            </w:r>
            <w:r>
              <w:rPr>
                <w:rFonts w:ascii="Times New Roman" w:eastAsia="Times New Roman" w:hAnsi="Times New Roman" w:cs="Times New Roman"/>
                <w:kern w:val="2"/>
                <w:sz w:val="20"/>
                <w:szCs w:val="20"/>
              </w:rPr>
              <w:t>пункт назначения</w:t>
            </w:r>
          </w:p>
        </w:tc>
      </w:tr>
      <w:tr w:rsidR="004C1991" w:rsidRPr="004C1991" w:rsidTr="004C1991">
        <w:trPr>
          <w:trHeight w:val="470"/>
        </w:trPr>
        <w:tc>
          <w:tcPr>
            <w:tcW w:w="993"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r w:rsidRPr="004C1991">
              <w:rPr>
                <w:rFonts w:ascii="Times New Roman" w:eastAsia="Times New Roman" w:hAnsi="Times New Roman" w:cs="Times New Roman"/>
                <w:b/>
                <w:color w:val="auto"/>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b/>
                <w:color w:val="auto"/>
                <w:sz w:val="20"/>
                <w:szCs w:val="20"/>
              </w:rPr>
              <w:t xml:space="preserve">Срок поставки медицинской техники и место дислокации </w:t>
            </w:r>
          </w:p>
        </w:tc>
        <w:tc>
          <w:tcPr>
            <w:tcW w:w="10625" w:type="dxa"/>
            <w:gridSpan w:val="5"/>
            <w:tcBorders>
              <w:top w:val="single" w:sz="4" w:space="0" w:color="000000"/>
              <w:left w:val="single" w:sz="4" w:space="0" w:color="000000"/>
              <w:bottom w:val="single" w:sz="4" w:space="0" w:color="000000"/>
              <w:right w:val="single" w:sz="4" w:space="0" w:color="000000"/>
            </w:tcBorders>
            <w:shd w:val="clear" w:color="auto" w:fill="auto"/>
          </w:tcPr>
          <w:p w:rsidR="004C1991" w:rsidRPr="004C1991" w:rsidRDefault="004C1991" w:rsidP="004C1991">
            <w:pPr>
              <w:overflowPunct w:val="0"/>
              <w:jc w:val="center"/>
              <w:textAlignment w:val="baseline"/>
              <w:rPr>
                <w:rFonts w:ascii="Times New Roman" w:eastAsia="Times New Roman" w:hAnsi="Times New Roman" w:cs="Times New Roman"/>
                <w:color w:val="auto"/>
                <w:spacing w:val="2"/>
                <w:kern w:val="2"/>
                <w:sz w:val="20"/>
                <w:szCs w:val="20"/>
              </w:rPr>
            </w:pPr>
            <w:r w:rsidRPr="004C1991">
              <w:rPr>
                <w:rFonts w:ascii="Times New Roman" w:eastAsia="Times New Roman" w:hAnsi="Times New Roman" w:cs="Times New Roman"/>
                <w:color w:val="auto"/>
                <w:spacing w:val="2"/>
                <w:kern w:val="2"/>
                <w:sz w:val="20"/>
                <w:szCs w:val="20"/>
              </w:rPr>
              <w:t>до 01 декабря 2022 года</w:t>
            </w:r>
          </w:p>
          <w:p w:rsidR="004C1991" w:rsidRPr="00F95DC7" w:rsidRDefault="004C1991" w:rsidP="004C1991">
            <w:pPr>
              <w:overflowPunct w:val="0"/>
              <w:jc w:val="center"/>
              <w:textAlignment w:val="baseline"/>
              <w:rPr>
                <w:rFonts w:ascii="Times New Roman" w:eastAsia="Times New Roman" w:hAnsi="Times New Roman" w:cs="Times New Roman"/>
                <w:spacing w:val="2"/>
                <w:kern w:val="2"/>
                <w:sz w:val="20"/>
                <w:szCs w:val="20"/>
              </w:rPr>
            </w:pPr>
            <w:r w:rsidRPr="004C1991">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4C1991">
              <w:rPr>
                <w:rFonts w:ascii="Times New Roman" w:eastAsia="Times New Roman" w:hAnsi="Times New Roman" w:cs="Times New Roman"/>
                <w:color w:val="auto"/>
                <w:spacing w:val="2"/>
                <w:kern w:val="2"/>
                <w:sz w:val="20"/>
                <w:szCs w:val="20"/>
              </w:rPr>
              <w:t>г</w:t>
            </w:r>
            <w:proofErr w:type="gramStart"/>
            <w:r w:rsidRPr="004C1991">
              <w:rPr>
                <w:rFonts w:ascii="Times New Roman" w:eastAsia="Times New Roman" w:hAnsi="Times New Roman" w:cs="Times New Roman"/>
                <w:color w:val="auto"/>
                <w:spacing w:val="2"/>
                <w:kern w:val="2"/>
                <w:sz w:val="20"/>
                <w:szCs w:val="20"/>
              </w:rPr>
              <w:t>.Т</w:t>
            </w:r>
            <w:proofErr w:type="gramEnd"/>
            <w:r w:rsidRPr="004C1991">
              <w:rPr>
                <w:rFonts w:ascii="Times New Roman" w:eastAsia="Times New Roman" w:hAnsi="Times New Roman" w:cs="Times New Roman"/>
                <w:color w:val="auto"/>
                <w:spacing w:val="2"/>
                <w:kern w:val="2"/>
                <w:sz w:val="20"/>
                <w:szCs w:val="20"/>
              </w:rPr>
              <w:t>обыл</w:t>
            </w:r>
            <w:proofErr w:type="spellEnd"/>
            <w:r w:rsidRPr="004C1991">
              <w:rPr>
                <w:rFonts w:ascii="Times New Roman" w:eastAsia="Times New Roman" w:hAnsi="Times New Roman" w:cs="Times New Roman"/>
                <w:color w:val="auto"/>
                <w:spacing w:val="2"/>
                <w:kern w:val="2"/>
                <w:sz w:val="20"/>
                <w:szCs w:val="20"/>
              </w:rPr>
              <w:t xml:space="preserve">, </w:t>
            </w:r>
            <w:proofErr w:type="spellStart"/>
            <w:r w:rsidRPr="004C1991">
              <w:rPr>
                <w:rFonts w:ascii="Times New Roman" w:eastAsia="Times New Roman" w:hAnsi="Times New Roman" w:cs="Times New Roman"/>
                <w:color w:val="auto"/>
                <w:spacing w:val="2"/>
                <w:kern w:val="2"/>
                <w:sz w:val="20"/>
                <w:szCs w:val="20"/>
              </w:rPr>
              <w:t>мкр</w:t>
            </w:r>
            <w:proofErr w:type="spellEnd"/>
            <w:r w:rsidRPr="004C1991">
              <w:rPr>
                <w:rFonts w:ascii="Times New Roman" w:eastAsia="Times New Roman" w:hAnsi="Times New Roman" w:cs="Times New Roman"/>
                <w:color w:val="auto"/>
                <w:spacing w:val="2"/>
                <w:kern w:val="2"/>
                <w:sz w:val="20"/>
                <w:szCs w:val="20"/>
              </w:rPr>
              <w:t xml:space="preserve">. </w:t>
            </w:r>
            <w:r w:rsidRPr="0079592F">
              <w:rPr>
                <w:rFonts w:ascii="Times New Roman" w:eastAsia="Times New Roman" w:hAnsi="Times New Roman" w:cs="Times New Roman"/>
                <w:color w:val="auto"/>
                <w:spacing w:val="2"/>
                <w:kern w:val="2"/>
                <w:sz w:val="20"/>
                <w:szCs w:val="20"/>
              </w:rPr>
              <w:t>Дорожник</w:t>
            </w:r>
          </w:p>
        </w:tc>
      </w:tr>
      <w:tr w:rsidR="004C1991" w:rsidRPr="004C1991" w:rsidTr="004C1991">
        <w:trPr>
          <w:trHeight w:val="136"/>
        </w:trPr>
        <w:tc>
          <w:tcPr>
            <w:tcW w:w="993"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uppressAutoHyphens/>
              <w:snapToGrid w:val="0"/>
              <w:rPr>
                <w:rFonts w:ascii="Times New Roman" w:eastAsia="Times New Roman" w:hAnsi="Times New Roman" w:cs="Times New Roman"/>
                <w:b/>
                <w:sz w:val="20"/>
                <w:szCs w:val="20"/>
                <w:lang w:eastAsia="ar-SA"/>
              </w:rPr>
            </w:pPr>
            <w:r w:rsidRPr="004C1991">
              <w:rPr>
                <w:rFonts w:ascii="Times New Roman" w:eastAsia="Times New Roman" w:hAnsi="Times New Roman" w:cs="Times New Roman"/>
                <w:b/>
                <w:color w:val="auto"/>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tcPr>
          <w:p w:rsidR="004C1991" w:rsidRPr="004C1991" w:rsidRDefault="004C1991" w:rsidP="004C1991">
            <w:pPr>
              <w:snapToGrid w:val="0"/>
              <w:rPr>
                <w:rFonts w:ascii="Times New Roman" w:eastAsia="Times New Roman" w:hAnsi="Times New Roman" w:cs="Times New Roman"/>
                <w:color w:val="auto"/>
                <w:sz w:val="20"/>
                <w:szCs w:val="20"/>
              </w:rPr>
            </w:pPr>
            <w:r w:rsidRPr="004C1991">
              <w:rPr>
                <w:rFonts w:ascii="Times New Roman" w:eastAsia="Times New Roman" w:hAnsi="Times New Roman" w:cs="Times New Roman"/>
                <w:b/>
                <w:color w:val="auto"/>
                <w:sz w:val="20"/>
                <w:szCs w:val="20"/>
              </w:rPr>
              <w:t xml:space="preserve">Условия гарантийного сервисного обслуживания медицинской техники поставщиком, его сервисными центрами в </w:t>
            </w:r>
            <w:r w:rsidRPr="004C1991">
              <w:rPr>
                <w:rFonts w:ascii="Times New Roman" w:eastAsia="Times New Roman" w:hAnsi="Times New Roman" w:cs="Times New Roman"/>
                <w:b/>
                <w:color w:val="auto"/>
                <w:sz w:val="20"/>
                <w:szCs w:val="20"/>
              </w:rPr>
              <w:lastRenderedPageBreak/>
              <w:t>Республике Казахстан либо с привлечением третьих компетентных лиц</w:t>
            </w:r>
          </w:p>
        </w:tc>
        <w:tc>
          <w:tcPr>
            <w:tcW w:w="10625" w:type="dxa"/>
            <w:gridSpan w:val="5"/>
            <w:tcBorders>
              <w:top w:val="single" w:sz="4" w:space="0" w:color="000000"/>
              <w:left w:val="single" w:sz="4" w:space="0" w:color="000000"/>
              <w:bottom w:val="single" w:sz="4" w:space="0" w:color="000000"/>
              <w:right w:val="single" w:sz="4" w:space="0" w:color="000000"/>
            </w:tcBorders>
            <w:shd w:val="clear" w:color="auto" w:fill="auto"/>
          </w:tcPr>
          <w:p w:rsidR="004C1991" w:rsidRPr="004C1991" w:rsidRDefault="004C1991" w:rsidP="004C1991">
            <w:pPr>
              <w:overflowPunct w:val="0"/>
              <w:textAlignment w:val="baseline"/>
              <w:rPr>
                <w:rFonts w:ascii="Times New Roman" w:eastAsia="Times New Roman" w:hAnsi="Times New Roman" w:cs="Times New Roman"/>
                <w:spacing w:val="2"/>
                <w:kern w:val="2"/>
                <w:sz w:val="20"/>
                <w:szCs w:val="20"/>
              </w:rPr>
            </w:pPr>
            <w:r w:rsidRPr="004C1991">
              <w:rPr>
                <w:rFonts w:ascii="Times New Roman" w:eastAsia="Times New Roman" w:hAnsi="Times New Roman" w:cs="Times New Roman"/>
                <w:spacing w:val="2"/>
                <w:kern w:val="2"/>
                <w:sz w:val="20"/>
                <w:szCs w:val="20"/>
              </w:rPr>
              <w:lastRenderedPageBreak/>
              <w:t>Гарантийное сервисное обслуживание медицинской техники не менее 37 месяцев.</w:t>
            </w:r>
            <w:r w:rsidRPr="004C1991">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4C1991">
              <w:rPr>
                <w:rFonts w:ascii="Times New Roman" w:eastAsia="Times New Roman" w:hAnsi="Times New Roman" w:cs="Times New Roman"/>
                <w:spacing w:val="2"/>
                <w:kern w:val="2"/>
                <w:sz w:val="20"/>
                <w:szCs w:val="20"/>
              </w:rPr>
              <w:br/>
            </w:r>
            <w:proofErr w:type="gramStart"/>
            <w:r w:rsidRPr="004C1991">
              <w:rPr>
                <w:rFonts w:ascii="Times New Roman" w:eastAsia="Times New Roman" w:hAnsi="Times New Roman" w:cs="Times New Roman"/>
                <w:spacing w:val="2"/>
                <w:kern w:val="2"/>
                <w:sz w:val="20"/>
                <w:szCs w:val="20"/>
              </w:rPr>
              <w:t xml:space="preserve">Работы по техническому обслуживанию выполняются в соответствии с требованиями эксплуатационной </w:t>
            </w:r>
            <w:r w:rsidRPr="004C1991">
              <w:rPr>
                <w:rFonts w:ascii="Times New Roman" w:eastAsia="Times New Roman" w:hAnsi="Times New Roman" w:cs="Times New Roman"/>
                <w:spacing w:val="2"/>
                <w:kern w:val="2"/>
                <w:sz w:val="20"/>
                <w:szCs w:val="20"/>
              </w:rPr>
              <w:lastRenderedPageBreak/>
              <w:t>документации и должны включать в себя:</w:t>
            </w:r>
            <w:r w:rsidRPr="004C1991">
              <w:rPr>
                <w:rFonts w:ascii="Times New Roman" w:eastAsia="Times New Roman" w:hAnsi="Times New Roman" w:cs="Times New Roman"/>
                <w:spacing w:val="2"/>
                <w:kern w:val="2"/>
                <w:sz w:val="20"/>
                <w:szCs w:val="20"/>
              </w:rPr>
              <w:br/>
              <w:t>- замену отработавших ресурс составных частей;</w:t>
            </w:r>
            <w:r w:rsidRPr="004C1991">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4C1991">
              <w:rPr>
                <w:rFonts w:ascii="Times New Roman" w:eastAsia="Times New Roman" w:hAnsi="Times New Roman" w:cs="Times New Roman"/>
                <w:spacing w:val="2"/>
                <w:kern w:val="2"/>
                <w:sz w:val="20"/>
                <w:szCs w:val="20"/>
              </w:rPr>
              <w:br/>
              <w:t>- настройку и регулировку медицинской техники; специфические для данной медицинской техники работы и т.п.;</w:t>
            </w:r>
            <w:r w:rsidRPr="004C1991">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4C1991">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4C1991">
              <w:rPr>
                <w:rFonts w:ascii="Times New Roman" w:eastAsia="Times New Roman" w:hAnsi="Times New Roman" w:cs="Times New Roman"/>
                <w:spacing w:val="2"/>
                <w:kern w:val="2"/>
                <w:sz w:val="20"/>
                <w:szCs w:val="20"/>
              </w:rPr>
              <w:t>блочно</w:t>
            </w:r>
            <w:proofErr w:type="spellEnd"/>
            <w:r w:rsidRPr="004C1991">
              <w:rPr>
                <w:rFonts w:ascii="Times New Roman" w:eastAsia="Times New Roman" w:hAnsi="Times New Roman" w:cs="Times New Roman"/>
                <w:spacing w:val="2"/>
                <w:kern w:val="2"/>
                <w:sz w:val="20"/>
                <w:szCs w:val="20"/>
              </w:rPr>
              <w:t>-узловой разборкой);</w:t>
            </w:r>
            <w:r w:rsidRPr="004C1991">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4C1991" w:rsidRPr="004C1991" w:rsidRDefault="004C1991" w:rsidP="004C1991">
            <w:pPr>
              <w:overflowPunct w:val="0"/>
              <w:textAlignment w:val="baseline"/>
              <w:rPr>
                <w:rFonts w:ascii="Times New Roman" w:eastAsia="Times New Roman" w:hAnsi="Times New Roman" w:cs="Times New Roman"/>
                <w:b/>
                <w:spacing w:val="2"/>
                <w:kern w:val="2"/>
                <w:sz w:val="20"/>
                <w:szCs w:val="20"/>
              </w:rPr>
            </w:pPr>
            <w:r w:rsidRPr="004C1991">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4C1991" w:rsidRPr="004C1991" w:rsidRDefault="004C1991" w:rsidP="004C1991">
            <w:pPr>
              <w:overflowPunct w:val="0"/>
              <w:textAlignment w:val="baseline"/>
              <w:rPr>
                <w:rFonts w:ascii="Times New Roman" w:eastAsia="Times New Roman" w:hAnsi="Times New Roman" w:cs="Times New Roman"/>
                <w:spacing w:val="2"/>
                <w:kern w:val="2"/>
                <w:sz w:val="20"/>
                <w:szCs w:val="20"/>
              </w:rPr>
            </w:pPr>
            <w:r w:rsidRPr="004C1991">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4C1991" w:rsidRPr="004C1991" w:rsidRDefault="004C1991" w:rsidP="004C1991">
            <w:pPr>
              <w:overflowPunct w:val="0"/>
              <w:textAlignment w:val="baseline"/>
              <w:rPr>
                <w:rFonts w:ascii="Times New Roman" w:eastAsia="Times New Roman" w:hAnsi="Times New Roman" w:cs="Times New Roman"/>
                <w:spacing w:val="2"/>
                <w:kern w:val="2"/>
                <w:sz w:val="20"/>
                <w:szCs w:val="20"/>
              </w:rPr>
            </w:pPr>
            <w:r w:rsidRPr="004C1991">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4C1991">
              <w:rPr>
                <w:rFonts w:ascii="Times New Roman" w:eastAsia="Times New Roman" w:hAnsi="Times New Roman" w:cs="Times New Roman"/>
                <w:spacing w:val="2"/>
                <w:kern w:val="2"/>
                <w:sz w:val="20"/>
                <w:szCs w:val="20"/>
              </w:rPr>
              <w:t>Р</w:t>
            </w:r>
            <w:proofErr w:type="gramEnd"/>
            <w:r w:rsidRPr="004C1991">
              <w:rPr>
                <w:rFonts w:ascii="Times New Roman" w:eastAsia="Times New Roman" w:hAnsi="Times New Roman" w:cs="Times New Roman"/>
                <w:spacing w:val="2"/>
                <w:kern w:val="2"/>
                <w:sz w:val="20"/>
                <w:szCs w:val="20"/>
              </w:rPr>
              <w:t xml:space="preserve"> ДСМ-273/2020. </w:t>
            </w:r>
            <w:proofErr w:type="gramStart"/>
            <w:r w:rsidRPr="004C1991">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4C1991" w:rsidRDefault="004C1991" w:rsidP="00CD73A3">
      <w:pPr>
        <w:jc w:val="center"/>
        <w:rPr>
          <w:rFonts w:ascii="Times New Roman" w:hAnsi="Times New Roman" w:cs="Times New Roman"/>
          <w:b/>
          <w:bCs/>
          <w:sz w:val="20"/>
          <w:szCs w:val="20"/>
        </w:rPr>
      </w:pPr>
    </w:p>
    <w:p w:rsidR="004C1991" w:rsidRDefault="004C1991" w:rsidP="00CD73A3">
      <w:pPr>
        <w:jc w:val="center"/>
        <w:rPr>
          <w:rFonts w:ascii="Times New Roman" w:hAnsi="Times New Roman" w:cs="Times New Roman"/>
          <w:b/>
          <w:bCs/>
          <w:sz w:val="20"/>
          <w:szCs w:val="20"/>
        </w:rPr>
      </w:pPr>
    </w:p>
    <w:p w:rsidR="004C1991" w:rsidRDefault="004C1991" w:rsidP="00CD73A3">
      <w:pPr>
        <w:jc w:val="center"/>
        <w:rPr>
          <w:rFonts w:ascii="Times New Roman" w:hAnsi="Times New Roman" w:cs="Times New Roman"/>
          <w:b/>
          <w:bCs/>
          <w:sz w:val="20"/>
          <w:szCs w:val="20"/>
        </w:rPr>
      </w:pPr>
    </w:p>
    <w:p w:rsidR="004C1991" w:rsidRDefault="004C1991" w:rsidP="00CD73A3">
      <w:pPr>
        <w:jc w:val="center"/>
        <w:rPr>
          <w:rFonts w:ascii="Times New Roman" w:hAnsi="Times New Roman" w:cs="Times New Roman"/>
          <w:b/>
          <w:bCs/>
          <w:sz w:val="20"/>
          <w:szCs w:val="20"/>
        </w:rPr>
      </w:pPr>
    </w:p>
    <w:p w:rsidR="004C1991" w:rsidRDefault="004C1991" w:rsidP="00CD73A3">
      <w:pPr>
        <w:jc w:val="center"/>
        <w:rPr>
          <w:rFonts w:ascii="Times New Roman" w:hAnsi="Times New Roman" w:cs="Times New Roman"/>
          <w:b/>
          <w:bCs/>
          <w:sz w:val="20"/>
          <w:szCs w:val="20"/>
        </w:rPr>
      </w:pPr>
    </w:p>
    <w:p w:rsidR="004C1991" w:rsidRDefault="004C1991" w:rsidP="00CD73A3">
      <w:pPr>
        <w:jc w:val="center"/>
        <w:rPr>
          <w:rFonts w:ascii="Times New Roman" w:hAnsi="Times New Roman" w:cs="Times New Roman"/>
          <w:b/>
          <w:bCs/>
          <w:sz w:val="20"/>
          <w:szCs w:val="20"/>
        </w:rPr>
      </w:pPr>
    </w:p>
    <w:p w:rsidR="004C1991" w:rsidRDefault="004C1991" w:rsidP="00CD73A3">
      <w:pPr>
        <w:jc w:val="center"/>
        <w:rPr>
          <w:rFonts w:ascii="Times New Roman" w:hAnsi="Times New Roman" w:cs="Times New Roman"/>
          <w:b/>
          <w:bCs/>
          <w:sz w:val="20"/>
          <w:szCs w:val="20"/>
        </w:rPr>
      </w:pPr>
    </w:p>
    <w:p w:rsidR="004C1991" w:rsidRDefault="004C1991" w:rsidP="00CD73A3">
      <w:pPr>
        <w:jc w:val="center"/>
        <w:rPr>
          <w:rFonts w:ascii="Times New Roman" w:hAnsi="Times New Roman" w:cs="Times New Roman"/>
          <w:b/>
          <w:bCs/>
          <w:sz w:val="20"/>
          <w:szCs w:val="20"/>
        </w:rPr>
      </w:pPr>
    </w:p>
    <w:p w:rsidR="00292B4A" w:rsidRDefault="00292B4A" w:rsidP="00CD73A3">
      <w:pPr>
        <w:jc w:val="center"/>
        <w:rPr>
          <w:rFonts w:ascii="Times New Roman" w:hAnsi="Times New Roman" w:cs="Times New Roman"/>
          <w:b/>
          <w:bCs/>
          <w:sz w:val="20"/>
          <w:szCs w:val="20"/>
        </w:rPr>
      </w:pPr>
    </w:p>
    <w:p w:rsidR="00292B4A" w:rsidRDefault="00292B4A" w:rsidP="00CD73A3">
      <w:pPr>
        <w:jc w:val="center"/>
        <w:rPr>
          <w:rFonts w:ascii="Times New Roman" w:hAnsi="Times New Roman" w:cs="Times New Roman"/>
          <w:b/>
          <w:bCs/>
          <w:sz w:val="20"/>
          <w:szCs w:val="20"/>
        </w:rPr>
      </w:pPr>
    </w:p>
    <w:p w:rsidR="00292B4A" w:rsidRDefault="00292B4A" w:rsidP="00CD73A3">
      <w:pPr>
        <w:jc w:val="center"/>
        <w:rPr>
          <w:rFonts w:ascii="Times New Roman" w:hAnsi="Times New Roman" w:cs="Times New Roman"/>
          <w:b/>
          <w:bCs/>
          <w:sz w:val="20"/>
          <w:szCs w:val="20"/>
        </w:rPr>
      </w:pPr>
    </w:p>
    <w:p w:rsidR="00292B4A" w:rsidRDefault="00292B4A" w:rsidP="00CD73A3">
      <w:pPr>
        <w:jc w:val="center"/>
        <w:rPr>
          <w:rFonts w:ascii="Times New Roman" w:hAnsi="Times New Roman" w:cs="Times New Roman"/>
          <w:b/>
          <w:bCs/>
          <w:sz w:val="20"/>
          <w:szCs w:val="20"/>
        </w:rPr>
      </w:pPr>
    </w:p>
    <w:p w:rsidR="004C1991" w:rsidRDefault="004C1991" w:rsidP="00CD73A3">
      <w:pPr>
        <w:jc w:val="center"/>
        <w:rPr>
          <w:rFonts w:ascii="Times New Roman" w:hAnsi="Times New Roman" w:cs="Times New Roman"/>
          <w:b/>
          <w:bCs/>
          <w:sz w:val="20"/>
          <w:szCs w:val="20"/>
        </w:rPr>
      </w:pPr>
    </w:p>
    <w:p w:rsidR="00CD73A3" w:rsidRDefault="00CD73A3" w:rsidP="00CD73A3">
      <w:pPr>
        <w:jc w:val="center"/>
        <w:rPr>
          <w:rFonts w:ascii="Times New Roman" w:hAnsi="Times New Roman" w:cs="Times New Roman"/>
          <w:b/>
          <w:bCs/>
          <w:sz w:val="20"/>
          <w:szCs w:val="20"/>
        </w:rPr>
      </w:pPr>
      <w:r>
        <w:rPr>
          <w:rFonts w:ascii="Times New Roman" w:hAnsi="Times New Roman" w:cs="Times New Roman"/>
          <w:b/>
          <w:bCs/>
          <w:sz w:val="20"/>
          <w:szCs w:val="20"/>
        </w:rPr>
        <w:t xml:space="preserve">Лот №12 </w:t>
      </w:r>
    </w:p>
    <w:p w:rsidR="00CD73A3" w:rsidRDefault="00CD73A3" w:rsidP="00CD73A3">
      <w:pPr>
        <w:jc w:val="center"/>
        <w:rPr>
          <w:rFonts w:ascii="Times New Roman" w:hAnsi="Times New Roman" w:cs="Times New Roman"/>
          <w:b/>
          <w:bCs/>
          <w:sz w:val="20"/>
          <w:szCs w:val="20"/>
        </w:rPr>
      </w:pPr>
    </w:p>
    <w:tbl>
      <w:tblPr>
        <w:tblStyle w:val="TableNormal"/>
        <w:tblW w:w="484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85" w:type="dxa"/>
          <w:bottom w:w="28" w:type="dxa"/>
          <w:right w:w="85" w:type="dxa"/>
        </w:tblCellMar>
        <w:tblLook w:val="01E0" w:firstRow="1" w:lastRow="1" w:firstColumn="1" w:lastColumn="1" w:noHBand="0" w:noVBand="0"/>
      </w:tblPr>
      <w:tblGrid>
        <w:gridCol w:w="466"/>
        <w:gridCol w:w="2850"/>
        <w:gridCol w:w="434"/>
        <w:gridCol w:w="2973"/>
        <w:gridCol w:w="6366"/>
        <w:gridCol w:w="1191"/>
      </w:tblGrid>
      <w:tr w:rsidR="00CD73A3" w:rsidRPr="00CD73A3" w:rsidTr="00C02D01">
        <w:trPr>
          <w:trHeight w:val="469"/>
          <w:jc w:val="center"/>
        </w:trPr>
        <w:tc>
          <w:tcPr>
            <w:tcW w:w="163" w:type="pct"/>
            <w:tcBorders>
              <w:left w:val="single" w:sz="4"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Pr>
                <w:rFonts w:ascii="Times New Roman" w:eastAsia="Times New Roman" w:hAnsi="Times New Roman" w:cs="Times New Roman"/>
                <w:b/>
                <w:color w:val="auto"/>
                <w:sz w:val="20"/>
                <w:szCs w:val="20"/>
                <w:lang w:val="kk-KZ" w:eastAsia="kk-KZ" w:bidi="kk-KZ"/>
              </w:rPr>
              <w:t>,</w:t>
            </w:r>
          </w:p>
        </w:tc>
        <w:tc>
          <w:tcPr>
            <w:tcW w:w="998" w:type="pct"/>
            <w:tcBorders>
              <w:top w:val="single" w:sz="6" w:space="0" w:color="000000"/>
              <w:left w:val="single" w:sz="6" w:space="0" w:color="000000"/>
              <w:bottom w:val="single" w:sz="6" w:space="0" w:color="000000"/>
              <w:right w:val="single" w:sz="6" w:space="0" w:color="000000"/>
            </w:tcBorders>
            <w:vAlign w:val="center"/>
          </w:tcPr>
          <w:p w:rsidR="00CD73A3" w:rsidRPr="00CD73A3" w:rsidRDefault="00CD73A3" w:rsidP="00CD73A3">
            <w:pPr>
              <w:contextualSpacing/>
              <w:jc w:val="center"/>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Критерии</w:t>
            </w:r>
          </w:p>
        </w:tc>
        <w:tc>
          <w:tcPr>
            <w:tcW w:w="3839" w:type="pct"/>
            <w:gridSpan w:val="4"/>
            <w:tcBorders>
              <w:left w:val="single" w:sz="6" w:space="0" w:color="000000"/>
              <w:right w:val="single" w:sz="4" w:space="0" w:color="000000"/>
            </w:tcBorders>
            <w:vAlign w:val="center"/>
          </w:tcPr>
          <w:p w:rsidR="00CD73A3" w:rsidRPr="00CD73A3" w:rsidRDefault="00CD73A3" w:rsidP="00CD73A3">
            <w:pPr>
              <w:contextualSpacing/>
              <w:jc w:val="center"/>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Описание</w:t>
            </w:r>
          </w:p>
        </w:tc>
      </w:tr>
      <w:tr w:rsidR="00CD73A3" w:rsidRPr="00CD73A3" w:rsidTr="00C02D01">
        <w:trPr>
          <w:trHeight w:val="1287"/>
          <w:jc w:val="center"/>
        </w:trPr>
        <w:tc>
          <w:tcPr>
            <w:tcW w:w="163" w:type="pct"/>
            <w:tcBorders>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lastRenderedPageBreak/>
              <w:t>1</w:t>
            </w:r>
          </w:p>
        </w:tc>
        <w:tc>
          <w:tcPr>
            <w:tcW w:w="998" w:type="pct"/>
            <w:tcBorders>
              <w:top w:val="single" w:sz="6" w:space="0" w:color="000000"/>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Наименование медицинской техники</w:t>
            </w:r>
          </w:p>
          <w:p w:rsidR="00CD73A3" w:rsidRPr="00CD73A3" w:rsidRDefault="00CD73A3" w:rsidP="00CD73A3">
            <w:pPr>
              <w:contextualSpacing/>
              <w:jc w:val="both"/>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(в соответствии с государственным реестром медицинских изделий с указанием модели, наименования производителя, страны)</w:t>
            </w:r>
          </w:p>
        </w:tc>
        <w:tc>
          <w:tcPr>
            <w:tcW w:w="3839" w:type="pct"/>
            <w:gridSpan w:val="4"/>
            <w:tcBorders>
              <w:left w:val="single" w:sz="6" w:space="0" w:color="000000"/>
              <w:bottom w:val="single" w:sz="6" w:space="0" w:color="000000"/>
              <w:right w:val="single" w:sz="4" w:space="0" w:color="000000"/>
            </w:tcBorders>
          </w:tcPr>
          <w:p w:rsidR="00CD73A3" w:rsidRPr="00CD73A3" w:rsidRDefault="00CD73A3" w:rsidP="00CD73A3">
            <w:pPr>
              <w:rPr>
                <w:rFonts w:ascii="Times New Roman" w:eastAsia="Times New Roman" w:hAnsi="Times New Roman" w:cs="Times New Roman"/>
                <w:b/>
                <w:color w:val="auto"/>
                <w:sz w:val="20"/>
                <w:szCs w:val="20"/>
                <w:shd w:val="clear" w:color="auto" w:fill="FFFFFF"/>
                <w:lang w:val="kk-KZ" w:eastAsia="kk-KZ" w:bidi="kk-KZ"/>
              </w:rPr>
            </w:pPr>
            <w:r w:rsidRPr="00CD73A3">
              <w:rPr>
                <w:rFonts w:ascii="Times New Roman" w:eastAsia="Times New Roman" w:hAnsi="Times New Roman" w:cs="Times New Roman"/>
                <w:b/>
                <w:color w:val="auto"/>
                <w:sz w:val="20"/>
                <w:szCs w:val="20"/>
                <w:shd w:val="clear" w:color="auto" w:fill="FFFFFF"/>
                <w:lang w:val="kk-KZ" w:eastAsia="kk-KZ" w:bidi="kk-KZ"/>
              </w:rPr>
              <w:t>Стерилизатор паровой вертикальный автоматический</w:t>
            </w:r>
          </w:p>
          <w:p w:rsidR="00CD73A3" w:rsidRPr="00CD73A3" w:rsidRDefault="00CD73A3" w:rsidP="00CD73A3">
            <w:pPr>
              <w:contextualSpacing/>
              <w:jc w:val="both"/>
              <w:rPr>
                <w:rFonts w:ascii="Times New Roman" w:eastAsia="Times New Roman" w:hAnsi="Times New Roman" w:cs="Times New Roman"/>
                <w:b/>
                <w:color w:val="auto"/>
                <w:sz w:val="20"/>
                <w:szCs w:val="20"/>
                <w:shd w:val="clear" w:color="auto" w:fill="FFFFFF"/>
                <w:lang w:eastAsia="kk-KZ" w:bidi="kk-KZ"/>
              </w:rPr>
            </w:pPr>
          </w:p>
        </w:tc>
      </w:tr>
      <w:tr w:rsidR="00CD73A3" w:rsidRPr="00CD73A3" w:rsidTr="00C02D01">
        <w:trPr>
          <w:trHeight w:val="1077"/>
          <w:jc w:val="center"/>
        </w:trPr>
        <w:tc>
          <w:tcPr>
            <w:tcW w:w="163" w:type="pct"/>
            <w:vMerge w:val="restart"/>
            <w:tcBorders>
              <w:top w:val="single" w:sz="6" w:space="0" w:color="000000"/>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2</w:t>
            </w:r>
          </w:p>
        </w:tc>
        <w:tc>
          <w:tcPr>
            <w:tcW w:w="998" w:type="pct"/>
            <w:vMerge w:val="restart"/>
            <w:tcBorders>
              <w:top w:val="single" w:sz="6" w:space="0" w:color="000000"/>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Требования к комплектации</w:t>
            </w:r>
          </w:p>
        </w:tc>
        <w:tc>
          <w:tcPr>
            <w:tcW w:w="152" w:type="pct"/>
            <w:tcBorders>
              <w:top w:val="single" w:sz="6" w:space="0" w:color="000000"/>
              <w:left w:val="single" w:sz="6" w:space="0" w:color="000000"/>
              <w:right w:val="single" w:sz="6" w:space="0" w:color="000000"/>
            </w:tcBorders>
          </w:tcPr>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w:t>
            </w:r>
          </w:p>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 п/п</w:t>
            </w:r>
          </w:p>
        </w:tc>
        <w:tc>
          <w:tcPr>
            <w:tcW w:w="1041" w:type="pct"/>
            <w:tcBorders>
              <w:top w:val="single" w:sz="6" w:space="0" w:color="000000"/>
              <w:left w:val="single" w:sz="6" w:space="0" w:color="000000"/>
              <w:right w:val="single" w:sz="6" w:space="0" w:color="000000"/>
            </w:tcBorders>
          </w:tcPr>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Наименование комплектующего к медицинской технике (в соответствии с государственным реестром медицинских изделий)</w:t>
            </w:r>
          </w:p>
        </w:tc>
        <w:tc>
          <w:tcPr>
            <w:tcW w:w="2229" w:type="pct"/>
            <w:tcBorders>
              <w:top w:val="single" w:sz="6" w:space="0" w:color="000000"/>
              <w:left w:val="single" w:sz="6" w:space="0" w:color="000000"/>
              <w:right w:val="single" w:sz="6" w:space="0" w:color="000000"/>
            </w:tcBorders>
          </w:tcPr>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Модель и (или) марка, каталожный номер, краткая техническая характеристика комплектующего к медицинской технике</w:t>
            </w:r>
          </w:p>
        </w:tc>
        <w:tc>
          <w:tcPr>
            <w:tcW w:w="417" w:type="pct"/>
            <w:tcBorders>
              <w:top w:val="single" w:sz="6" w:space="0" w:color="000000"/>
              <w:left w:val="single" w:sz="6" w:space="0" w:color="000000"/>
              <w:right w:val="single" w:sz="4" w:space="0" w:color="000000"/>
            </w:tcBorders>
          </w:tcPr>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 xml:space="preserve">Требуемое </w:t>
            </w:r>
            <w:r w:rsidRPr="00CD73A3">
              <w:rPr>
                <w:rFonts w:ascii="Times New Roman" w:eastAsia="Times New Roman" w:hAnsi="Times New Roman" w:cs="Times New Roman"/>
                <w:i/>
                <w:color w:val="auto"/>
                <w:spacing w:val="-1"/>
                <w:sz w:val="20"/>
                <w:szCs w:val="20"/>
                <w:lang w:val="kk-KZ" w:eastAsia="kk-KZ" w:bidi="kk-KZ"/>
              </w:rPr>
              <w:t>количество</w:t>
            </w:r>
          </w:p>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(с указанием единицы измерения)</w:t>
            </w:r>
          </w:p>
        </w:tc>
      </w:tr>
      <w:tr w:rsidR="00CD73A3" w:rsidRPr="00CD73A3" w:rsidTr="00C02D01">
        <w:trPr>
          <w:trHeight w:val="291"/>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3839" w:type="pct"/>
            <w:gridSpan w:val="4"/>
            <w:tcBorders>
              <w:left w:val="single" w:sz="6" w:space="0" w:color="000000"/>
              <w:right w:val="single" w:sz="4" w:space="0" w:color="000000"/>
            </w:tcBorders>
          </w:tcPr>
          <w:p w:rsidR="00CD73A3" w:rsidRPr="00CD73A3" w:rsidRDefault="00CD73A3" w:rsidP="00CD73A3">
            <w:pPr>
              <w:contextualSpacing/>
              <w:jc w:val="both"/>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Основные комплектующие</w:t>
            </w:r>
          </w:p>
        </w:tc>
      </w:tr>
      <w:tr w:rsidR="00CD73A3" w:rsidRPr="00CD73A3" w:rsidTr="00C02D01">
        <w:trPr>
          <w:trHeight w:val="62"/>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152" w:type="pct"/>
            <w:tcBorders>
              <w:left w:val="single" w:sz="6" w:space="0" w:color="000000"/>
              <w:bottom w:val="single" w:sz="6" w:space="0" w:color="000000"/>
              <w:right w:val="single" w:sz="2" w:space="0" w:color="000000"/>
            </w:tcBorders>
            <w:vAlign w:val="center"/>
          </w:tcPr>
          <w:p w:rsidR="00CD73A3" w:rsidRPr="00CD73A3" w:rsidRDefault="00CD73A3" w:rsidP="00CD73A3">
            <w:pPr>
              <w:contextualSpacing/>
              <w:rPr>
                <w:rFonts w:ascii="Times New Roman" w:eastAsia="Times New Roman" w:hAnsi="Times New Roman" w:cs="Times New Roman"/>
                <w:color w:val="auto"/>
                <w:sz w:val="20"/>
                <w:szCs w:val="20"/>
                <w:lang w:eastAsia="kk-KZ" w:bidi="kk-KZ"/>
              </w:rPr>
            </w:pPr>
            <w:r w:rsidRPr="00CD73A3">
              <w:rPr>
                <w:rFonts w:ascii="Times New Roman" w:eastAsia="Times New Roman" w:hAnsi="Times New Roman" w:cs="Times New Roman"/>
                <w:color w:val="auto"/>
                <w:sz w:val="20"/>
                <w:szCs w:val="20"/>
                <w:lang w:eastAsia="kk-KZ" w:bidi="kk-KZ"/>
              </w:rPr>
              <w:t>1.</w:t>
            </w:r>
          </w:p>
        </w:tc>
        <w:tc>
          <w:tcPr>
            <w:tcW w:w="1041" w:type="pct"/>
            <w:tcBorders>
              <w:left w:val="single" w:sz="2" w:space="0" w:color="000000"/>
              <w:bottom w:val="single" w:sz="6" w:space="0" w:color="000000"/>
              <w:right w:val="single" w:sz="2" w:space="0" w:color="000000"/>
            </w:tcBorders>
            <w:vAlign w:val="center"/>
          </w:tcPr>
          <w:p w:rsidR="00CD73A3" w:rsidRPr="00CD73A3" w:rsidRDefault="00CD73A3" w:rsidP="00CD73A3">
            <w:pPr>
              <w:contextualSpacing/>
              <w:rPr>
                <w:rFonts w:ascii="Times New Roman" w:eastAsia="Times New Roman" w:hAnsi="Times New Roman" w:cs="Times New Roman"/>
                <w:color w:val="auto"/>
                <w:sz w:val="20"/>
                <w:szCs w:val="20"/>
                <w:lang w:eastAsia="kk-KZ" w:bidi="kk-KZ"/>
              </w:rPr>
            </w:pPr>
          </w:p>
        </w:tc>
        <w:tc>
          <w:tcPr>
            <w:tcW w:w="2229" w:type="pct"/>
            <w:tcBorders>
              <w:top w:val="single" w:sz="4" w:space="0" w:color="auto"/>
              <w:left w:val="single" w:sz="4" w:space="0" w:color="auto"/>
              <w:bottom w:val="single" w:sz="6" w:space="0" w:color="000000"/>
              <w:right w:val="single" w:sz="4" w:space="0" w:color="auto"/>
            </w:tcBorders>
          </w:tcPr>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Предназначен для стерилизации водяным насыщенным паром под избыточным давлением изделий медицинского назначения из твердых материалов (хирургических инструментов из металла, лабораторной посуды из стекла и пр.), полых и пористых материалов (резин, латекса, текстиля, перевязочного и шовного материала и пр.), а также растворов и питательных сред в герметично закрытой стеклянной таре.  Механизм закрывания крышки -1 прижим (центральный затвор с одновременным прижимом крышки в 6-ти точках). Материал наружных панелей: лицевая панель - нерж. сталь (более устойчивая к коррозии);</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xml:space="preserve">Боковые панели – нерж. Сталь. Толщина материала наружных панелей, не менее: 1 мм. Материал камеры: нерж. Сталь. Толщина материала камеры, не менее: 3 мм. Коррозионная стойкость материала камеры в средах с насыщенными парами органических и неорганических кислот, в том числе хлорсодержащих. Стойкость материала камеры к межкристаллической коррозии. Материал крышки камеры: нерж. Сталь. Толщина материала крышки камеры: не менее 4 мм. </w:t>
            </w:r>
            <w:proofErr w:type="spellStart"/>
            <w:r w:rsidRPr="004C1991">
              <w:rPr>
                <w:rFonts w:ascii="Times New Roman" w:eastAsia="Times New Roman" w:hAnsi="Times New Roman" w:cs="Times New Roman"/>
                <w:color w:val="auto"/>
                <w:sz w:val="20"/>
                <w:szCs w:val="20"/>
                <w:lang w:val="ru-RU" w:eastAsia="kk-KZ" w:bidi="kk-KZ"/>
              </w:rPr>
              <w:t>Термозащитный</w:t>
            </w:r>
            <w:proofErr w:type="spellEnd"/>
            <w:r w:rsidRPr="004C1991">
              <w:rPr>
                <w:rFonts w:ascii="Times New Roman" w:eastAsia="Times New Roman" w:hAnsi="Times New Roman" w:cs="Times New Roman"/>
                <w:color w:val="auto"/>
                <w:sz w:val="20"/>
                <w:szCs w:val="20"/>
                <w:lang w:val="ru-RU" w:eastAsia="kk-KZ" w:bidi="kk-KZ"/>
              </w:rPr>
              <w:t xml:space="preserve"> кожух на крышке. Материал </w:t>
            </w:r>
            <w:proofErr w:type="spellStart"/>
            <w:r w:rsidRPr="004C1991">
              <w:rPr>
                <w:rFonts w:ascii="Times New Roman" w:eastAsia="Times New Roman" w:hAnsi="Times New Roman" w:cs="Times New Roman"/>
                <w:color w:val="auto"/>
                <w:sz w:val="20"/>
                <w:szCs w:val="20"/>
                <w:lang w:val="ru-RU" w:eastAsia="kk-KZ" w:bidi="kk-KZ"/>
              </w:rPr>
              <w:t>термозащитного</w:t>
            </w:r>
            <w:proofErr w:type="spellEnd"/>
            <w:r w:rsidRPr="004C1991">
              <w:rPr>
                <w:rFonts w:ascii="Times New Roman" w:eastAsia="Times New Roman" w:hAnsi="Times New Roman" w:cs="Times New Roman"/>
                <w:color w:val="auto"/>
                <w:sz w:val="20"/>
                <w:szCs w:val="20"/>
                <w:lang w:val="ru-RU" w:eastAsia="kk-KZ" w:bidi="kk-KZ"/>
              </w:rPr>
              <w:t xml:space="preserve"> кожуха: нерж. сталь. Технические характеристики: Объем стерилизационной камеры: не менее 75 л. Диаметр стерилизационной камеры, не менее: 400мм. Глубина стерилизационной камеры, не более: 605 мм. Внешние размеры, (</w:t>
            </w:r>
            <w:proofErr w:type="spellStart"/>
            <w:r w:rsidRPr="004C1991">
              <w:rPr>
                <w:rFonts w:ascii="Times New Roman" w:eastAsia="Times New Roman" w:hAnsi="Times New Roman" w:cs="Times New Roman"/>
                <w:color w:val="auto"/>
                <w:sz w:val="20"/>
                <w:szCs w:val="20"/>
                <w:lang w:val="ru-RU" w:eastAsia="kk-KZ" w:bidi="kk-KZ"/>
              </w:rPr>
              <w:t>ШхГхВ</w:t>
            </w:r>
            <w:proofErr w:type="spellEnd"/>
            <w:r w:rsidRPr="004C1991">
              <w:rPr>
                <w:rFonts w:ascii="Times New Roman" w:eastAsia="Times New Roman" w:hAnsi="Times New Roman" w:cs="Times New Roman"/>
                <w:color w:val="auto"/>
                <w:sz w:val="20"/>
                <w:szCs w:val="20"/>
                <w:lang w:val="ru-RU" w:eastAsia="kk-KZ" w:bidi="kk-KZ"/>
              </w:rPr>
              <w:t>), не менее</w:t>
            </w:r>
            <w:r w:rsidRPr="004C1991">
              <w:rPr>
                <w:rFonts w:ascii="Times New Roman" w:eastAsia="Times New Roman" w:hAnsi="Times New Roman" w:cs="Times New Roman"/>
                <w:color w:val="auto"/>
                <w:sz w:val="20"/>
                <w:szCs w:val="20"/>
                <w:lang w:val="ru-RU" w:eastAsia="kk-KZ" w:bidi="kk-KZ"/>
              </w:rPr>
              <w:tab/>
              <w:t xml:space="preserve"> 650х550х1100 мм. Вес нетто, не более: 140 кг. </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Максимальная температура пара в стерилизационной камере, 137</w:t>
            </w:r>
            <w:proofErr w:type="gramStart"/>
            <w:r w:rsidRPr="004C1991">
              <w:rPr>
                <w:rFonts w:ascii="Times New Roman" w:eastAsia="Times New Roman" w:hAnsi="Times New Roman" w:cs="Times New Roman"/>
                <w:color w:val="auto"/>
                <w:sz w:val="20"/>
                <w:szCs w:val="20"/>
                <w:lang w:val="ru-RU" w:eastAsia="kk-KZ" w:bidi="kk-KZ"/>
              </w:rPr>
              <w:t>°С</w:t>
            </w:r>
            <w:proofErr w:type="gramEnd"/>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Точность поддержания температуры стерилизации, +3</w:t>
            </w:r>
            <w:proofErr w:type="gramStart"/>
            <w:r w:rsidRPr="004C1991">
              <w:rPr>
                <w:rFonts w:ascii="Times New Roman" w:eastAsia="Times New Roman" w:hAnsi="Times New Roman" w:cs="Times New Roman"/>
                <w:color w:val="auto"/>
                <w:sz w:val="20"/>
                <w:szCs w:val="20"/>
                <w:lang w:val="ru-RU" w:eastAsia="kk-KZ" w:bidi="kk-KZ"/>
              </w:rPr>
              <w:t>°С</w:t>
            </w:r>
            <w:proofErr w:type="gramEnd"/>
            <w:r w:rsidRPr="004C1991">
              <w:rPr>
                <w:rFonts w:ascii="Times New Roman" w:eastAsia="Times New Roman" w:hAnsi="Times New Roman" w:cs="Times New Roman"/>
                <w:color w:val="auto"/>
                <w:sz w:val="20"/>
                <w:szCs w:val="20"/>
                <w:lang w:val="ru-RU" w:eastAsia="kk-KZ" w:bidi="kk-KZ"/>
              </w:rPr>
              <w:t xml:space="preserve"> Максимальное </w:t>
            </w:r>
            <w:r w:rsidRPr="004C1991">
              <w:rPr>
                <w:rFonts w:ascii="Times New Roman" w:eastAsia="Times New Roman" w:hAnsi="Times New Roman" w:cs="Times New Roman"/>
                <w:color w:val="auto"/>
                <w:sz w:val="20"/>
                <w:szCs w:val="20"/>
                <w:lang w:val="ru-RU" w:eastAsia="kk-KZ" w:bidi="kk-KZ"/>
              </w:rPr>
              <w:lastRenderedPageBreak/>
              <w:t>давление пара в стерилизационной камере, 0,23МПа</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xml:space="preserve">Система подачи воздуха в камеру через фильтр бактериальной очистки. Потребляемая мощность, не более: 10кВт. </w:t>
            </w:r>
            <w:r w:rsidRPr="004C1991">
              <w:rPr>
                <w:rFonts w:ascii="Times New Roman" w:eastAsia="Times New Roman" w:hAnsi="Times New Roman" w:cs="Times New Roman"/>
                <w:color w:val="auto"/>
                <w:sz w:val="20"/>
                <w:szCs w:val="20"/>
                <w:lang w:val="ru-RU" w:eastAsia="kk-KZ" w:bidi="kk-KZ"/>
              </w:rPr>
              <w:tab/>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Количество стерилизационных коробок типа КСК (КФ) – 18 одновременно загружаемых в камеру, шт. (*Не входит в комплектацию) -3. Наработка на отказ, циклов, не менее: 3000.</w:t>
            </w:r>
          </w:p>
          <w:p w:rsidR="00CD73A3" w:rsidRDefault="00CD73A3" w:rsidP="00CD73A3">
            <w:pPr>
              <w:jc w:val="both"/>
              <w:rPr>
                <w:rFonts w:ascii="Times New Roman" w:eastAsia="Times New Roman" w:hAnsi="Times New Roman" w:cs="Times New Roman"/>
                <w:color w:val="auto"/>
                <w:sz w:val="20"/>
                <w:szCs w:val="20"/>
                <w:lang w:eastAsia="kk-KZ" w:bidi="kk-KZ"/>
              </w:rPr>
            </w:pPr>
            <w:r w:rsidRPr="004C1991">
              <w:rPr>
                <w:rFonts w:ascii="Times New Roman" w:eastAsia="Times New Roman" w:hAnsi="Times New Roman" w:cs="Times New Roman"/>
                <w:color w:val="auto"/>
                <w:sz w:val="20"/>
                <w:szCs w:val="20"/>
                <w:lang w:val="ru-RU" w:eastAsia="kk-KZ" w:bidi="kk-KZ"/>
              </w:rPr>
              <w:t xml:space="preserve">Непрерывный режим работы, не менее: 16 ч. Количество протоколов стерилизационного цикла, сохраняемых в памяти, не менее: 15шт. </w:t>
            </w:r>
            <w:proofErr w:type="spellStart"/>
            <w:r w:rsidRPr="00CD73A3">
              <w:rPr>
                <w:rFonts w:ascii="Times New Roman" w:eastAsia="Times New Roman" w:hAnsi="Times New Roman" w:cs="Times New Roman"/>
                <w:color w:val="auto"/>
                <w:sz w:val="20"/>
                <w:szCs w:val="20"/>
                <w:lang w:eastAsia="kk-KZ" w:bidi="kk-KZ"/>
              </w:rPr>
              <w:t>Управление</w:t>
            </w:r>
            <w:proofErr w:type="spellEnd"/>
            <w:r w:rsidRPr="00CD73A3">
              <w:rPr>
                <w:rFonts w:ascii="Times New Roman" w:eastAsia="Times New Roman" w:hAnsi="Times New Roman" w:cs="Times New Roman"/>
                <w:color w:val="auto"/>
                <w:sz w:val="20"/>
                <w:szCs w:val="20"/>
                <w:lang w:eastAsia="kk-KZ" w:bidi="kk-KZ"/>
              </w:rPr>
              <w:t xml:space="preserve"> </w:t>
            </w:r>
            <w:proofErr w:type="spellStart"/>
            <w:r w:rsidRPr="00CD73A3">
              <w:rPr>
                <w:rFonts w:ascii="Times New Roman" w:eastAsia="Times New Roman" w:hAnsi="Times New Roman" w:cs="Times New Roman"/>
                <w:color w:val="auto"/>
                <w:sz w:val="20"/>
                <w:szCs w:val="20"/>
                <w:lang w:eastAsia="kk-KZ" w:bidi="kk-KZ"/>
              </w:rPr>
              <w:t>режимами</w:t>
            </w:r>
            <w:proofErr w:type="spellEnd"/>
            <w:r w:rsidRPr="00CD73A3">
              <w:rPr>
                <w:rFonts w:ascii="Times New Roman" w:eastAsia="Times New Roman" w:hAnsi="Times New Roman" w:cs="Times New Roman"/>
                <w:color w:val="auto"/>
                <w:sz w:val="20"/>
                <w:szCs w:val="20"/>
                <w:lang w:eastAsia="kk-KZ" w:bidi="kk-KZ"/>
              </w:rPr>
              <w:t xml:space="preserve"> </w:t>
            </w:r>
            <w:proofErr w:type="spellStart"/>
            <w:r w:rsidRPr="00CD73A3">
              <w:rPr>
                <w:rFonts w:ascii="Times New Roman" w:eastAsia="Times New Roman" w:hAnsi="Times New Roman" w:cs="Times New Roman"/>
                <w:color w:val="auto"/>
                <w:sz w:val="20"/>
                <w:szCs w:val="20"/>
                <w:lang w:eastAsia="kk-KZ" w:bidi="kk-KZ"/>
              </w:rPr>
              <w:t>стерилизации</w:t>
            </w:r>
            <w:proofErr w:type="spellEnd"/>
            <w:r w:rsidRPr="00CD73A3">
              <w:rPr>
                <w:rFonts w:ascii="Times New Roman" w:eastAsia="Times New Roman" w:hAnsi="Times New Roman" w:cs="Times New Roman"/>
                <w:color w:val="auto"/>
                <w:sz w:val="20"/>
                <w:szCs w:val="20"/>
                <w:lang w:eastAsia="kk-KZ" w:bidi="kk-KZ"/>
              </w:rPr>
              <w:tab/>
            </w:r>
            <w:proofErr w:type="spellStart"/>
            <w:r w:rsidRPr="00CD73A3">
              <w:rPr>
                <w:rFonts w:ascii="Times New Roman" w:eastAsia="Times New Roman" w:hAnsi="Times New Roman" w:cs="Times New Roman"/>
                <w:color w:val="auto"/>
                <w:sz w:val="20"/>
                <w:szCs w:val="20"/>
                <w:lang w:eastAsia="kk-KZ" w:bidi="kk-KZ"/>
              </w:rPr>
              <w:t>автоматическое</w:t>
            </w:r>
            <w:proofErr w:type="spellEnd"/>
            <w:r w:rsidRPr="00CD73A3">
              <w:rPr>
                <w:rFonts w:ascii="Times New Roman" w:eastAsia="Times New Roman" w:hAnsi="Times New Roman" w:cs="Times New Roman"/>
                <w:color w:val="auto"/>
                <w:sz w:val="20"/>
                <w:szCs w:val="20"/>
                <w:lang w:eastAsia="kk-KZ" w:bidi="kk-KZ"/>
              </w:rPr>
              <w:t xml:space="preserve"> и ручное. Стандартные режимы: </w:t>
            </w:r>
          </w:p>
          <w:p w:rsidR="00CD73A3" w:rsidRDefault="00CD73A3" w:rsidP="00CD73A3">
            <w:pPr>
              <w:jc w:val="both"/>
              <w:rPr>
                <w:rFonts w:ascii="Times New Roman" w:eastAsia="Times New Roman" w:hAnsi="Times New Roman" w:cs="Times New Roman"/>
                <w:color w:val="auto"/>
                <w:sz w:val="20"/>
                <w:szCs w:val="20"/>
                <w:lang w:eastAsia="kk-KZ" w:bidi="kk-KZ"/>
              </w:rPr>
            </w:pPr>
            <w:r w:rsidRPr="004C1991">
              <w:rPr>
                <w:rFonts w:ascii="Times New Roman" w:eastAsia="Times New Roman" w:hAnsi="Times New Roman" w:cs="Times New Roman"/>
                <w:color w:val="auto"/>
                <w:sz w:val="20"/>
                <w:szCs w:val="20"/>
                <w:lang w:val="ru-RU" w:eastAsia="kk-KZ" w:bidi="kk-KZ"/>
              </w:rPr>
              <w:t>- 1 (температура-давление-время выдержки) 105 -134+3</w:t>
            </w:r>
            <w:proofErr w:type="gramStart"/>
            <w:r w:rsidRPr="004C1991">
              <w:rPr>
                <w:rFonts w:ascii="Times New Roman" w:eastAsia="Times New Roman" w:hAnsi="Times New Roman" w:cs="Times New Roman"/>
                <w:color w:val="auto"/>
                <w:sz w:val="20"/>
                <w:szCs w:val="20"/>
                <w:lang w:val="ru-RU" w:eastAsia="kk-KZ" w:bidi="kk-KZ"/>
              </w:rPr>
              <w:t xml:space="preserve"> °С</w:t>
            </w:r>
            <w:proofErr w:type="gramEnd"/>
            <w:r w:rsidRPr="004C1991">
              <w:rPr>
                <w:rFonts w:ascii="Times New Roman" w:eastAsia="Times New Roman" w:hAnsi="Times New Roman" w:cs="Times New Roman"/>
                <w:color w:val="auto"/>
                <w:sz w:val="20"/>
                <w:szCs w:val="20"/>
                <w:lang w:val="ru-RU" w:eastAsia="kk-KZ" w:bidi="kk-KZ"/>
              </w:rPr>
              <w:t xml:space="preserve">/0,019 -0,23 МПа/1-180 мин. </w:t>
            </w:r>
            <w:r w:rsidRPr="00CD73A3">
              <w:rPr>
                <w:rFonts w:ascii="Times New Roman" w:eastAsia="Times New Roman" w:hAnsi="Times New Roman" w:cs="Times New Roman"/>
                <w:color w:val="auto"/>
                <w:sz w:val="20"/>
                <w:szCs w:val="20"/>
                <w:lang w:eastAsia="kk-KZ" w:bidi="kk-KZ"/>
              </w:rPr>
              <w:t>(</w:t>
            </w:r>
            <w:proofErr w:type="spellStart"/>
            <w:r w:rsidRPr="00CD73A3">
              <w:rPr>
                <w:rFonts w:ascii="Times New Roman" w:eastAsia="Times New Roman" w:hAnsi="Times New Roman" w:cs="Times New Roman"/>
                <w:color w:val="auto"/>
                <w:sz w:val="20"/>
                <w:szCs w:val="20"/>
                <w:lang w:eastAsia="kk-KZ" w:bidi="kk-KZ"/>
              </w:rPr>
              <w:t>обработка</w:t>
            </w:r>
            <w:proofErr w:type="spellEnd"/>
            <w:r w:rsidRPr="00CD73A3">
              <w:rPr>
                <w:rFonts w:ascii="Times New Roman" w:eastAsia="Times New Roman" w:hAnsi="Times New Roman" w:cs="Times New Roman"/>
                <w:color w:val="auto"/>
                <w:sz w:val="20"/>
                <w:szCs w:val="20"/>
                <w:lang w:eastAsia="kk-KZ" w:bidi="kk-KZ"/>
              </w:rPr>
              <w:t xml:space="preserve"> </w:t>
            </w:r>
            <w:proofErr w:type="spellStart"/>
            <w:r w:rsidRPr="00CD73A3">
              <w:rPr>
                <w:rFonts w:ascii="Times New Roman" w:eastAsia="Times New Roman" w:hAnsi="Times New Roman" w:cs="Times New Roman"/>
                <w:color w:val="auto"/>
                <w:sz w:val="20"/>
                <w:szCs w:val="20"/>
                <w:lang w:eastAsia="kk-KZ" w:bidi="kk-KZ"/>
              </w:rPr>
              <w:t>растворов</w:t>
            </w:r>
            <w:proofErr w:type="spellEnd"/>
            <w:r w:rsidRPr="00CD73A3">
              <w:rPr>
                <w:rFonts w:ascii="Times New Roman" w:eastAsia="Times New Roman" w:hAnsi="Times New Roman" w:cs="Times New Roman"/>
                <w:color w:val="auto"/>
                <w:sz w:val="20"/>
                <w:szCs w:val="20"/>
                <w:lang w:eastAsia="kk-KZ" w:bidi="kk-KZ"/>
              </w:rPr>
              <w:t xml:space="preserve"> - </w:t>
            </w:r>
            <w:proofErr w:type="spellStart"/>
            <w:r w:rsidRPr="00CD73A3">
              <w:rPr>
                <w:rFonts w:ascii="Times New Roman" w:eastAsia="Times New Roman" w:hAnsi="Times New Roman" w:cs="Times New Roman"/>
                <w:color w:val="auto"/>
                <w:sz w:val="20"/>
                <w:szCs w:val="20"/>
                <w:lang w:eastAsia="kk-KZ" w:bidi="kk-KZ"/>
              </w:rPr>
              <w:t>ручной</w:t>
            </w:r>
            <w:proofErr w:type="spellEnd"/>
            <w:r w:rsidRPr="00CD73A3">
              <w:rPr>
                <w:rFonts w:ascii="Times New Roman" w:eastAsia="Times New Roman" w:hAnsi="Times New Roman" w:cs="Times New Roman"/>
                <w:color w:val="auto"/>
                <w:sz w:val="20"/>
                <w:szCs w:val="20"/>
                <w:lang w:eastAsia="kk-KZ" w:bidi="kk-KZ"/>
              </w:rPr>
              <w:t xml:space="preserve"> набор). </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- 2 (температура-давление-время) 121+3</w:t>
            </w:r>
            <w:proofErr w:type="gramStart"/>
            <w:r w:rsidRPr="004C1991">
              <w:rPr>
                <w:rFonts w:ascii="Times New Roman" w:eastAsia="Times New Roman" w:hAnsi="Times New Roman" w:cs="Times New Roman"/>
                <w:color w:val="auto"/>
                <w:sz w:val="20"/>
                <w:szCs w:val="20"/>
                <w:lang w:val="ru-RU" w:eastAsia="kk-KZ" w:bidi="kk-KZ"/>
              </w:rPr>
              <w:t xml:space="preserve"> °С</w:t>
            </w:r>
            <w:proofErr w:type="gramEnd"/>
            <w:r w:rsidRPr="004C1991">
              <w:rPr>
                <w:rFonts w:ascii="Times New Roman" w:eastAsia="Times New Roman" w:hAnsi="Times New Roman" w:cs="Times New Roman"/>
                <w:color w:val="auto"/>
                <w:sz w:val="20"/>
                <w:szCs w:val="20"/>
                <w:lang w:val="ru-RU" w:eastAsia="kk-KZ" w:bidi="kk-KZ"/>
              </w:rPr>
              <w:t xml:space="preserve"> - 0,11 МПа - 20 мин. </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- 3 (температура-давление-время)</w:t>
            </w:r>
            <w:r w:rsidRPr="004C1991">
              <w:rPr>
                <w:rFonts w:ascii="Times New Roman" w:eastAsia="Times New Roman" w:hAnsi="Times New Roman" w:cs="Times New Roman"/>
                <w:color w:val="auto"/>
                <w:sz w:val="20"/>
                <w:szCs w:val="20"/>
                <w:lang w:val="ru-RU" w:eastAsia="kk-KZ" w:bidi="kk-KZ"/>
              </w:rPr>
              <w:tab/>
              <w:t>126+3</w:t>
            </w:r>
            <w:proofErr w:type="gramStart"/>
            <w:r w:rsidRPr="004C1991">
              <w:rPr>
                <w:rFonts w:ascii="Times New Roman" w:eastAsia="Times New Roman" w:hAnsi="Times New Roman" w:cs="Times New Roman"/>
                <w:color w:val="auto"/>
                <w:sz w:val="20"/>
                <w:szCs w:val="20"/>
                <w:lang w:val="ru-RU" w:eastAsia="kk-KZ" w:bidi="kk-KZ"/>
              </w:rPr>
              <w:t xml:space="preserve"> °С</w:t>
            </w:r>
            <w:proofErr w:type="gramEnd"/>
            <w:r w:rsidRPr="004C1991">
              <w:rPr>
                <w:rFonts w:ascii="Times New Roman" w:eastAsia="Times New Roman" w:hAnsi="Times New Roman" w:cs="Times New Roman"/>
                <w:color w:val="auto"/>
                <w:sz w:val="20"/>
                <w:szCs w:val="20"/>
                <w:lang w:val="ru-RU" w:eastAsia="kk-KZ" w:bidi="kk-KZ"/>
              </w:rPr>
              <w:t xml:space="preserve"> - 0,14 МПа - 10 мин. - 4 (температура-давление-время)</w:t>
            </w:r>
            <w:r w:rsidRPr="004C1991">
              <w:rPr>
                <w:rFonts w:ascii="Times New Roman" w:eastAsia="Times New Roman" w:hAnsi="Times New Roman" w:cs="Times New Roman"/>
                <w:color w:val="auto"/>
                <w:sz w:val="20"/>
                <w:szCs w:val="20"/>
                <w:lang w:val="ru-RU" w:eastAsia="kk-KZ" w:bidi="kk-KZ"/>
              </w:rPr>
              <w:tab/>
              <w:t xml:space="preserve">134+3 °С - 0,21 МПа </w:t>
            </w:r>
          </w:p>
          <w:p w:rsidR="00CD73A3" w:rsidRDefault="00CD73A3" w:rsidP="00CD73A3">
            <w:pPr>
              <w:jc w:val="both"/>
              <w:rPr>
                <w:rFonts w:ascii="Times New Roman" w:eastAsia="Times New Roman" w:hAnsi="Times New Roman" w:cs="Times New Roman"/>
                <w:color w:val="auto"/>
                <w:sz w:val="20"/>
                <w:szCs w:val="20"/>
                <w:lang w:eastAsia="kk-KZ" w:bidi="kk-KZ"/>
              </w:rPr>
            </w:pPr>
            <w:r w:rsidRPr="00CD73A3">
              <w:rPr>
                <w:rFonts w:ascii="Times New Roman" w:eastAsia="Times New Roman" w:hAnsi="Times New Roman" w:cs="Times New Roman"/>
                <w:color w:val="auto"/>
                <w:sz w:val="20"/>
                <w:szCs w:val="20"/>
                <w:lang w:eastAsia="kk-KZ" w:bidi="kk-KZ"/>
              </w:rPr>
              <w:t xml:space="preserve">- 5 </w:t>
            </w:r>
            <w:proofErr w:type="spellStart"/>
            <w:r w:rsidRPr="00CD73A3">
              <w:rPr>
                <w:rFonts w:ascii="Times New Roman" w:eastAsia="Times New Roman" w:hAnsi="Times New Roman" w:cs="Times New Roman"/>
                <w:color w:val="auto"/>
                <w:sz w:val="20"/>
                <w:szCs w:val="20"/>
                <w:lang w:eastAsia="kk-KZ" w:bidi="kk-KZ"/>
              </w:rPr>
              <w:t>мин</w:t>
            </w:r>
            <w:proofErr w:type="spellEnd"/>
            <w:r w:rsidRPr="00CD73A3">
              <w:rPr>
                <w:rFonts w:ascii="Times New Roman" w:eastAsia="Times New Roman" w:hAnsi="Times New Roman" w:cs="Times New Roman"/>
                <w:color w:val="auto"/>
                <w:sz w:val="20"/>
                <w:szCs w:val="20"/>
                <w:lang w:eastAsia="kk-KZ" w:bidi="kk-KZ"/>
              </w:rPr>
              <w:t xml:space="preserve">. </w:t>
            </w:r>
          </w:p>
          <w:p w:rsidR="00CD73A3" w:rsidRDefault="00CD73A3" w:rsidP="00CD73A3">
            <w:pPr>
              <w:jc w:val="both"/>
              <w:rPr>
                <w:rFonts w:ascii="Times New Roman" w:eastAsia="Times New Roman" w:hAnsi="Times New Roman" w:cs="Times New Roman"/>
                <w:color w:val="auto"/>
                <w:sz w:val="20"/>
                <w:szCs w:val="20"/>
                <w:lang w:eastAsia="kk-KZ" w:bidi="kk-KZ"/>
              </w:rPr>
            </w:pPr>
            <w:r w:rsidRPr="004C1991">
              <w:rPr>
                <w:rFonts w:ascii="Times New Roman" w:eastAsia="Times New Roman" w:hAnsi="Times New Roman" w:cs="Times New Roman"/>
                <w:color w:val="auto"/>
                <w:sz w:val="20"/>
                <w:szCs w:val="20"/>
                <w:lang w:val="ru-RU" w:eastAsia="kk-KZ" w:bidi="kk-KZ"/>
              </w:rPr>
              <w:t>- 5 (температура-давление-время)</w:t>
            </w:r>
            <w:r w:rsidRPr="004C1991">
              <w:rPr>
                <w:rFonts w:ascii="Times New Roman" w:eastAsia="Times New Roman" w:hAnsi="Times New Roman" w:cs="Times New Roman"/>
                <w:color w:val="auto"/>
                <w:sz w:val="20"/>
                <w:szCs w:val="20"/>
                <w:lang w:val="ru-RU" w:eastAsia="kk-KZ" w:bidi="kk-KZ"/>
              </w:rPr>
              <w:tab/>
              <w:t>105-134+3</w:t>
            </w:r>
            <w:proofErr w:type="gramStart"/>
            <w:r w:rsidRPr="004C1991">
              <w:rPr>
                <w:rFonts w:ascii="Times New Roman" w:eastAsia="Times New Roman" w:hAnsi="Times New Roman" w:cs="Times New Roman"/>
                <w:color w:val="auto"/>
                <w:sz w:val="20"/>
                <w:szCs w:val="20"/>
                <w:lang w:val="ru-RU" w:eastAsia="kk-KZ" w:bidi="kk-KZ"/>
              </w:rPr>
              <w:t xml:space="preserve"> °С</w:t>
            </w:r>
            <w:proofErr w:type="gramEnd"/>
            <w:r w:rsidRPr="004C1991">
              <w:rPr>
                <w:rFonts w:ascii="Times New Roman" w:eastAsia="Times New Roman" w:hAnsi="Times New Roman" w:cs="Times New Roman"/>
                <w:color w:val="auto"/>
                <w:sz w:val="20"/>
                <w:szCs w:val="20"/>
                <w:lang w:val="ru-RU" w:eastAsia="kk-KZ" w:bidi="kk-KZ"/>
              </w:rPr>
              <w:t xml:space="preserve"> / 0,019-0,23 МПа/ 1-180 мин. </w:t>
            </w:r>
            <w:r w:rsidRPr="00CD73A3">
              <w:rPr>
                <w:rFonts w:ascii="Times New Roman" w:eastAsia="Times New Roman" w:hAnsi="Times New Roman" w:cs="Times New Roman"/>
                <w:color w:val="auto"/>
                <w:sz w:val="20"/>
                <w:szCs w:val="20"/>
                <w:lang w:eastAsia="kk-KZ" w:bidi="kk-KZ"/>
              </w:rPr>
              <w:t>(</w:t>
            </w:r>
            <w:proofErr w:type="spellStart"/>
            <w:r w:rsidRPr="00CD73A3">
              <w:rPr>
                <w:rFonts w:ascii="Times New Roman" w:eastAsia="Times New Roman" w:hAnsi="Times New Roman" w:cs="Times New Roman"/>
                <w:color w:val="auto"/>
                <w:sz w:val="20"/>
                <w:szCs w:val="20"/>
                <w:lang w:eastAsia="kk-KZ" w:bidi="kk-KZ"/>
              </w:rPr>
              <w:t>стерилизация</w:t>
            </w:r>
            <w:proofErr w:type="spellEnd"/>
            <w:r w:rsidRPr="00CD73A3">
              <w:rPr>
                <w:rFonts w:ascii="Times New Roman" w:eastAsia="Times New Roman" w:hAnsi="Times New Roman" w:cs="Times New Roman"/>
                <w:color w:val="auto"/>
                <w:sz w:val="20"/>
                <w:szCs w:val="20"/>
                <w:lang w:eastAsia="kk-KZ" w:bidi="kk-KZ"/>
              </w:rPr>
              <w:t xml:space="preserve"> </w:t>
            </w:r>
            <w:proofErr w:type="spellStart"/>
            <w:r w:rsidRPr="00CD73A3">
              <w:rPr>
                <w:rFonts w:ascii="Times New Roman" w:eastAsia="Times New Roman" w:hAnsi="Times New Roman" w:cs="Times New Roman"/>
                <w:color w:val="auto"/>
                <w:sz w:val="20"/>
                <w:szCs w:val="20"/>
                <w:lang w:eastAsia="kk-KZ" w:bidi="kk-KZ"/>
              </w:rPr>
              <w:t>инструмента</w:t>
            </w:r>
            <w:proofErr w:type="spellEnd"/>
            <w:r w:rsidRPr="00CD73A3">
              <w:rPr>
                <w:rFonts w:ascii="Times New Roman" w:eastAsia="Times New Roman" w:hAnsi="Times New Roman" w:cs="Times New Roman"/>
                <w:color w:val="auto"/>
                <w:sz w:val="20"/>
                <w:szCs w:val="20"/>
                <w:lang w:eastAsia="kk-KZ" w:bidi="kk-KZ"/>
              </w:rPr>
              <w:t xml:space="preserve"> - </w:t>
            </w:r>
            <w:proofErr w:type="spellStart"/>
            <w:r w:rsidRPr="00CD73A3">
              <w:rPr>
                <w:rFonts w:ascii="Times New Roman" w:eastAsia="Times New Roman" w:hAnsi="Times New Roman" w:cs="Times New Roman"/>
                <w:color w:val="auto"/>
                <w:sz w:val="20"/>
                <w:szCs w:val="20"/>
                <w:lang w:eastAsia="kk-KZ" w:bidi="kk-KZ"/>
              </w:rPr>
              <w:t>ручной</w:t>
            </w:r>
            <w:proofErr w:type="spellEnd"/>
            <w:r w:rsidRPr="00CD73A3">
              <w:rPr>
                <w:rFonts w:ascii="Times New Roman" w:eastAsia="Times New Roman" w:hAnsi="Times New Roman" w:cs="Times New Roman"/>
                <w:color w:val="auto"/>
                <w:sz w:val="20"/>
                <w:szCs w:val="20"/>
                <w:lang w:eastAsia="kk-KZ" w:bidi="kk-KZ"/>
              </w:rPr>
              <w:t xml:space="preserve"> набор).</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- 6 Тест «</w:t>
            </w:r>
            <w:proofErr w:type="spellStart"/>
            <w:r w:rsidRPr="004C1991">
              <w:rPr>
                <w:rFonts w:ascii="Times New Roman" w:eastAsia="Times New Roman" w:hAnsi="Times New Roman" w:cs="Times New Roman"/>
                <w:color w:val="auto"/>
                <w:sz w:val="20"/>
                <w:szCs w:val="20"/>
                <w:lang w:val="ru-RU" w:eastAsia="kk-KZ" w:bidi="kk-KZ"/>
              </w:rPr>
              <w:t>Бови</w:t>
            </w:r>
            <w:proofErr w:type="spellEnd"/>
            <w:r w:rsidRPr="004C1991">
              <w:rPr>
                <w:rFonts w:ascii="Times New Roman" w:eastAsia="Times New Roman" w:hAnsi="Times New Roman" w:cs="Times New Roman"/>
                <w:color w:val="auto"/>
                <w:sz w:val="20"/>
                <w:szCs w:val="20"/>
                <w:lang w:val="ru-RU" w:eastAsia="kk-KZ" w:bidi="kk-KZ"/>
              </w:rPr>
              <w:t>-Дика» 134+3</w:t>
            </w:r>
            <w:proofErr w:type="gramStart"/>
            <w:r w:rsidRPr="004C1991">
              <w:rPr>
                <w:rFonts w:ascii="Times New Roman" w:eastAsia="Times New Roman" w:hAnsi="Times New Roman" w:cs="Times New Roman"/>
                <w:color w:val="auto"/>
                <w:sz w:val="20"/>
                <w:szCs w:val="20"/>
                <w:lang w:val="ru-RU" w:eastAsia="kk-KZ" w:bidi="kk-KZ"/>
              </w:rPr>
              <w:t xml:space="preserve"> °С</w:t>
            </w:r>
            <w:proofErr w:type="gramEnd"/>
            <w:r w:rsidRPr="004C1991">
              <w:rPr>
                <w:rFonts w:ascii="Times New Roman" w:eastAsia="Times New Roman" w:hAnsi="Times New Roman" w:cs="Times New Roman"/>
                <w:color w:val="auto"/>
                <w:sz w:val="20"/>
                <w:szCs w:val="20"/>
                <w:lang w:val="ru-RU" w:eastAsia="kk-KZ" w:bidi="kk-KZ"/>
              </w:rPr>
              <w:t xml:space="preserve"> – 0,23 МПа - 3,5 мин.</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-7 Обработка текучим паром</w:t>
            </w:r>
            <w:r w:rsidRPr="004C1991">
              <w:rPr>
                <w:rFonts w:ascii="Times New Roman" w:eastAsia="Times New Roman" w:hAnsi="Times New Roman" w:cs="Times New Roman"/>
                <w:color w:val="auto"/>
                <w:sz w:val="20"/>
                <w:szCs w:val="20"/>
                <w:lang w:val="ru-RU" w:eastAsia="kk-KZ" w:bidi="kk-KZ"/>
              </w:rPr>
              <w:tab/>
              <w:t>101+3</w:t>
            </w:r>
            <w:proofErr w:type="gramStart"/>
            <w:r w:rsidRPr="004C1991">
              <w:rPr>
                <w:rFonts w:ascii="Times New Roman" w:eastAsia="Times New Roman" w:hAnsi="Times New Roman" w:cs="Times New Roman"/>
                <w:color w:val="auto"/>
                <w:sz w:val="20"/>
                <w:szCs w:val="20"/>
                <w:lang w:val="ru-RU" w:eastAsia="kk-KZ" w:bidi="kk-KZ"/>
              </w:rPr>
              <w:t xml:space="preserve"> °С</w:t>
            </w:r>
            <w:proofErr w:type="gramEnd"/>
            <w:r w:rsidRPr="004C1991">
              <w:rPr>
                <w:rFonts w:ascii="Times New Roman" w:eastAsia="Times New Roman" w:hAnsi="Times New Roman" w:cs="Times New Roman"/>
                <w:color w:val="auto"/>
                <w:sz w:val="20"/>
                <w:szCs w:val="20"/>
                <w:lang w:val="ru-RU" w:eastAsia="kk-KZ" w:bidi="kk-KZ"/>
              </w:rPr>
              <w:t xml:space="preserve"> – 0,05-0,15 МПа – 1-180 мин.</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Предварительное удаление воздуха из стерилизационной камеры пульсирующая откачка/форвакуум. Вакуумная сушка стерилизуемых изделий. Остаточная влажность стерильных текстильных материалов, не более: %</w:t>
            </w:r>
            <w:r w:rsidRPr="004C1991">
              <w:rPr>
                <w:rFonts w:ascii="Times New Roman" w:eastAsia="Times New Roman" w:hAnsi="Times New Roman" w:cs="Times New Roman"/>
                <w:color w:val="auto"/>
                <w:sz w:val="20"/>
                <w:szCs w:val="20"/>
                <w:lang w:val="ru-RU" w:eastAsia="kk-KZ" w:bidi="kk-KZ"/>
              </w:rPr>
              <w:tab/>
              <w:t xml:space="preserve">1. Расход очищенной либо дистиллированной воды на максимальный цикл стерилизации, не более: 5 л. Давление воды в подводящем водопроводе (для режимов с </w:t>
            </w:r>
            <w:proofErr w:type="spellStart"/>
            <w:r w:rsidRPr="004C1991">
              <w:rPr>
                <w:rFonts w:ascii="Times New Roman" w:eastAsia="Times New Roman" w:hAnsi="Times New Roman" w:cs="Times New Roman"/>
                <w:color w:val="auto"/>
                <w:sz w:val="20"/>
                <w:szCs w:val="20"/>
                <w:lang w:val="ru-RU" w:eastAsia="kk-KZ" w:bidi="kk-KZ"/>
              </w:rPr>
              <w:t>вакуумированием</w:t>
            </w:r>
            <w:proofErr w:type="spellEnd"/>
            <w:r w:rsidRPr="004C1991">
              <w:rPr>
                <w:rFonts w:ascii="Times New Roman" w:eastAsia="Times New Roman" w:hAnsi="Times New Roman" w:cs="Times New Roman"/>
                <w:color w:val="auto"/>
                <w:sz w:val="20"/>
                <w:szCs w:val="20"/>
                <w:lang w:val="ru-RU" w:eastAsia="kk-KZ" w:bidi="kk-KZ"/>
              </w:rPr>
              <w:t xml:space="preserve"> стерилизационной камеры):  1,4-6,0кгс/см</w:t>
            </w:r>
            <w:proofErr w:type="gramStart"/>
            <w:r w:rsidRPr="004C1991">
              <w:rPr>
                <w:rFonts w:ascii="Times New Roman" w:eastAsia="Times New Roman" w:hAnsi="Times New Roman" w:cs="Times New Roman"/>
                <w:color w:val="auto"/>
                <w:sz w:val="20"/>
                <w:szCs w:val="20"/>
                <w:vertAlign w:val="superscript"/>
                <w:lang w:val="ru-RU" w:eastAsia="kk-KZ" w:bidi="kk-KZ"/>
              </w:rPr>
              <w:t>2</w:t>
            </w:r>
            <w:proofErr w:type="gramEnd"/>
            <w:r w:rsidRPr="004C1991">
              <w:rPr>
                <w:rFonts w:ascii="Times New Roman" w:eastAsia="Times New Roman" w:hAnsi="Times New Roman" w:cs="Times New Roman"/>
                <w:color w:val="auto"/>
                <w:sz w:val="20"/>
                <w:szCs w:val="20"/>
                <w:lang w:val="ru-RU" w:eastAsia="kk-KZ" w:bidi="kk-KZ"/>
              </w:rPr>
              <w:t xml:space="preserve">.    Защитное устройство от превышения давления </w:t>
            </w:r>
            <w:proofErr w:type="gramStart"/>
            <w:r w:rsidRPr="004C1991">
              <w:rPr>
                <w:rFonts w:ascii="Times New Roman" w:eastAsia="Times New Roman" w:hAnsi="Times New Roman" w:cs="Times New Roman"/>
                <w:color w:val="auto"/>
                <w:sz w:val="20"/>
                <w:szCs w:val="20"/>
                <w:lang w:val="ru-RU" w:eastAsia="kk-KZ" w:bidi="kk-KZ"/>
              </w:rPr>
              <w:t>в</w:t>
            </w:r>
            <w:proofErr w:type="gramEnd"/>
            <w:r w:rsidRPr="004C1991">
              <w:rPr>
                <w:rFonts w:ascii="Times New Roman" w:eastAsia="Times New Roman" w:hAnsi="Times New Roman" w:cs="Times New Roman"/>
                <w:color w:val="auto"/>
                <w:sz w:val="20"/>
                <w:szCs w:val="20"/>
                <w:lang w:val="ru-RU" w:eastAsia="kk-KZ" w:bidi="kk-KZ"/>
              </w:rPr>
              <w:t xml:space="preserve"> (</w:t>
            </w:r>
            <w:proofErr w:type="gramStart"/>
            <w:r w:rsidRPr="004C1991">
              <w:rPr>
                <w:rFonts w:ascii="Times New Roman" w:eastAsia="Times New Roman" w:hAnsi="Times New Roman" w:cs="Times New Roman"/>
                <w:color w:val="auto"/>
                <w:sz w:val="20"/>
                <w:szCs w:val="20"/>
                <w:lang w:val="ru-RU" w:eastAsia="kk-KZ" w:bidi="kk-KZ"/>
              </w:rPr>
              <w:t>до</w:t>
            </w:r>
            <w:proofErr w:type="gramEnd"/>
            <w:r w:rsidRPr="004C1991">
              <w:rPr>
                <w:rFonts w:ascii="Times New Roman" w:eastAsia="Times New Roman" w:hAnsi="Times New Roman" w:cs="Times New Roman"/>
                <w:color w:val="auto"/>
                <w:sz w:val="20"/>
                <w:szCs w:val="20"/>
                <w:lang w:val="ru-RU" w:eastAsia="kk-KZ" w:bidi="kk-KZ"/>
              </w:rPr>
              <w:t xml:space="preserve"> срабатывания датчика нижнего уровня воды) парогенераторе</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xml:space="preserve">Отключение </w:t>
            </w:r>
            <w:proofErr w:type="spellStart"/>
            <w:r w:rsidRPr="004C1991">
              <w:rPr>
                <w:rFonts w:ascii="Times New Roman" w:eastAsia="Times New Roman" w:hAnsi="Times New Roman" w:cs="Times New Roman"/>
                <w:color w:val="auto"/>
                <w:sz w:val="20"/>
                <w:szCs w:val="20"/>
                <w:lang w:val="ru-RU" w:eastAsia="kk-KZ" w:bidi="kk-KZ"/>
              </w:rPr>
              <w:t>ТЭНов</w:t>
            </w:r>
            <w:proofErr w:type="spellEnd"/>
            <w:r w:rsidRPr="004C1991">
              <w:rPr>
                <w:rFonts w:ascii="Times New Roman" w:eastAsia="Times New Roman" w:hAnsi="Times New Roman" w:cs="Times New Roman"/>
                <w:color w:val="auto"/>
                <w:sz w:val="20"/>
                <w:szCs w:val="20"/>
                <w:lang w:val="ru-RU" w:eastAsia="kk-KZ" w:bidi="kk-KZ"/>
              </w:rPr>
              <w:t xml:space="preserve"> при снижении уровня воды в парогенераторе.</w:t>
            </w:r>
          </w:p>
          <w:p w:rsidR="00CD73A3" w:rsidRPr="004C1991" w:rsidRDefault="00CD73A3" w:rsidP="00CD73A3">
            <w:pPr>
              <w:jc w:val="both"/>
              <w:rPr>
                <w:rFonts w:ascii="Times New Roman" w:eastAsia="Times New Roman" w:hAnsi="Times New Roman" w:cs="Times New Roman"/>
                <w:color w:val="auto"/>
                <w:sz w:val="20"/>
                <w:szCs w:val="20"/>
                <w:highlight w:val="yellow"/>
                <w:lang w:val="ru-RU" w:eastAsia="kk-KZ" w:bidi="kk-KZ"/>
              </w:rPr>
            </w:pPr>
            <w:r w:rsidRPr="004C1991">
              <w:rPr>
                <w:rFonts w:ascii="Times New Roman" w:eastAsia="Times New Roman" w:hAnsi="Times New Roman" w:cs="Times New Roman"/>
                <w:color w:val="auto"/>
                <w:sz w:val="20"/>
                <w:szCs w:val="20"/>
                <w:lang w:val="ru-RU" w:eastAsia="kk-KZ" w:bidi="kk-KZ"/>
              </w:rPr>
              <w:t xml:space="preserve">Блокировка режима стерилизации при незакрытой крышке (стерилизационной) камеры. Блокировка открытия крышки при наличии избыточного давления в (стерилизационной) камере.  В комплект поставки входит комплект ЗИП и подставка для стерилизации растворов и др. медицинских изделий -1 </w:t>
            </w:r>
            <w:proofErr w:type="spellStart"/>
            <w:r w:rsidRPr="004C1991">
              <w:rPr>
                <w:rFonts w:ascii="Times New Roman" w:eastAsia="Times New Roman" w:hAnsi="Times New Roman" w:cs="Times New Roman"/>
                <w:color w:val="auto"/>
                <w:sz w:val="20"/>
                <w:szCs w:val="20"/>
                <w:lang w:val="ru-RU" w:eastAsia="kk-KZ" w:bidi="kk-KZ"/>
              </w:rPr>
              <w:t>шт</w:t>
            </w:r>
            <w:proofErr w:type="spellEnd"/>
            <w:r w:rsidRPr="004C1991">
              <w:rPr>
                <w:rFonts w:ascii="Times New Roman" w:eastAsia="Times New Roman" w:hAnsi="Times New Roman" w:cs="Times New Roman"/>
                <w:color w:val="auto"/>
                <w:sz w:val="20"/>
                <w:szCs w:val="20"/>
                <w:lang w:val="ru-RU" w:eastAsia="kk-KZ" w:bidi="kk-KZ"/>
              </w:rPr>
              <w:t xml:space="preserve"> .                                                                                   </w:t>
            </w:r>
            <w:r w:rsidRPr="004C1991">
              <w:rPr>
                <w:rFonts w:ascii="Times New Roman" w:eastAsia="Times New Roman" w:hAnsi="Times New Roman" w:cs="Times New Roman"/>
                <w:color w:val="auto"/>
                <w:sz w:val="20"/>
                <w:szCs w:val="20"/>
                <w:lang w:val="ru-RU" w:eastAsia="kk-KZ" w:bidi="kk-KZ"/>
              </w:rPr>
              <w:tab/>
            </w:r>
          </w:p>
        </w:tc>
        <w:tc>
          <w:tcPr>
            <w:tcW w:w="417" w:type="pct"/>
            <w:tcBorders>
              <w:left w:val="single" w:sz="2" w:space="0" w:color="000000"/>
              <w:right w:val="single" w:sz="4" w:space="0" w:color="000000"/>
            </w:tcBorders>
            <w:vAlign w:val="center"/>
          </w:tcPr>
          <w:p w:rsidR="00CD73A3" w:rsidRPr="00CD73A3" w:rsidRDefault="00CD73A3" w:rsidP="00CD73A3">
            <w:pPr>
              <w:rPr>
                <w:rFonts w:ascii="Times New Roman" w:eastAsia="Times New Roman" w:hAnsi="Times New Roman" w:cs="Times New Roman"/>
                <w:color w:val="auto"/>
                <w:sz w:val="20"/>
                <w:szCs w:val="20"/>
                <w:lang w:eastAsia="kk-KZ" w:bidi="kk-KZ"/>
              </w:rPr>
            </w:pPr>
            <w:r w:rsidRPr="00CD73A3">
              <w:rPr>
                <w:rFonts w:ascii="Times New Roman" w:eastAsia="Times New Roman" w:hAnsi="Times New Roman" w:cs="Times New Roman"/>
                <w:color w:val="auto"/>
                <w:sz w:val="20"/>
                <w:szCs w:val="20"/>
                <w:lang w:eastAsia="kk-KZ" w:bidi="kk-KZ"/>
              </w:rPr>
              <w:lastRenderedPageBreak/>
              <w:t xml:space="preserve">1 </w:t>
            </w:r>
            <w:proofErr w:type="spellStart"/>
            <w:r w:rsidRPr="00CD73A3">
              <w:rPr>
                <w:rFonts w:ascii="Times New Roman" w:eastAsia="Times New Roman" w:hAnsi="Times New Roman" w:cs="Times New Roman"/>
                <w:color w:val="auto"/>
                <w:sz w:val="20"/>
                <w:szCs w:val="20"/>
                <w:lang w:eastAsia="kk-KZ" w:bidi="kk-KZ"/>
              </w:rPr>
              <w:t>шт</w:t>
            </w:r>
            <w:proofErr w:type="spellEnd"/>
            <w:r w:rsidRPr="00CD73A3">
              <w:rPr>
                <w:rFonts w:ascii="Times New Roman" w:eastAsia="Times New Roman" w:hAnsi="Times New Roman" w:cs="Times New Roman"/>
                <w:color w:val="auto"/>
                <w:sz w:val="20"/>
                <w:szCs w:val="20"/>
                <w:lang w:eastAsia="kk-KZ" w:bidi="kk-KZ"/>
              </w:rPr>
              <w:t>.</w:t>
            </w:r>
          </w:p>
        </w:tc>
      </w:tr>
      <w:tr w:rsidR="00CD73A3" w:rsidRPr="00CD73A3" w:rsidTr="00C02D01">
        <w:trPr>
          <w:trHeight w:val="296"/>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3839" w:type="pct"/>
            <w:gridSpan w:val="4"/>
            <w:tcBorders>
              <w:top w:val="single" w:sz="6" w:space="0" w:color="000000"/>
              <w:left w:val="single" w:sz="6" w:space="0" w:color="000000"/>
              <w:bottom w:val="single" w:sz="6" w:space="0" w:color="000000"/>
              <w:right w:val="single" w:sz="4" w:space="0" w:color="000000"/>
            </w:tcBorders>
          </w:tcPr>
          <w:p w:rsidR="00CD73A3" w:rsidRPr="00CD73A3" w:rsidRDefault="00CD73A3" w:rsidP="00CD73A3">
            <w:pPr>
              <w:contextualSpacing/>
              <w:jc w:val="both"/>
              <w:rPr>
                <w:rFonts w:ascii="Times New Roman" w:eastAsia="Times New Roman" w:hAnsi="Times New Roman" w:cs="Times New Roman"/>
                <w:i/>
                <w:color w:val="auto"/>
                <w:sz w:val="20"/>
                <w:szCs w:val="20"/>
                <w:lang w:eastAsia="kk-KZ" w:bidi="kk-KZ"/>
              </w:rPr>
            </w:pPr>
            <w:proofErr w:type="spellStart"/>
            <w:r w:rsidRPr="00CD73A3">
              <w:rPr>
                <w:rFonts w:ascii="Times New Roman" w:eastAsia="Times New Roman" w:hAnsi="Times New Roman" w:cs="Times New Roman"/>
                <w:i/>
                <w:color w:val="auto"/>
                <w:sz w:val="20"/>
                <w:szCs w:val="20"/>
                <w:lang w:eastAsia="kk-KZ" w:bidi="kk-KZ"/>
              </w:rPr>
              <w:t>Дополнительные</w:t>
            </w:r>
            <w:proofErr w:type="spellEnd"/>
            <w:r w:rsidRPr="00CD73A3">
              <w:rPr>
                <w:rFonts w:ascii="Times New Roman" w:eastAsia="Times New Roman" w:hAnsi="Times New Roman" w:cs="Times New Roman"/>
                <w:i/>
                <w:color w:val="auto"/>
                <w:sz w:val="20"/>
                <w:szCs w:val="20"/>
                <w:lang w:eastAsia="kk-KZ" w:bidi="kk-KZ"/>
              </w:rPr>
              <w:t xml:space="preserve"> </w:t>
            </w:r>
            <w:proofErr w:type="spellStart"/>
            <w:r w:rsidRPr="00CD73A3">
              <w:rPr>
                <w:rFonts w:ascii="Times New Roman" w:eastAsia="Times New Roman" w:hAnsi="Times New Roman" w:cs="Times New Roman"/>
                <w:i/>
                <w:color w:val="auto"/>
                <w:sz w:val="20"/>
                <w:szCs w:val="20"/>
                <w:lang w:eastAsia="kk-KZ" w:bidi="kk-KZ"/>
              </w:rPr>
              <w:t>комплектующие</w:t>
            </w:r>
            <w:proofErr w:type="spellEnd"/>
          </w:p>
        </w:tc>
      </w:tr>
      <w:tr w:rsidR="00CD73A3" w:rsidRPr="00CD73A3" w:rsidTr="00C02D01">
        <w:trPr>
          <w:trHeight w:val="66"/>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152" w:type="pct"/>
            <w:tcBorders>
              <w:top w:val="single" w:sz="6" w:space="0" w:color="000000"/>
              <w:left w:val="single" w:sz="6" w:space="0" w:color="000000"/>
              <w:bottom w:val="single" w:sz="6" w:space="0" w:color="000000"/>
              <w:right w:val="single" w:sz="2" w:space="0" w:color="000000"/>
            </w:tcBorders>
            <w:vAlign w:val="center"/>
          </w:tcPr>
          <w:p w:rsidR="00CD73A3" w:rsidRPr="00CD73A3" w:rsidRDefault="00CD73A3" w:rsidP="00CD73A3">
            <w:pPr>
              <w:contextualSpacing/>
              <w:rPr>
                <w:rFonts w:ascii="Times New Roman" w:eastAsia="Times New Roman" w:hAnsi="Times New Roman" w:cs="Times New Roman"/>
                <w:color w:val="auto"/>
                <w:sz w:val="20"/>
                <w:szCs w:val="20"/>
                <w:lang w:eastAsia="kk-KZ" w:bidi="kk-KZ"/>
              </w:rPr>
            </w:pPr>
            <w:r w:rsidRPr="00CD73A3">
              <w:rPr>
                <w:rFonts w:ascii="Times New Roman" w:eastAsia="Times New Roman" w:hAnsi="Times New Roman" w:cs="Times New Roman"/>
                <w:color w:val="auto"/>
                <w:sz w:val="20"/>
                <w:szCs w:val="20"/>
                <w:lang w:eastAsia="kk-KZ" w:bidi="kk-KZ"/>
              </w:rPr>
              <w:t>1</w:t>
            </w:r>
          </w:p>
        </w:tc>
        <w:tc>
          <w:tcPr>
            <w:tcW w:w="1041" w:type="pct"/>
            <w:vAlign w:val="center"/>
          </w:tcPr>
          <w:p w:rsidR="00CD73A3" w:rsidRPr="00CD73A3" w:rsidRDefault="00CD73A3" w:rsidP="00CD73A3">
            <w:pPr>
              <w:rPr>
                <w:rFonts w:ascii="Times New Roman" w:eastAsia="Times New Roman" w:hAnsi="Times New Roman" w:cs="Times New Roman"/>
                <w:sz w:val="20"/>
                <w:szCs w:val="20"/>
                <w:lang w:eastAsia="kk-KZ" w:bidi="kk-KZ"/>
              </w:rPr>
            </w:pPr>
            <w:proofErr w:type="spellStart"/>
            <w:r w:rsidRPr="00CD73A3">
              <w:rPr>
                <w:rFonts w:ascii="Times New Roman" w:eastAsia="Times New Roman" w:hAnsi="Times New Roman" w:cs="Times New Roman"/>
                <w:sz w:val="20"/>
                <w:szCs w:val="20"/>
                <w:lang w:eastAsia="kk-KZ" w:bidi="kk-KZ"/>
              </w:rPr>
              <w:t>нет</w:t>
            </w:r>
            <w:proofErr w:type="spellEnd"/>
          </w:p>
        </w:tc>
        <w:tc>
          <w:tcPr>
            <w:tcW w:w="2229" w:type="pct"/>
            <w:tcBorders>
              <w:top w:val="single" w:sz="4" w:space="0" w:color="auto"/>
              <w:left w:val="single" w:sz="4" w:space="0" w:color="auto"/>
              <w:bottom w:val="single" w:sz="4" w:space="0" w:color="auto"/>
              <w:right w:val="single" w:sz="4" w:space="0" w:color="auto"/>
            </w:tcBorders>
            <w:vAlign w:val="center"/>
          </w:tcPr>
          <w:p w:rsidR="00CD73A3" w:rsidRPr="00CD73A3" w:rsidRDefault="00CD73A3" w:rsidP="00CD73A3">
            <w:pPr>
              <w:spacing w:line="66" w:lineRule="atLeast"/>
              <w:rPr>
                <w:rFonts w:ascii="Times New Roman" w:eastAsia="Times New Roman" w:hAnsi="Times New Roman" w:cs="Times New Roman"/>
                <w:color w:val="auto"/>
                <w:sz w:val="20"/>
                <w:szCs w:val="20"/>
                <w:lang w:val="kk-KZ" w:eastAsia="kk-KZ" w:bidi="kk-KZ"/>
              </w:rPr>
            </w:pPr>
          </w:p>
        </w:tc>
        <w:tc>
          <w:tcPr>
            <w:tcW w:w="417" w:type="pct"/>
            <w:tcBorders>
              <w:top w:val="single" w:sz="4" w:space="0" w:color="auto"/>
              <w:left w:val="single" w:sz="4" w:space="0" w:color="auto"/>
              <w:bottom w:val="single" w:sz="4" w:space="0" w:color="auto"/>
              <w:right w:val="single" w:sz="4" w:space="0" w:color="auto"/>
            </w:tcBorders>
          </w:tcPr>
          <w:p w:rsidR="00CD73A3" w:rsidRPr="00CD73A3" w:rsidRDefault="00CD73A3" w:rsidP="00CD73A3">
            <w:pPr>
              <w:rPr>
                <w:rFonts w:ascii="Times New Roman" w:eastAsia="Times New Roman" w:hAnsi="Times New Roman" w:cs="Times New Roman"/>
                <w:color w:val="auto"/>
                <w:sz w:val="20"/>
                <w:szCs w:val="20"/>
                <w:lang w:eastAsia="kk-KZ" w:bidi="kk-KZ"/>
              </w:rPr>
            </w:pPr>
          </w:p>
        </w:tc>
      </w:tr>
      <w:tr w:rsidR="00CD73A3" w:rsidRPr="00CD73A3" w:rsidTr="00C02D01">
        <w:trPr>
          <w:trHeight w:val="292"/>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3839" w:type="pct"/>
            <w:gridSpan w:val="4"/>
            <w:tcBorders>
              <w:left w:val="single" w:sz="6" w:space="0" w:color="000000"/>
              <w:right w:val="single" w:sz="4" w:space="0" w:color="000000"/>
            </w:tcBorders>
          </w:tcPr>
          <w:p w:rsidR="00CD73A3" w:rsidRPr="00CD73A3" w:rsidRDefault="00CD73A3" w:rsidP="00CD73A3">
            <w:pPr>
              <w:contextualSpacing/>
              <w:jc w:val="both"/>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Расходные материалы и изнашиваемые узлы:</w:t>
            </w:r>
          </w:p>
        </w:tc>
      </w:tr>
      <w:tr w:rsidR="00CD73A3" w:rsidRPr="00CD73A3" w:rsidTr="00C02D01">
        <w:trPr>
          <w:trHeight w:val="397"/>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152" w:type="pct"/>
            <w:tcBorders>
              <w:left w:val="single" w:sz="6" w:space="0" w:color="000000"/>
              <w:right w:val="single" w:sz="2"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eastAsia="kk-KZ" w:bidi="kk-KZ"/>
              </w:rPr>
            </w:pPr>
            <w:r w:rsidRPr="00CD73A3">
              <w:rPr>
                <w:rFonts w:ascii="Times New Roman" w:eastAsia="Times New Roman" w:hAnsi="Times New Roman" w:cs="Times New Roman"/>
                <w:color w:val="auto"/>
                <w:sz w:val="20"/>
                <w:szCs w:val="20"/>
                <w:lang w:eastAsia="kk-KZ" w:bidi="kk-KZ"/>
              </w:rPr>
              <w:t>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rsidR="00CD73A3" w:rsidRPr="00CD73A3" w:rsidRDefault="00CD73A3" w:rsidP="00CD73A3">
            <w:pPr>
              <w:rPr>
                <w:rFonts w:ascii="Times New Roman" w:eastAsia="Times New Roman" w:hAnsi="Times New Roman" w:cs="Times New Roman"/>
                <w:color w:val="auto"/>
                <w:sz w:val="20"/>
                <w:szCs w:val="20"/>
                <w:lang w:eastAsia="kk-KZ" w:bidi="kk-KZ"/>
              </w:rPr>
            </w:pPr>
            <w:proofErr w:type="spellStart"/>
            <w:r w:rsidRPr="00CD73A3">
              <w:rPr>
                <w:rFonts w:ascii="Times New Roman" w:eastAsia="Times New Roman" w:hAnsi="Times New Roman" w:cs="Times New Roman"/>
                <w:color w:val="auto"/>
                <w:sz w:val="20"/>
                <w:szCs w:val="20"/>
                <w:lang w:eastAsia="kk-KZ" w:bidi="kk-KZ"/>
              </w:rPr>
              <w:t>нет</w:t>
            </w:r>
            <w:proofErr w:type="spellEnd"/>
          </w:p>
        </w:tc>
        <w:tc>
          <w:tcPr>
            <w:tcW w:w="2229" w:type="pct"/>
            <w:tcBorders>
              <w:top w:val="single" w:sz="4" w:space="0" w:color="auto"/>
              <w:left w:val="single" w:sz="4" w:space="0" w:color="auto"/>
              <w:bottom w:val="single" w:sz="4" w:space="0" w:color="auto"/>
              <w:right w:val="single" w:sz="4" w:space="0" w:color="auto"/>
            </w:tcBorders>
          </w:tcPr>
          <w:p w:rsidR="00CD73A3" w:rsidRPr="00CD73A3" w:rsidRDefault="00CD73A3" w:rsidP="00CD73A3">
            <w:pPr>
              <w:rPr>
                <w:rFonts w:ascii="Times New Roman" w:eastAsia="Times New Roman" w:hAnsi="Times New Roman" w:cs="Times New Roman"/>
                <w:color w:val="auto"/>
                <w:sz w:val="20"/>
                <w:szCs w:val="20"/>
                <w:lang w:eastAsia="kk-KZ" w:bidi="kk-KZ"/>
              </w:rPr>
            </w:pPr>
          </w:p>
        </w:tc>
        <w:tc>
          <w:tcPr>
            <w:tcW w:w="417" w:type="pct"/>
            <w:tcBorders>
              <w:top w:val="single" w:sz="4" w:space="0" w:color="auto"/>
              <w:left w:val="single" w:sz="4" w:space="0" w:color="auto"/>
              <w:bottom w:val="single" w:sz="4" w:space="0" w:color="auto"/>
              <w:right w:val="single" w:sz="4" w:space="0" w:color="auto"/>
            </w:tcBorders>
            <w:vAlign w:val="center"/>
          </w:tcPr>
          <w:p w:rsidR="00CD73A3" w:rsidRPr="00CD73A3" w:rsidRDefault="00CD73A3" w:rsidP="00CD73A3">
            <w:pPr>
              <w:contextualSpacing/>
              <w:jc w:val="both"/>
              <w:rPr>
                <w:rFonts w:ascii="Times New Roman" w:eastAsia="Times New Roman" w:hAnsi="Times New Roman" w:cs="Times New Roman"/>
                <w:color w:val="auto"/>
                <w:sz w:val="20"/>
                <w:szCs w:val="20"/>
                <w:lang w:eastAsia="kk-KZ" w:bidi="kk-KZ"/>
              </w:rPr>
            </w:pPr>
          </w:p>
        </w:tc>
      </w:tr>
      <w:tr w:rsidR="00CD73A3" w:rsidRPr="00CD73A3" w:rsidTr="00C02D01">
        <w:trPr>
          <w:trHeight w:val="303"/>
          <w:jc w:val="center"/>
        </w:trPr>
        <w:tc>
          <w:tcPr>
            <w:tcW w:w="163" w:type="pct"/>
            <w:tcBorders>
              <w:top w:val="single" w:sz="6" w:space="0" w:color="000000"/>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3</w:t>
            </w:r>
          </w:p>
        </w:tc>
        <w:tc>
          <w:tcPr>
            <w:tcW w:w="998" w:type="pct"/>
            <w:tcBorders>
              <w:top w:val="single" w:sz="6" w:space="0" w:color="000000"/>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Требования к условиям эксплуатации</w:t>
            </w:r>
          </w:p>
        </w:tc>
        <w:tc>
          <w:tcPr>
            <w:tcW w:w="3839" w:type="pct"/>
            <w:gridSpan w:val="4"/>
            <w:tcBorders>
              <w:top w:val="single" w:sz="6" w:space="0" w:color="000000"/>
              <w:left w:val="single" w:sz="6" w:space="0" w:color="000000"/>
              <w:bottom w:val="single" w:sz="6" w:space="0" w:color="000000"/>
              <w:right w:val="single" w:sz="4" w:space="0" w:color="000000"/>
            </w:tcBorders>
          </w:tcPr>
          <w:p w:rsidR="00CD73A3" w:rsidRPr="004C1991" w:rsidRDefault="00CD73A3" w:rsidP="00CD73A3">
            <w:pPr>
              <w:contextualSpacing/>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xml:space="preserve"> Напряжение питания 3-х фазного тока,</w:t>
            </w:r>
            <w:r w:rsidRPr="004C1991">
              <w:rPr>
                <w:rFonts w:ascii="Times New Roman" w:eastAsia="Times New Roman" w:hAnsi="Times New Roman" w:cs="Times New Roman"/>
                <w:color w:val="auto"/>
                <w:sz w:val="20"/>
                <w:szCs w:val="20"/>
                <w:lang w:val="ru-RU" w:eastAsia="kk-KZ" w:bidi="kk-KZ"/>
              </w:rPr>
              <w:tab/>
              <w:t>380 В</w:t>
            </w:r>
          </w:p>
        </w:tc>
      </w:tr>
      <w:tr w:rsidR="00CD73A3" w:rsidRPr="00CD73A3" w:rsidTr="00C02D01">
        <w:trPr>
          <w:trHeight w:val="766"/>
          <w:jc w:val="center"/>
        </w:trPr>
        <w:tc>
          <w:tcPr>
            <w:tcW w:w="163" w:type="pct"/>
            <w:tcBorders>
              <w:top w:val="single" w:sz="6" w:space="0" w:color="000000"/>
              <w:left w:val="single" w:sz="4"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4</w:t>
            </w:r>
          </w:p>
        </w:tc>
        <w:tc>
          <w:tcPr>
            <w:tcW w:w="998" w:type="pct"/>
            <w:tcBorders>
              <w:top w:val="single" w:sz="6" w:space="0" w:color="000000"/>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Условия осуществления поставки</w:t>
            </w:r>
          </w:p>
          <w:p w:rsidR="00CD73A3" w:rsidRPr="00CD73A3" w:rsidRDefault="00CD73A3" w:rsidP="00CD73A3">
            <w:pPr>
              <w:contextualSpacing/>
              <w:jc w:val="both"/>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 xml:space="preserve">медицинской техники </w:t>
            </w:r>
            <w:r w:rsidRPr="00CD73A3">
              <w:rPr>
                <w:rFonts w:ascii="Times New Roman" w:eastAsia="Times New Roman" w:hAnsi="Times New Roman" w:cs="Times New Roman"/>
                <w:i/>
                <w:color w:val="auto"/>
                <w:sz w:val="20"/>
                <w:szCs w:val="20"/>
                <w:lang w:val="kk-KZ" w:eastAsia="kk-KZ" w:bidi="kk-KZ"/>
              </w:rPr>
              <w:t>(в соответствии с ИНКОТЕРМС 20</w:t>
            </w:r>
            <w:r>
              <w:rPr>
                <w:rFonts w:ascii="Times New Roman" w:eastAsia="Times New Roman" w:hAnsi="Times New Roman" w:cs="Times New Roman"/>
                <w:i/>
                <w:color w:val="auto"/>
                <w:sz w:val="20"/>
                <w:szCs w:val="20"/>
                <w:lang w:val="kk-KZ" w:eastAsia="kk-KZ" w:bidi="kk-KZ"/>
              </w:rPr>
              <w:t>2</w:t>
            </w:r>
            <w:r w:rsidRPr="00CD73A3">
              <w:rPr>
                <w:rFonts w:ascii="Times New Roman" w:eastAsia="Times New Roman" w:hAnsi="Times New Roman" w:cs="Times New Roman"/>
                <w:i/>
                <w:color w:val="auto"/>
                <w:sz w:val="20"/>
                <w:szCs w:val="20"/>
                <w:lang w:val="kk-KZ" w:eastAsia="kk-KZ" w:bidi="kk-KZ"/>
              </w:rPr>
              <w:t>0)</w:t>
            </w:r>
          </w:p>
        </w:tc>
        <w:tc>
          <w:tcPr>
            <w:tcW w:w="3839" w:type="pct"/>
            <w:gridSpan w:val="4"/>
            <w:tcBorders>
              <w:top w:val="single" w:sz="6" w:space="0" w:color="000000"/>
              <w:left w:val="single" w:sz="6" w:space="0" w:color="000000"/>
              <w:right w:val="single" w:sz="4" w:space="0" w:color="000000"/>
            </w:tcBorders>
          </w:tcPr>
          <w:p w:rsidR="00CD73A3" w:rsidRPr="003D2163" w:rsidRDefault="00CD73A3" w:rsidP="003D2163">
            <w:pPr>
              <w:overflowPunct w:val="0"/>
              <w:spacing w:line="285" w:lineRule="atLeast"/>
              <w:jc w:val="center"/>
              <w:textAlignment w:val="baseline"/>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DDP </w:t>
            </w:r>
            <w:r w:rsidR="003D2163">
              <w:rPr>
                <w:rFonts w:ascii="Times New Roman" w:eastAsia="Times New Roman" w:hAnsi="Times New Roman" w:cs="Times New Roman"/>
                <w:kern w:val="2"/>
                <w:sz w:val="20"/>
                <w:szCs w:val="20"/>
              </w:rPr>
              <w:t>пункт назначения</w:t>
            </w:r>
          </w:p>
        </w:tc>
      </w:tr>
      <w:tr w:rsidR="00CD73A3" w:rsidRPr="00CD73A3" w:rsidTr="00C02D01">
        <w:trPr>
          <w:trHeight w:val="591"/>
          <w:jc w:val="center"/>
        </w:trPr>
        <w:tc>
          <w:tcPr>
            <w:tcW w:w="163" w:type="pct"/>
            <w:tcBorders>
              <w:left w:val="single" w:sz="4"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5</w:t>
            </w:r>
          </w:p>
        </w:tc>
        <w:tc>
          <w:tcPr>
            <w:tcW w:w="998" w:type="pct"/>
            <w:tcBorders>
              <w:top w:val="single" w:sz="6" w:space="0" w:color="000000"/>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Срок поставки медицинской техники и место дислокации</w:t>
            </w:r>
          </w:p>
        </w:tc>
        <w:tc>
          <w:tcPr>
            <w:tcW w:w="3839" w:type="pct"/>
            <w:gridSpan w:val="4"/>
            <w:tcBorders>
              <w:left w:val="single" w:sz="6" w:space="0" w:color="000000"/>
              <w:right w:val="single" w:sz="4" w:space="0" w:color="000000"/>
            </w:tcBorders>
          </w:tcPr>
          <w:p w:rsidR="00CD73A3" w:rsidRPr="00CD73A3" w:rsidRDefault="00CD73A3" w:rsidP="00C02D01">
            <w:pPr>
              <w:overflowPunct w:val="0"/>
              <w:jc w:val="center"/>
              <w:textAlignment w:val="baseline"/>
              <w:rPr>
                <w:rFonts w:ascii="Times New Roman" w:eastAsia="Times New Roman" w:hAnsi="Times New Roman" w:cs="Times New Roman"/>
                <w:color w:val="auto"/>
                <w:spacing w:val="2"/>
                <w:kern w:val="2"/>
                <w:sz w:val="20"/>
                <w:szCs w:val="20"/>
              </w:rPr>
            </w:pPr>
            <w:r w:rsidRPr="00CD73A3">
              <w:rPr>
                <w:rFonts w:ascii="Times New Roman" w:eastAsia="Times New Roman" w:hAnsi="Times New Roman" w:cs="Times New Roman"/>
                <w:color w:val="auto"/>
                <w:spacing w:val="2"/>
                <w:kern w:val="2"/>
                <w:sz w:val="20"/>
                <w:szCs w:val="20"/>
              </w:rPr>
              <w:t>до 01 декабря 2022 года</w:t>
            </w:r>
          </w:p>
          <w:p w:rsidR="00CD73A3" w:rsidRPr="00F95DC7" w:rsidRDefault="00CD73A3" w:rsidP="00C02D01">
            <w:pPr>
              <w:overflowPunct w:val="0"/>
              <w:jc w:val="center"/>
              <w:textAlignment w:val="baseline"/>
              <w:rPr>
                <w:rFonts w:ascii="Times New Roman" w:eastAsia="Times New Roman" w:hAnsi="Times New Roman" w:cs="Times New Roman"/>
                <w:spacing w:val="2"/>
                <w:kern w:val="2"/>
                <w:sz w:val="20"/>
                <w:szCs w:val="20"/>
              </w:rPr>
            </w:pPr>
            <w:r w:rsidRPr="004C1991">
              <w:rPr>
                <w:rFonts w:ascii="Times New Roman" w:eastAsia="Times New Roman" w:hAnsi="Times New Roman" w:cs="Times New Roman"/>
                <w:color w:val="auto"/>
                <w:spacing w:val="2"/>
                <w:kern w:val="2"/>
                <w:sz w:val="20"/>
                <w:szCs w:val="20"/>
                <w:lang w:val="ru-RU"/>
              </w:rPr>
              <w:t xml:space="preserve">адрес: КГП «Костанайская районная больница», </w:t>
            </w:r>
            <w:proofErr w:type="spellStart"/>
            <w:r w:rsidRPr="004C1991">
              <w:rPr>
                <w:rFonts w:ascii="Times New Roman" w:eastAsia="Times New Roman" w:hAnsi="Times New Roman" w:cs="Times New Roman"/>
                <w:color w:val="auto"/>
                <w:spacing w:val="2"/>
                <w:kern w:val="2"/>
                <w:sz w:val="20"/>
                <w:szCs w:val="20"/>
                <w:lang w:val="ru-RU"/>
              </w:rPr>
              <w:t>г</w:t>
            </w:r>
            <w:proofErr w:type="gramStart"/>
            <w:r w:rsidRPr="004C1991">
              <w:rPr>
                <w:rFonts w:ascii="Times New Roman" w:eastAsia="Times New Roman" w:hAnsi="Times New Roman" w:cs="Times New Roman"/>
                <w:color w:val="auto"/>
                <w:spacing w:val="2"/>
                <w:kern w:val="2"/>
                <w:sz w:val="20"/>
                <w:szCs w:val="20"/>
                <w:lang w:val="ru-RU"/>
              </w:rPr>
              <w:t>.Т</w:t>
            </w:r>
            <w:proofErr w:type="gramEnd"/>
            <w:r w:rsidRPr="004C1991">
              <w:rPr>
                <w:rFonts w:ascii="Times New Roman" w:eastAsia="Times New Roman" w:hAnsi="Times New Roman" w:cs="Times New Roman"/>
                <w:color w:val="auto"/>
                <w:spacing w:val="2"/>
                <w:kern w:val="2"/>
                <w:sz w:val="20"/>
                <w:szCs w:val="20"/>
                <w:lang w:val="ru-RU"/>
              </w:rPr>
              <w:t>обыл</w:t>
            </w:r>
            <w:proofErr w:type="spellEnd"/>
            <w:r w:rsidRPr="004C1991">
              <w:rPr>
                <w:rFonts w:ascii="Times New Roman" w:eastAsia="Times New Roman" w:hAnsi="Times New Roman" w:cs="Times New Roman"/>
                <w:color w:val="auto"/>
                <w:spacing w:val="2"/>
                <w:kern w:val="2"/>
                <w:sz w:val="20"/>
                <w:szCs w:val="20"/>
                <w:lang w:val="ru-RU"/>
              </w:rPr>
              <w:t xml:space="preserve">, </w:t>
            </w:r>
            <w:proofErr w:type="spellStart"/>
            <w:r w:rsidRPr="004C1991">
              <w:rPr>
                <w:rFonts w:ascii="Times New Roman" w:eastAsia="Times New Roman" w:hAnsi="Times New Roman" w:cs="Times New Roman"/>
                <w:color w:val="auto"/>
                <w:spacing w:val="2"/>
                <w:kern w:val="2"/>
                <w:sz w:val="20"/>
                <w:szCs w:val="20"/>
                <w:lang w:val="ru-RU"/>
              </w:rPr>
              <w:t>мкр</w:t>
            </w:r>
            <w:proofErr w:type="spellEnd"/>
            <w:r w:rsidRPr="004C1991">
              <w:rPr>
                <w:rFonts w:ascii="Times New Roman" w:eastAsia="Times New Roman" w:hAnsi="Times New Roman" w:cs="Times New Roman"/>
                <w:color w:val="auto"/>
                <w:spacing w:val="2"/>
                <w:kern w:val="2"/>
                <w:sz w:val="20"/>
                <w:szCs w:val="20"/>
                <w:lang w:val="ru-RU"/>
              </w:rPr>
              <w:t xml:space="preserve">. </w:t>
            </w:r>
            <w:proofErr w:type="spellStart"/>
            <w:r w:rsidRPr="0079592F">
              <w:rPr>
                <w:rFonts w:ascii="Times New Roman" w:eastAsia="Times New Roman" w:hAnsi="Times New Roman" w:cs="Times New Roman"/>
                <w:color w:val="auto"/>
                <w:spacing w:val="2"/>
                <w:kern w:val="2"/>
                <w:sz w:val="20"/>
                <w:szCs w:val="20"/>
              </w:rPr>
              <w:t>Дорожник</w:t>
            </w:r>
            <w:proofErr w:type="spellEnd"/>
          </w:p>
        </w:tc>
      </w:tr>
      <w:tr w:rsidR="00CD73A3" w:rsidRPr="00CD73A3" w:rsidTr="00C02D01">
        <w:trPr>
          <w:trHeight w:val="591"/>
          <w:jc w:val="center"/>
        </w:trPr>
        <w:tc>
          <w:tcPr>
            <w:tcW w:w="163" w:type="pct"/>
            <w:tcBorders>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eastAsia="kk-KZ" w:bidi="kk-KZ"/>
              </w:rPr>
            </w:pPr>
            <w:r w:rsidRPr="00CD73A3">
              <w:rPr>
                <w:rFonts w:ascii="Times New Roman" w:eastAsia="Times New Roman" w:hAnsi="Times New Roman" w:cs="Times New Roman"/>
                <w:b/>
                <w:color w:val="auto"/>
                <w:sz w:val="20"/>
                <w:szCs w:val="20"/>
                <w:lang w:eastAsia="kk-KZ" w:bidi="kk-KZ"/>
              </w:rPr>
              <w:t>6</w:t>
            </w:r>
          </w:p>
        </w:tc>
        <w:tc>
          <w:tcPr>
            <w:tcW w:w="998" w:type="pct"/>
            <w:tcBorders>
              <w:top w:val="single" w:sz="6" w:space="0" w:color="000000"/>
              <w:left w:val="single" w:sz="6" w:space="0" w:color="000000"/>
              <w:bottom w:val="single" w:sz="6" w:space="0" w:color="000000"/>
              <w:right w:val="single" w:sz="6" w:space="0" w:color="000000"/>
            </w:tcBorders>
          </w:tcPr>
          <w:p w:rsidR="00CD73A3" w:rsidRPr="004C1991" w:rsidRDefault="00CD73A3" w:rsidP="00CD73A3">
            <w:pPr>
              <w:tabs>
                <w:tab w:val="left" w:pos="467"/>
              </w:tabs>
              <w:contextualSpacing/>
              <w:jc w:val="both"/>
              <w:rPr>
                <w:rFonts w:ascii="Times New Roman" w:eastAsia="Times New Roman" w:hAnsi="Times New Roman" w:cs="Times New Roman"/>
                <w:b/>
                <w:color w:val="auto"/>
                <w:sz w:val="20"/>
                <w:szCs w:val="20"/>
                <w:lang w:val="ru-RU" w:eastAsia="kk-KZ" w:bidi="kk-KZ"/>
              </w:rPr>
            </w:pPr>
            <w:r w:rsidRPr="00CD73A3">
              <w:rPr>
                <w:rFonts w:ascii="Times New Roman" w:eastAsia="Times New Roman" w:hAnsi="Times New Roman" w:cs="Times New Roman"/>
                <w:b/>
                <w:color w:val="auto"/>
                <w:sz w:val="20"/>
                <w:szCs w:val="20"/>
                <w:lang w:val="kk-KZ" w:eastAsia="kk-KZ" w:bidi="kk-KZ"/>
              </w:rPr>
              <w:t>Условия гарантийного сервисного обслуживания медицинской техники поставщиком, его сервисными центрами в Республике Казахстан либо</w:t>
            </w:r>
            <w:r w:rsidRPr="00CD73A3">
              <w:rPr>
                <w:rFonts w:ascii="Times New Roman" w:eastAsia="Times New Roman" w:hAnsi="Times New Roman" w:cs="Times New Roman"/>
                <w:b/>
                <w:color w:val="auto"/>
                <w:spacing w:val="-5"/>
                <w:sz w:val="20"/>
                <w:szCs w:val="20"/>
                <w:lang w:val="kk-KZ" w:eastAsia="kk-KZ" w:bidi="kk-KZ"/>
              </w:rPr>
              <w:t xml:space="preserve"> </w:t>
            </w:r>
            <w:r w:rsidRPr="00CD73A3">
              <w:rPr>
                <w:rFonts w:ascii="Times New Roman" w:eastAsia="Times New Roman" w:hAnsi="Times New Roman" w:cs="Times New Roman"/>
                <w:b/>
                <w:color w:val="auto"/>
                <w:sz w:val="20"/>
                <w:szCs w:val="20"/>
                <w:lang w:val="kk-KZ" w:eastAsia="kk-KZ" w:bidi="kk-KZ"/>
              </w:rPr>
              <w:t>с</w:t>
            </w:r>
            <w:r w:rsidRPr="004C1991">
              <w:rPr>
                <w:rFonts w:ascii="Times New Roman" w:eastAsia="Times New Roman" w:hAnsi="Times New Roman" w:cs="Times New Roman"/>
                <w:b/>
                <w:color w:val="auto"/>
                <w:sz w:val="20"/>
                <w:szCs w:val="20"/>
                <w:lang w:val="ru-RU" w:eastAsia="kk-KZ" w:bidi="kk-KZ"/>
              </w:rPr>
              <w:t xml:space="preserve"> </w:t>
            </w:r>
            <w:r w:rsidRPr="00CD73A3">
              <w:rPr>
                <w:rFonts w:ascii="Times New Roman" w:eastAsia="Times New Roman" w:hAnsi="Times New Roman" w:cs="Times New Roman"/>
                <w:b/>
                <w:color w:val="auto"/>
                <w:sz w:val="20"/>
                <w:szCs w:val="20"/>
                <w:lang w:val="kk-KZ" w:eastAsia="kk-KZ" w:bidi="kk-KZ"/>
              </w:rPr>
              <w:t>привлечением третьих компетентных лиц</w:t>
            </w:r>
          </w:p>
        </w:tc>
        <w:tc>
          <w:tcPr>
            <w:tcW w:w="3839" w:type="pct"/>
            <w:gridSpan w:val="4"/>
            <w:tcBorders>
              <w:left w:val="single" w:sz="6" w:space="0" w:color="000000"/>
              <w:bottom w:val="single" w:sz="6" w:space="0" w:color="000000"/>
              <w:right w:val="single" w:sz="4" w:space="0" w:color="000000"/>
            </w:tcBorders>
          </w:tcPr>
          <w:p w:rsidR="00CD73A3" w:rsidRPr="004C1991" w:rsidRDefault="00CD73A3" w:rsidP="00C02D01">
            <w:pPr>
              <w:overflowPunct w:val="0"/>
              <w:textAlignment w:val="baseline"/>
              <w:rPr>
                <w:rFonts w:ascii="Times New Roman" w:eastAsia="Times New Roman" w:hAnsi="Times New Roman" w:cs="Times New Roman"/>
                <w:spacing w:val="2"/>
                <w:kern w:val="2"/>
                <w:sz w:val="20"/>
                <w:szCs w:val="20"/>
                <w:lang w:val="ru-RU"/>
              </w:rPr>
            </w:pPr>
            <w:r w:rsidRPr="004C1991">
              <w:rPr>
                <w:rFonts w:ascii="Times New Roman" w:eastAsia="Times New Roman" w:hAnsi="Times New Roman" w:cs="Times New Roman"/>
                <w:spacing w:val="2"/>
                <w:kern w:val="2"/>
                <w:sz w:val="20"/>
                <w:szCs w:val="20"/>
                <w:lang w:val="ru-RU"/>
              </w:rPr>
              <w:t>Гарантийное сервисное обслуживание медицинской техники не менее 37 месяцев.</w:t>
            </w:r>
            <w:r w:rsidRPr="004C1991">
              <w:rPr>
                <w:rFonts w:ascii="Times New Roman" w:eastAsia="Times New Roman" w:hAnsi="Times New Roman" w:cs="Times New Roman"/>
                <w:spacing w:val="2"/>
                <w:kern w:val="2"/>
                <w:sz w:val="20"/>
                <w:szCs w:val="20"/>
                <w:lang w:val="ru-RU"/>
              </w:rPr>
              <w:br/>
              <w:t>Плановое техническое обслуживание должно проводиться не реже чем 1 раз в квартал.</w:t>
            </w:r>
            <w:r w:rsidRPr="004C1991">
              <w:rPr>
                <w:rFonts w:ascii="Times New Roman" w:eastAsia="Times New Roman" w:hAnsi="Times New Roman" w:cs="Times New Roman"/>
                <w:spacing w:val="2"/>
                <w:kern w:val="2"/>
                <w:sz w:val="20"/>
                <w:szCs w:val="20"/>
                <w:lang w:val="ru-RU"/>
              </w:rPr>
              <w:br/>
            </w:r>
            <w:proofErr w:type="gramStart"/>
            <w:r w:rsidRPr="004C1991">
              <w:rPr>
                <w:rFonts w:ascii="Times New Roman" w:eastAsia="Times New Roman" w:hAnsi="Times New Roman" w:cs="Times New Roman"/>
                <w:spacing w:val="2"/>
                <w:kern w:val="2"/>
                <w:sz w:val="20"/>
                <w:szCs w:val="20"/>
                <w:lang w:val="ru-RU"/>
              </w:rPr>
              <w:t>Работы по техническому обслуживанию выполняются в соответствии с требованиями эксплуатационной документации и должны включать в себя:</w:t>
            </w:r>
            <w:r w:rsidRPr="004C1991">
              <w:rPr>
                <w:rFonts w:ascii="Times New Roman" w:eastAsia="Times New Roman" w:hAnsi="Times New Roman" w:cs="Times New Roman"/>
                <w:spacing w:val="2"/>
                <w:kern w:val="2"/>
                <w:sz w:val="20"/>
                <w:szCs w:val="20"/>
                <w:lang w:val="ru-RU"/>
              </w:rPr>
              <w:br/>
              <w:t>- замену отработавших ресурс составных частей;</w:t>
            </w:r>
            <w:r w:rsidRPr="004C1991">
              <w:rPr>
                <w:rFonts w:ascii="Times New Roman" w:eastAsia="Times New Roman" w:hAnsi="Times New Roman" w:cs="Times New Roman"/>
                <w:spacing w:val="2"/>
                <w:kern w:val="2"/>
                <w:sz w:val="20"/>
                <w:szCs w:val="20"/>
                <w:lang w:val="ru-RU"/>
              </w:rPr>
              <w:br/>
              <w:t>- замене или восстановлении отдельных частей медицинской техники;</w:t>
            </w:r>
            <w:r w:rsidRPr="004C1991">
              <w:rPr>
                <w:rFonts w:ascii="Times New Roman" w:eastAsia="Times New Roman" w:hAnsi="Times New Roman" w:cs="Times New Roman"/>
                <w:spacing w:val="2"/>
                <w:kern w:val="2"/>
                <w:sz w:val="20"/>
                <w:szCs w:val="20"/>
                <w:lang w:val="ru-RU"/>
              </w:rPr>
              <w:br/>
              <w:t>- настройку и регулировку медицинской техники; специфические для данной медицинской техники работы и т.п.;</w:t>
            </w:r>
            <w:r w:rsidRPr="004C1991">
              <w:rPr>
                <w:rFonts w:ascii="Times New Roman" w:eastAsia="Times New Roman" w:hAnsi="Times New Roman" w:cs="Times New Roman"/>
                <w:spacing w:val="2"/>
                <w:kern w:val="2"/>
                <w:sz w:val="20"/>
                <w:szCs w:val="20"/>
                <w:lang w:val="ru-RU"/>
              </w:rPr>
              <w:br/>
              <w:t>- чистку, смазку и при необходимости переборку основных механизмов и узлов;</w:t>
            </w:r>
            <w:proofErr w:type="gramEnd"/>
            <w:r w:rsidRPr="004C1991">
              <w:rPr>
                <w:rFonts w:ascii="Times New Roman" w:eastAsia="Times New Roman" w:hAnsi="Times New Roman" w:cs="Times New Roman"/>
                <w:spacing w:val="2"/>
                <w:kern w:val="2"/>
                <w:sz w:val="20"/>
                <w:szCs w:val="20"/>
                <w:lang w:val="ru-RU"/>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4C1991">
              <w:rPr>
                <w:rFonts w:ascii="Times New Roman" w:eastAsia="Times New Roman" w:hAnsi="Times New Roman" w:cs="Times New Roman"/>
                <w:spacing w:val="2"/>
                <w:kern w:val="2"/>
                <w:sz w:val="20"/>
                <w:szCs w:val="20"/>
                <w:lang w:val="ru-RU"/>
              </w:rPr>
              <w:t>блочно</w:t>
            </w:r>
            <w:proofErr w:type="spellEnd"/>
            <w:r w:rsidRPr="004C1991">
              <w:rPr>
                <w:rFonts w:ascii="Times New Roman" w:eastAsia="Times New Roman" w:hAnsi="Times New Roman" w:cs="Times New Roman"/>
                <w:spacing w:val="2"/>
                <w:kern w:val="2"/>
                <w:sz w:val="20"/>
                <w:szCs w:val="20"/>
                <w:lang w:val="ru-RU"/>
              </w:rPr>
              <w:t>-узловой разборкой);</w:t>
            </w:r>
            <w:r w:rsidRPr="004C1991">
              <w:rPr>
                <w:rFonts w:ascii="Times New Roman" w:eastAsia="Times New Roman" w:hAnsi="Times New Roman" w:cs="Times New Roman"/>
                <w:spacing w:val="2"/>
                <w:kern w:val="2"/>
                <w:sz w:val="20"/>
                <w:szCs w:val="20"/>
                <w:lang w:val="ru-RU"/>
              </w:rPr>
              <w:br/>
              <w:t>- иные указанные в эксплуатационной документации операции, специфические для конкретного типа медицинской техники</w:t>
            </w:r>
          </w:p>
          <w:p w:rsidR="00CD73A3" w:rsidRPr="004C1991" w:rsidRDefault="00CD73A3" w:rsidP="00C02D01">
            <w:pPr>
              <w:overflowPunct w:val="0"/>
              <w:textAlignment w:val="baseline"/>
              <w:rPr>
                <w:rFonts w:ascii="Times New Roman" w:eastAsia="Times New Roman" w:hAnsi="Times New Roman" w:cs="Times New Roman"/>
                <w:b/>
                <w:spacing w:val="2"/>
                <w:kern w:val="2"/>
                <w:sz w:val="20"/>
                <w:szCs w:val="20"/>
                <w:lang w:val="ru-RU"/>
              </w:rPr>
            </w:pPr>
            <w:r w:rsidRPr="004C1991">
              <w:rPr>
                <w:rFonts w:ascii="Times New Roman" w:eastAsia="Times New Roman" w:hAnsi="Times New Roman" w:cs="Times New Roman"/>
                <w:b/>
                <w:spacing w:val="2"/>
                <w:kern w:val="2"/>
                <w:sz w:val="20"/>
                <w:szCs w:val="20"/>
                <w:lang w:val="ru-RU"/>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CD73A3" w:rsidRPr="004C1991" w:rsidRDefault="00CD73A3" w:rsidP="00C02D01">
            <w:pPr>
              <w:overflowPunct w:val="0"/>
              <w:textAlignment w:val="baseline"/>
              <w:rPr>
                <w:rFonts w:ascii="Times New Roman" w:eastAsia="Times New Roman" w:hAnsi="Times New Roman" w:cs="Times New Roman"/>
                <w:spacing w:val="2"/>
                <w:kern w:val="2"/>
                <w:sz w:val="20"/>
                <w:szCs w:val="20"/>
                <w:lang w:val="ru-RU"/>
              </w:rPr>
            </w:pPr>
            <w:r w:rsidRPr="004C1991">
              <w:rPr>
                <w:rFonts w:ascii="Times New Roman" w:eastAsia="Times New Roman" w:hAnsi="Times New Roman" w:cs="Times New Roman"/>
                <w:spacing w:val="2"/>
                <w:kern w:val="2"/>
                <w:sz w:val="20"/>
                <w:szCs w:val="20"/>
                <w:lang w:val="ru-RU"/>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CD73A3" w:rsidRPr="004C1991" w:rsidRDefault="00CD73A3" w:rsidP="00C02D01">
            <w:pPr>
              <w:overflowPunct w:val="0"/>
              <w:textAlignment w:val="baseline"/>
              <w:rPr>
                <w:rFonts w:ascii="Times New Roman" w:eastAsia="Times New Roman" w:hAnsi="Times New Roman" w:cs="Times New Roman"/>
                <w:spacing w:val="2"/>
                <w:kern w:val="2"/>
                <w:sz w:val="20"/>
                <w:szCs w:val="20"/>
                <w:lang w:val="ru-RU"/>
              </w:rPr>
            </w:pPr>
            <w:r w:rsidRPr="004C1991">
              <w:rPr>
                <w:rFonts w:ascii="Times New Roman" w:eastAsia="Times New Roman" w:hAnsi="Times New Roman" w:cs="Times New Roman"/>
                <w:spacing w:val="2"/>
                <w:kern w:val="2"/>
                <w:sz w:val="20"/>
                <w:szCs w:val="20"/>
                <w:lang w:val="ru-RU"/>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4C1991">
              <w:rPr>
                <w:rFonts w:ascii="Times New Roman" w:eastAsia="Times New Roman" w:hAnsi="Times New Roman" w:cs="Times New Roman"/>
                <w:spacing w:val="2"/>
                <w:kern w:val="2"/>
                <w:sz w:val="20"/>
                <w:szCs w:val="20"/>
                <w:lang w:val="ru-RU"/>
              </w:rPr>
              <w:t>Р</w:t>
            </w:r>
            <w:proofErr w:type="gramEnd"/>
            <w:r w:rsidRPr="004C1991">
              <w:rPr>
                <w:rFonts w:ascii="Times New Roman" w:eastAsia="Times New Roman" w:hAnsi="Times New Roman" w:cs="Times New Roman"/>
                <w:spacing w:val="2"/>
                <w:kern w:val="2"/>
                <w:sz w:val="20"/>
                <w:szCs w:val="20"/>
                <w:lang w:val="ru-RU"/>
              </w:rPr>
              <w:t xml:space="preserve"> ДСМ-273/2020. </w:t>
            </w:r>
            <w:proofErr w:type="gramStart"/>
            <w:r w:rsidRPr="004C1991">
              <w:rPr>
                <w:rFonts w:ascii="Times New Roman" w:eastAsia="Times New Roman" w:hAnsi="Times New Roman" w:cs="Times New Roman"/>
                <w:spacing w:val="2"/>
                <w:kern w:val="2"/>
                <w:sz w:val="20"/>
                <w:szCs w:val="20"/>
                <w:lang w:val="ru-RU"/>
              </w:rPr>
              <w:t>«Об утверждении Правил осуществления сервисного обслуживания медицинских изделий в Республике Казахстан»)</w:t>
            </w:r>
            <w:proofErr w:type="gramEnd"/>
          </w:p>
        </w:tc>
      </w:tr>
    </w:tbl>
    <w:p w:rsidR="00CD73A3" w:rsidRPr="00CD73A3" w:rsidRDefault="00CD73A3" w:rsidP="00292B4A">
      <w:pPr>
        <w:rPr>
          <w:rFonts w:ascii="Times New Roman" w:hAnsi="Times New Roman" w:cs="Times New Roman"/>
          <w:b/>
          <w:bCs/>
          <w:sz w:val="20"/>
          <w:szCs w:val="20"/>
          <w:lang w:val="kk-KZ"/>
        </w:rPr>
      </w:pPr>
    </w:p>
    <w:p w:rsidR="00CD73A3" w:rsidRDefault="00CD73A3" w:rsidP="00CD73A3">
      <w:pPr>
        <w:jc w:val="center"/>
        <w:rPr>
          <w:rFonts w:ascii="Times New Roman" w:hAnsi="Times New Roman" w:cs="Times New Roman"/>
          <w:b/>
          <w:bCs/>
          <w:sz w:val="20"/>
          <w:szCs w:val="20"/>
        </w:rPr>
      </w:pPr>
    </w:p>
    <w:p w:rsidR="00CD73A3" w:rsidRDefault="00CD73A3" w:rsidP="00CD73A3">
      <w:pPr>
        <w:jc w:val="center"/>
        <w:rPr>
          <w:rFonts w:ascii="Times New Roman" w:hAnsi="Times New Roman" w:cs="Times New Roman"/>
          <w:b/>
          <w:bCs/>
          <w:sz w:val="20"/>
          <w:szCs w:val="20"/>
        </w:rPr>
      </w:pPr>
      <w:r>
        <w:rPr>
          <w:rFonts w:ascii="Times New Roman" w:hAnsi="Times New Roman" w:cs="Times New Roman"/>
          <w:b/>
          <w:bCs/>
          <w:sz w:val="20"/>
          <w:szCs w:val="20"/>
        </w:rPr>
        <w:t>Лот №13</w:t>
      </w:r>
    </w:p>
    <w:p w:rsidR="00CD73A3" w:rsidRDefault="00CD73A3" w:rsidP="00CD73A3">
      <w:pPr>
        <w:jc w:val="center"/>
        <w:rPr>
          <w:rFonts w:ascii="Times New Roman" w:hAnsi="Times New Roman" w:cs="Times New Roman"/>
          <w:b/>
          <w:bCs/>
          <w:sz w:val="20"/>
          <w:szCs w:val="20"/>
        </w:rPr>
      </w:pPr>
    </w:p>
    <w:tbl>
      <w:tblPr>
        <w:tblStyle w:val="TableNormal1"/>
        <w:tblW w:w="484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85" w:type="dxa"/>
          <w:bottom w:w="28" w:type="dxa"/>
          <w:right w:w="85" w:type="dxa"/>
        </w:tblCellMar>
        <w:tblLook w:val="01E0" w:firstRow="1" w:lastRow="1" w:firstColumn="1" w:lastColumn="1" w:noHBand="0" w:noVBand="0"/>
      </w:tblPr>
      <w:tblGrid>
        <w:gridCol w:w="466"/>
        <w:gridCol w:w="2850"/>
        <w:gridCol w:w="434"/>
        <w:gridCol w:w="2973"/>
        <w:gridCol w:w="6366"/>
        <w:gridCol w:w="1191"/>
      </w:tblGrid>
      <w:tr w:rsidR="00CD73A3" w:rsidRPr="00CD73A3" w:rsidTr="00C02D01">
        <w:trPr>
          <w:trHeight w:val="469"/>
          <w:jc w:val="center"/>
        </w:trPr>
        <w:tc>
          <w:tcPr>
            <w:tcW w:w="163" w:type="pct"/>
            <w:tcBorders>
              <w:left w:val="single" w:sz="4"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lastRenderedPageBreak/>
              <w:t>№</w:t>
            </w:r>
          </w:p>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п/п</w:t>
            </w:r>
          </w:p>
        </w:tc>
        <w:tc>
          <w:tcPr>
            <w:tcW w:w="998" w:type="pct"/>
            <w:tcBorders>
              <w:top w:val="single" w:sz="6" w:space="0" w:color="000000"/>
              <w:left w:val="single" w:sz="6" w:space="0" w:color="000000"/>
              <w:bottom w:val="single" w:sz="6" w:space="0" w:color="000000"/>
              <w:right w:val="single" w:sz="6" w:space="0" w:color="000000"/>
            </w:tcBorders>
            <w:vAlign w:val="center"/>
          </w:tcPr>
          <w:p w:rsidR="00CD73A3" w:rsidRPr="00CD73A3" w:rsidRDefault="00CD73A3" w:rsidP="00CD73A3">
            <w:pPr>
              <w:contextualSpacing/>
              <w:jc w:val="center"/>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Критерии</w:t>
            </w:r>
          </w:p>
        </w:tc>
        <w:tc>
          <w:tcPr>
            <w:tcW w:w="3839" w:type="pct"/>
            <w:gridSpan w:val="4"/>
            <w:tcBorders>
              <w:left w:val="single" w:sz="6" w:space="0" w:color="000000"/>
              <w:right w:val="single" w:sz="4" w:space="0" w:color="000000"/>
            </w:tcBorders>
            <w:vAlign w:val="center"/>
          </w:tcPr>
          <w:p w:rsidR="00CD73A3" w:rsidRPr="00CD73A3" w:rsidRDefault="00CD73A3" w:rsidP="00CD73A3">
            <w:pPr>
              <w:contextualSpacing/>
              <w:jc w:val="center"/>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Описание</w:t>
            </w:r>
          </w:p>
        </w:tc>
      </w:tr>
      <w:tr w:rsidR="00CD73A3" w:rsidRPr="00CD73A3" w:rsidTr="00C02D01">
        <w:trPr>
          <w:trHeight w:val="1287"/>
          <w:jc w:val="center"/>
        </w:trPr>
        <w:tc>
          <w:tcPr>
            <w:tcW w:w="163" w:type="pct"/>
            <w:tcBorders>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1</w:t>
            </w:r>
          </w:p>
        </w:tc>
        <w:tc>
          <w:tcPr>
            <w:tcW w:w="998" w:type="pct"/>
            <w:tcBorders>
              <w:top w:val="single" w:sz="6" w:space="0" w:color="000000"/>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Наименование медицинской техники</w:t>
            </w:r>
          </w:p>
          <w:p w:rsidR="00CD73A3" w:rsidRPr="00CD73A3" w:rsidRDefault="00CD73A3" w:rsidP="00CD73A3">
            <w:pPr>
              <w:contextualSpacing/>
              <w:jc w:val="both"/>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(в соответствии с государственным реестром медицинских изделий с указанием модели, наименования производителя, страны)</w:t>
            </w:r>
          </w:p>
        </w:tc>
        <w:tc>
          <w:tcPr>
            <w:tcW w:w="3839" w:type="pct"/>
            <w:gridSpan w:val="4"/>
            <w:tcBorders>
              <w:left w:val="single" w:sz="6" w:space="0" w:color="000000"/>
              <w:bottom w:val="single" w:sz="6" w:space="0" w:color="000000"/>
              <w:right w:val="single" w:sz="4" w:space="0" w:color="000000"/>
            </w:tcBorders>
          </w:tcPr>
          <w:p w:rsidR="00CD73A3" w:rsidRPr="004C1991" w:rsidRDefault="00CD73A3" w:rsidP="00CD73A3">
            <w:pPr>
              <w:rPr>
                <w:rFonts w:ascii="Times New Roman" w:eastAsia="Times New Roman" w:hAnsi="Times New Roman" w:cs="Times New Roman"/>
                <w:b/>
                <w:color w:val="auto"/>
                <w:sz w:val="20"/>
                <w:szCs w:val="20"/>
                <w:shd w:val="clear" w:color="auto" w:fill="FFFFFF"/>
                <w:lang w:val="ru-RU" w:eastAsia="kk-KZ" w:bidi="kk-KZ"/>
              </w:rPr>
            </w:pPr>
            <w:r w:rsidRPr="00CD73A3">
              <w:rPr>
                <w:rFonts w:ascii="Times New Roman" w:eastAsia="Times New Roman" w:hAnsi="Times New Roman" w:cs="Times New Roman"/>
                <w:b/>
                <w:color w:val="auto"/>
                <w:sz w:val="20"/>
                <w:szCs w:val="20"/>
                <w:shd w:val="clear" w:color="auto" w:fill="FFFFFF"/>
                <w:lang w:val="kk-KZ" w:eastAsia="kk-KZ" w:bidi="kk-KZ"/>
              </w:rPr>
              <w:t xml:space="preserve">Стерилизатор паровой горизонтальный с автоматическим управлением и световой, цифровой и звуковой индикацией </w:t>
            </w:r>
          </w:p>
          <w:p w:rsidR="00CD73A3" w:rsidRPr="004C1991" w:rsidRDefault="00CD73A3" w:rsidP="00CD73A3">
            <w:pPr>
              <w:contextualSpacing/>
              <w:jc w:val="both"/>
              <w:rPr>
                <w:rFonts w:ascii="Times New Roman" w:eastAsia="Times New Roman" w:hAnsi="Times New Roman" w:cs="Times New Roman"/>
                <w:b/>
                <w:color w:val="auto"/>
                <w:sz w:val="20"/>
                <w:szCs w:val="20"/>
                <w:shd w:val="clear" w:color="auto" w:fill="FFFFFF"/>
                <w:lang w:val="ru-RU" w:eastAsia="kk-KZ" w:bidi="kk-KZ"/>
              </w:rPr>
            </w:pPr>
          </w:p>
        </w:tc>
      </w:tr>
      <w:tr w:rsidR="00CD73A3" w:rsidRPr="00CD73A3" w:rsidTr="00C02D01">
        <w:trPr>
          <w:trHeight w:val="1077"/>
          <w:jc w:val="center"/>
        </w:trPr>
        <w:tc>
          <w:tcPr>
            <w:tcW w:w="163" w:type="pct"/>
            <w:vMerge w:val="restart"/>
            <w:tcBorders>
              <w:top w:val="single" w:sz="6" w:space="0" w:color="000000"/>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2</w:t>
            </w:r>
          </w:p>
        </w:tc>
        <w:tc>
          <w:tcPr>
            <w:tcW w:w="998" w:type="pct"/>
            <w:vMerge w:val="restart"/>
            <w:tcBorders>
              <w:top w:val="single" w:sz="6" w:space="0" w:color="000000"/>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Требования к комплектации</w:t>
            </w:r>
          </w:p>
        </w:tc>
        <w:tc>
          <w:tcPr>
            <w:tcW w:w="152" w:type="pct"/>
            <w:tcBorders>
              <w:top w:val="single" w:sz="6" w:space="0" w:color="000000"/>
              <w:left w:val="single" w:sz="6" w:space="0" w:color="000000"/>
              <w:right w:val="single" w:sz="6" w:space="0" w:color="000000"/>
            </w:tcBorders>
          </w:tcPr>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w:t>
            </w:r>
          </w:p>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 п/п</w:t>
            </w:r>
          </w:p>
        </w:tc>
        <w:tc>
          <w:tcPr>
            <w:tcW w:w="1041" w:type="pct"/>
            <w:tcBorders>
              <w:top w:val="single" w:sz="6" w:space="0" w:color="000000"/>
              <w:left w:val="single" w:sz="6" w:space="0" w:color="000000"/>
              <w:right w:val="single" w:sz="6" w:space="0" w:color="000000"/>
            </w:tcBorders>
          </w:tcPr>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Наименование комплектующего к медицинской технике (в соответствии с государственным реестром медицинских изделий)</w:t>
            </w:r>
          </w:p>
        </w:tc>
        <w:tc>
          <w:tcPr>
            <w:tcW w:w="2229" w:type="pct"/>
            <w:tcBorders>
              <w:top w:val="single" w:sz="6" w:space="0" w:color="000000"/>
              <w:left w:val="single" w:sz="6" w:space="0" w:color="000000"/>
              <w:right w:val="single" w:sz="6" w:space="0" w:color="000000"/>
            </w:tcBorders>
          </w:tcPr>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Модель и (или) марка, каталожный номер, краткая техническая характеристика комплектующего к медицинской технике</w:t>
            </w:r>
          </w:p>
        </w:tc>
        <w:tc>
          <w:tcPr>
            <w:tcW w:w="417" w:type="pct"/>
            <w:tcBorders>
              <w:top w:val="single" w:sz="6" w:space="0" w:color="000000"/>
              <w:left w:val="single" w:sz="6" w:space="0" w:color="000000"/>
              <w:right w:val="single" w:sz="4" w:space="0" w:color="000000"/>
            </w:tcBorders>
          </w:tcPr>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 xml:space="preserve">Требуемое </w:t>
            </w:r>
            <w:r w:rsidRPr="00CD73A3">
              <w:rPr>
                <w:rFonts w:ascii="Times New Roman" w:eastAsia="Times New Roman" w:hAnsi="Times New Roman" w:cs="Times New Roman"/>
                <w:i/>
                <w:color w:val="auto"/>
                <w:spacing w:val="-1"/>
                <w:sz w:val="20"/>
                <w:szCs w:val="20"/>
                <w:lang w:val="kk-KZ" w:eastAsia="kk-KZ" w:bidi="kk-KZ"/>
              </w:rPr>
              <w:t>количество</w:t>
            </w:r>
          </w:p>
          <w:p w:rsidR="00CD73A3" w:rsidRPr="00CD73A3" w:rsidRDefault="00CD73A3" w:rsidP="00CD73A3">
            <w:pPr>
              <w:contextualSpacing/>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(с указанием единицы измерения)</w:t>
            </w:r>
          </w:p>
        </w:tc>
      </w:tr>
      <w:tr w:rsidR="00CD73A3" w:rsidRPr="00CD73A3" w:rsidTr="00C02D01">
        <w:trPr>
          <w:trHeight w:val="291"/>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3839" w:type="pct"/>
            <w:gridSpan w:val="4"/>
            <w:tcBorders>
              <w:left w:val="single" w:sz="6" w:space="0" w:color="000000"/>
              <w:right w:val="single" w:sz="4" w:space="0" w:color="000000"/>
            </w:tcBorders>
          </w:tcPr>
          <w:p w:rsidR="00CD73A3" w:rsidRPr="00CD73A3" w:rsidRDefault="00CD73A3" w:rsidP="00CD73A3">
            <w:pPr>
              <w:contextualSpacing/>
              <w:jc w:val="both"/>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Основные комплектующие</w:t>
            </w:r>
          </w:p>
        </w:tc>
      </w:tr>
      <w:tr w:rsidR="00CD73A3" w:rsidRPr="00CD73A3" w:rsidTr="00C02D01">
        <w:trPr>
          <w:trHeight w:val="62"/>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152" w:type="pct"/>
            <w:tcBorders>
              <w:left w:val="single" w:sz="6" w:space="0" w:color="000000"/>
              <w:bottom w:val="single" w:sz="6" w:space="0" w:color="000000"/>
              <w:right w:val="single" w:sz="2" w:space="0" w:color="000000"/>
            </w:tcBorders>
            <w:vAlign w:val="center"/>
          </w:tcPr>
          <w:p w:rsidR="00CD73A3" w:rsidRPr="00CD73A3" w:rsidRDefault="00CD73A3" w:rsidP="00CD73A3">
            <w:pPr>
              <w:contextualSpacing/>
              <w:rPr>
                <w:rFonts w:ascii="Times New Roman" w:eastAsia="Times New Roman" w:hAnsi="Times New Roman" w:cs="Times New Roman"/>
                <w:color w:val="auto"/>
                <w:sz w:val="20"/>
                <w:szCs w:val="20"/>
                <w:lang w:eastAsia="kk-KZ" w:bidi="kk-KZ"/>
              </w:rPr>
            </w:pPr>
            <w:r w:rsidRPr="00CD73A3">
              <w:rPr>
                <w:rFonts w:ascii="Times New Roman" w:eastAsia="Times New Roman" w:hAnsi="Times New Roman" w:cs="Times New Roman"/>
                <w:color w:val="auto"/>
                <w:sz w:val="20"/>
                <w:szCs w:val="20"/>
                <w:lang w:eastAsia="kk-KZ" w:bidi="kk-KZ"/>
              </w:rPr>
              <w:t>1.</w:t>
            </w:r>
          </w:p>
        </w:tc>
        <w:tc>
          <w:tcPr>
            <w:tcW w:w="1041" w:type="pct"/>
            <w:tcBorders>
              <w:left w:val="single" w:sz="2" w:space="0" w:color="000000"/>
              <w:bottom w:val="single" w:sz="6" w:space="0" w:color="000000"/>
              <w:right w:val="single" w:sz="2" w:space="0" w:color="000000"/>
            </w:tcBorders>
            <w:vAlign w:val="center"/>
          </w:tcPr>
          <w:p w:rsidR="00CD73A3" w:rsidRPr="004C1991" w:rsidRDefault="00CD73A3" w:rsidP="00CD73A3">
            <w:pPr>
              <w:contextualSpacing/>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xml:space="preserve">Стерилизатор паровой горизонтальный с автоматическим управлением и световой, цифровой и звуковой индикацией </w:t>
            </w:r>
          </w:p>
        </w:tc>
        <w:tc>
          <w:tcPr>
            <w:tcW w:w="2229" w:type="pct"/>
            <w:tcBorders>
              <w:top w:val="single" w:sz="4" w:space="0" w:color="auto"/>
              <w:left w:val="single" w:sz="4" w:space="0" w:color="auto"/>
              <w:bottom w:val="single" w:sz="6" w:space="0" w:color="000000"/>
              <w:right w:val="single" w:sz="4" w:space="0" w:color="auto"/>
            </w:tcBorders>
          </w:tcPr>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Предназначен для стерилизации водяным насыщенным паром под избыточным давлением изделий медицинского назначения из твердых материалов (хирургического инструмента из металла, лабораторной посуды из стекла и т. д.), полых и пористых материалов (резин, латекса, текстиля, перевязочного и шовного материала и пр.), а также растворов и других лекарственных препаратов в герметично укупоренных флаконах.</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xml:space="preserve">Механизм закрывания крышки -1 прижим (центральный затвор с одновременным прижимом крышки в 6-ти точках). </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xml:space="preserve">Материал наружных панелей: </w:t>
            </w:r>
            <w:proofErr w:type="spellStart"/>
            <w:r w:rsidRPr="004C1991">
              <w:rPr>
                <w:rFonts w:ascii="Times New Roman" w:eastAsia="Times New Roman" w:hAnsi="Times New Roman" w:cs="Times New Roman"/>
                <w:color w:val="auto"/>
                <w:sz w:val="20"/>
                <w:szCs w:val="20"/>
                <w:lang w:val="ru-RU" w:eastAsia="kk-KZ" w:bidi="kk-KZ"/>
              </w:rPr>
              <w:t>лиицевая</w:t>
            </w:r>
            <w:proofErr w:type="spellEnd"/>
            <w:r w:rsidRPr="004C1991">
              <w:rPr>
                <w:rFonts w:ascii="Times New Roman" w:eastAsia="Times New Roman" w:hAnsi="Times New Roman" w:cs="Times New Roman"/>
                <w:color w:val="auto"/>
                <w:sz w:val="20"/>
                <w:szCs w:val="20"/>
                <w:lang w:val="ru-RU" w:eastAsia="kk-KZ" w:bidi="kk-KZ"/>
              </w:rPr>
              <w:t xml:space="preserve"> панель - нерж. сталь (более устойчивая к коррозии), боковые панели нерж. Сталь. Толщина материала наружных панелей, не менее: 1 мм. Материал камеры: Нерж. сталь (более устойчивая к межкристаллитной коррозии)</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xml:space="preserve">Толщина материала камеры, не менее: 3 мм. Коррозионная стойкость материала камеры в средах с насыщенными парами органических и неорганических кислот, в том числе хлорсодержащих. Стойкость материала камеры к межкристаллической коррозии. Материал крышки камеры: нерж. сталь (более устойчивая к межкристаллитной коррозии). Толщина материала крышки камеры, не менее: 4 мм. </w:t>
            </w:r>
            <w:proofErr w:type="spellStart"/>
            <w:r w:rsidRPr="004C1991">
              <w:rPr>
                <w:rFonts w:ascii="Times New Roman" w:eastAsia="Times New Roman" w:hAnsi="Times New Roman" w:cs="Times New Roman"/>
                <w:color w:val="auto"/>
                <w:sz w:val="20"/>
                <w:szCs w:val="20"/>
                <w:lang w:val="ru-RU" w:eastAsia="kk-KZ" w:bidi="kk-KZ"/>
              </w:rPr>
              <w:t>Термозащитный</w:t>
            </w:r>
            <w:proofErr w:type="spellEnd"/>
            <w:r w:rsidRPr="004C1991">
              <w:rPr>
                <w:rFonts w:ascii="Times New Roman" w:eastAsia="Times New Roman" w:hAnsi="Times New Roman" w:cs="Times New Roman"/>
                <w:color w:val="auto"/>
                <w:sz w:val="20"/>
                <w:szCs w:val="20"/>
                <w:lang w:val="ru-RU" w:eastAsia="kk-KZ" w:bidi="kk-KZ"/>
              </w:rPr>
              <w:t xml:space="preserve"> кожух на крышке. Материал </w:t>
            </w:r>
            <w:proofErr w:type="spellStart"/>
            <w:r w:rsidRPr="004C1991">
              <w:rPr>
                <w:rFonts w:ascii="Times New Roman" w:eastAsia="Times New Roman" w:hAnsi="Times New Roman" w:cs="Times New Roman"/>
                <w:color w:val="auto"/>
                <w:sz w:val="20"/>
                <w:szCs w:val="20"/>
                <w:lang w:val="ru-RU" w:eastAsia="kk-KZ" w:bidi="kk-KZ"/>
              </w:rPr>
              <w:t>термозащитного</w:t>
            </w:r>
            <w:proofErr w:type="spellEnd"/>
            <w:r w:rsidRPr="004C1991">
              <w:rPr>
                <w:rFonts w:ascii="Times New Roman" w:eastAsia="Times New Roman" w:hAnsi="Times New Roman" w:cs="Times New Roman"/>
                <w:color w:val="auto"/>
                <w:sz w:val="20"/>
                <w:szCs w:val="20"/>
                <w:lang w:val="ru-RU" w:eastAsia="kk-KZ" w:bidi="kk-KZ"/>
              </w:rPr>
              <w:t xml:space="preserve"> кожуха: нерж. сталь (более устойчивая к коррозии). Технические характеристики:</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lastRenderedPageBreak/>
              <w:t>Объем стерилизационной камеры: 100 л. Размеры стерилизационной камеры, (диаметр х глубина) не более: 400х830 мм. Внешние размеры,</w:t>
            </w:r>
            <w:proofErr w:type="gramStart"/>
            <w:r w:rsidRPr="004C1991">
              <w:rPr>
                <w:rFonts w:ascii="Times New Roman" w:eastAsia="Times New Roman" w:hAnsi="Times New Roman" w:cs="Times New Roman"/>
                <w:color w:val="auto"/>
                <w:sz w:val="20"/>
                <w:szCs w:val="20"/>
                <w:lang w:val="ru-RU" w:eastAsia="kk-KZ" w:bidi="kk-KZ"/>
              </w:rPr>
              <w:t xml:space="preserve"> ,</w:t>
            </w:r>
            <w:proofErr w:type="gramEnd"/>
            <w:r w:rsidRPr="004C1991">
              <w:rPr>
                <w:rFonts w:ascii="Times New Roman" w:eastAsia="Times New Roman" w:hAnsi="Times New Roman" w:cs="Times New Roman"/>
                <w:color w:val="auto"/>
                <w:sz w:val="20"/>
                <w:szCs w:val="20"/>
                <w:lang w:val="ru-RU" w:eastAsia="kk-KZ" w:bidi="kk-KZ"/>
              </w:rPr>
              <w:t xml:space="preserve"> (</w:t>
            </w:r>
            <w:proofErr w:type="spellStart"/>
            <w:r w:rsidRPr="004C1991">
              <w:rPr>
                <w:rFonts w:ascii="Times New Roman" w:eastAsia="Times New Roman" w:hAnsi="Times New Roman" w:cs="Times New Roman"/>
                <w:color w:val="auto"/>
                <w:sz w:val="20"/>
                <w:szCs w:val="20"/>
                <w:lang w:val="ru-RU" w:eastAsia="kk-KZ" w:bidi="kk-KZ"/>
              </w:rPr>
              <w:t>ДхШхВ</w:t>
            </w:r>
            <w:proofErr w:type="spellEnd"/>
            <w:r w:rsidRPr="004C1991">
              <w:rPr>
                <w:rFonts w:ascii="Times New Roman" w:eastAsia="Times New Roman" w:hAnsi="Times New Roman" w:cs="Times New Roman"/>
                <w:color w:val="auto"/>
                <w:sz w:val="20"/>
                <w:szCs w:val="20"/>
                <w:lang w:val="ru-RU" w:eastAsia="kk-KZ" w:bidi="kk-KZ"/>
              </w:rPr>
              <w:t xml:space="preserve">) не более:1350х658х810 мм (без подставки под стерилизатор), не более 1350х658х1432 (с подставкой под стерилизатор). Высота загрузки, </w:t>
            </w:r>
            <w:r w:rsidR="003D2163" w:rsidRPr="004C1991">
              <w:rPr>
                <w:rFonts w:ascii="Times New Roman" w:eastAsia="Times New Roman" w:hAnsi="Times New Roman" w:cs="Times New Roman"/>
                <w:color w:val="auto"/>
                <w:sz w:val="20"/>
                <w:szCs w:val="20"/>
                <w:lang w:val="ru-RU" w:eastAsia="kk-KZ" w:bidi="kk-KZ"/>
              </w:rPr>
              <w:t xml:space="preserve">не менее </w:t>
            </w:r>
            <w:r w:rsidRPr="004C1991">
              <w:rPr>
                <w:rFonts w:ascii="Times New Roman" w:eastAsia="Times New Roman" w:hAnsi="Times New Roman" w:cs="Times New Roman"/>
                <w:color w:val="auto"/>
                <w:sz w:val="20"/>
                <w:szCs w:val="20"/>
                <w:lang w:val="ru-RU" w:eastAsia="kk-KZ" w:bidi="kk-KZ"/>
              </w:rPr>
              <w:t xml:space="preserve">325 мм (без подставки под стерилизатор) </w:t>
            </w:r>
            <w:r w:rsidR="003D2163" w:rsidRPr="004C1991">
              <w:rPr>
                <w:rFonts w:ascii="Times New Roman" w:eastAsia="Times New Roman" w:hAnsi="Times New Roman" w:cs="Times New Roman"/>
                <w:color w:val="auto"/>
                <w:sz w:val="20"/>
                <w:szCs w:val="20"/>
                <w:lang w:val="ru-RU" w:eastAsia="kk-KZ" w:bidi="kk-KZ"/>
              </w:rPr>
              <w:t xml:space="preserve">не менее </w:t>
            </w:r>
            <w:r w:rsidRPr="004C1991">
              <w:rPr>
                <w:rFonts w:ascii="Times New Roman" w:eastAsia="Times New Roman" w:hAnsi="Times New Roman" w:cs="Times New Roman"/>
                <w:color w:val="auto"/>
                <w:sz w:val="20"/>
                <w:szCs w:val="20"/>
                <w:lang w:val="ru-RU" w:eastAsia="kk-KZ" w:bidi="kk-KZ"/>
              </w:rPr>
              <w:t>930</w:t>
            </w:r>
            <w:r w:rsidR="003D2163" w:rsidRPr="004C1991">
              <w:rPr>
                <w:rFonts w:ascii="Times New Roman" w:eastAsia="Times New Roman" w:hAnsi="Times New Roman" w:cs="Times New Roman"/>
                <w:color w:val="auto"/>
                <w:sz w:val="20"/>
                <w:szCs w:val="20"/>
                <w:lang w:val="ru-RU" w:eastAsia="kk-KZ" w:bidi="kk-KZ"/>
              </w:rPr>
              <w:t xml:space="preserve"> мм</w:t>
            </w:r>
            <w:r w:rsidRPr="004C1991">
              <w:rPr>
                <w:rFonts w:ascii="Times New Roman" w:eastAsia="Times New Roman" w:hAnsi="Times New Roman" w:cs="Times New Roman"/>
                <w:color w:val="auto"/>
                <w:sz w:val="20"/>
                <w:szCs w:val="20"/>
                <w:lang w:val="ru-RU" w:eastAsia="kk-KZ" w:bidi="kk-KZ"/>
              </w:rPr>
              <w:t xml:space="preserve"> (с подставкой под стерилизатор). Вес нетто, не более: 150 кг. Максимальная температура пара в стерилизационной камере, 134°С. Точность поддержания температуры стерилизации, +3°С. Максимальное давление пара в стерилизационной камере, 0,23Мпа. Система подачи воздуха в камеру через фильтр бактериальной очистки. Потребляемая мощность,  не более: 10 кВт.</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xml:space="preserve">Количество стерилизационных коробок типа КСК, (КФ) – 18 одновременно загружаемых в камеру, 4шт. (не входят в комплект поставки). Наработка на отказ, циклов, не менее: 3000. </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Непрерывный режим работы, не менее: 16 ч.</w:t>
            </w:r>
          </w:p>
          <w:p w:rsidR="003D2163" w:rsidRDefault="00CD73A3" w:rsidP="00CD73A3">
            <w:pPr>
              <w:jc w:val="both"/>
              <w:rPr>
                <w:rFonts w:ascii="Times New Roman" w:eastAsia="Times New Roman" w:hAnsi="Times New Roman" w:cs="Times New Roman"/>
                <w:color w:val="auto"/>
                <w:sz w:val="20"/>
                <w:szCs w:val="20"/>
                <w:lang w:eastAsia="kk-KZ" w:bidi="kk-KZ"/>
              </w:rPr>
            </w:pPr>
            <w:r w:rsidRPr="004C1991">
              <w:rPr>
                <w:rFonts w:ascii="Times New Roman" w:eastAsia="Times New Roman" w:hAnsi="Times New Roman" w:cs="Times New Roman"/>
                <w:color w:val="auto"/>
                <w:sz w:val="20"/>
                <w:szCs w:val="20"/>
                <w:lang w:val="ru-RU" w:eastAsia="kk-KZ" w:bidi="kk-KZ"/>
              </w:rPr>
              <w:t>Количество протоколов стерилизационного цикла, сохраняемых в памяти, 21шт.</w:t>
            </w:r>
            <w:r w:rsidRPr="004C1991">
              <w:rPr>
                <w:rFonts w:ascii="Times New Roman" w:eastAsia="Times New Roman" w:hAnsi="Times New Roman" w:cs="Times New Roman"/>
                <w:color w:val="auto"/>
                <w:sz w:val="20"/>
                <w:szCs w:val="20"/>
                <w:lang w:val="ru-RU" w:eastAsia="kk-KZ" w:bidi="kk-KZ"/>
              </w:rPr>
              <w:tab/>
              <w:t>Управление и режимы:</w:t>
            </w:r>
            <w:r w:rsidRPr="00CD73A3">
              <w:rPr>
                <w:rFonts w:ascii="Times New Roman" w:eastAsia="Times New Roman" w:hAnsi="Times New Roman" w:cs="Times New Roman"/>
                <w:color w:val="auto"/>
                <w:sz w:val="20"/>
                <w:szCs w:val="20"/>
                <w:lang w:val="kk-KZ" w:eastAsia="kk-KZ" w:bidi="kk-KZ"/>
              </w:rPr>
              <w:t xml:space="preserve"> </w:t>
            </w:r>
            <w:r w:rsidRPr="004C1991">
              <w:rPr>
                <w:rFonts w:ascii="Times New Roman" w:eastAsia="Times New Roman" w:hAnsi="Times New Roman" w:cs="Times New Roman"/>
                <w:color w:val="auto"/>
                <w:sz w:val="20"/>
                <w:szCs w:val="20"/>
                <w:lang w:val="ru-RU" w:eastAsia="kk-KZ" w:bidi="kk-KZ"/>
              </w:rPr>
              <w:t xml:space="preserve">Управление циклом стерилизации: </w:t>
            </w:r>
            <w:proofErr w:type="gramStart"/>
            <w:r w:rsidRPr="004C1991">
              <w:rPr>
                <w:rFonts w:ascii="Times New Roman" w:eastAsia="Times New Roman" w:hAnsi="Times New Roman" w:cs="Times New Roman"/>
                <w:color w:val="auto"/>
                <w:sz w:val="20"/>
                <w:szCs w:val="20"/>
                <w:lang w:val="ru-RU" w:eastAsia="kk-KZ" w:bidi="kk-KZ"/>
              </w:rPr>
              <w:t>Автоматическое</w:t>
            </w:r>
            <w:proofErr w:type="gramEnd"/>
            <w:r w:rsidRPr="004C1991">
              <w:rPr>
                <w:rFonts w:ascii="Times New Roman" w:eastAsia="Times New Roman" w:hAnsi="Times New Roman" w:cs="Times New Roman"/>
                <w:color w:val="auto"/>
                <w:sz w:val="20"/>
                <w:szCs w:val="20"/>
                <w:lang w:val="ru-RU" w:eastAsia="kk-KZ" w:bidi="kk-KZ"/>
              </w:rPr>
              <w:t xml:space="preserve">  (с возможностью ручного программирования параметров цикла стерилизации). </w:t>
            </w:r>
            <w:proofErr w:type="spellStart"/>
            <w:r w:rsidRPr="00CD73A3">
              <w:rPr>
                <w:rFonts w:ascii="Times New Roman" w:eastAsia="Times New Roman" w:hAnsi="Times New Roman" w:cs="Times New Roman"/>
                <w:color w:val="auto"/>
                <w:sz w:val="20"/>
                <w:szCs w:val="20"/>
                <w:lang w:eastAsia="kk-KZ" w:bidi="kk-KZ"/>
              </w:rPr>
              <w:t>Стандартные</w:t>
            </w:r>
            <w:proofErr w:type="spellEnd"/>
            <w:r w:rsidRPr="00CD73A3">
              <w:rPr>
                <w:rFonts w:ascii="Times New Roman" w:eastAsia="Times New Roman" w:hAnsi="Times New Roman" w:cs="Times New Roman"/>
                <w:color w:val="auto"/>
                <w:sz w:val="20"/>
                <w:szCs w:val="20"/>
                <w:lang w:eastAsia="kk-KZ" w:bidi="kk-KZ"/>
              </w:rPr>
              <w:t xml:space="preserve"> </w:t>
            </w:r>
            <w:proofErr w:type="spellStart"/>
            <w:r w:rsidRPr="00CD73A3">
              <w:rPr>
                <w:rFonts w:ascii="Times New Roman" w:eastAsia="Times New Roman" w:hAnsi="Times New Roman" w:cs="Times New Roman"/>
                <w:color w:val="auto"/>
                <w:sz w:val="20"/>
                <w:szCs w:val="20"/>
                <w:lang w:eastAsia="kk-KZ" w:bidi="kk-KZ"/>
              </w:rPr>
              <w:t>режимы</w:t>
            </w:r>
            <w:proofErr w:type="spellEnd"/>
            <w:r w:rsidRPr="00CD73A3">
              <w:rPr>
                <w:rFonts w:ascii="Times New Roman" w:eastAsia="Times New Roman" w:hAnsi="Times New Roman" w:cs="Times New Roman"/>
                <w:color w:val="auto"/>
                <w:sz w:val="20"/>
                <w:szCs w:val="20"/>
                <w:lang w:eastAsia="kk-KZ" w:bidi="kk-KZ"/>
              </w:rPr>
              <w:t xml:space="preserve">: </w:t>
            </w:r>
          </w:p>
          <w:p w:rsidR="003D216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- 1 (температура-давление-время выдержки)</w:t>
            </w:r>
            <w:r w:rsidRPr="004C1991">
              <w:rPr>
                <w:rFonts w:ascii="Times New Roman" w:eastAsia="Times New Roman" w:hAnsi="Times New Roman" w:cs="Times New Roman"/>
                <w:color w:val="auto"/>
                <w:sz w:val="20"/>
                <w:szCs w:val="20"/>
                <w:lang w:val="ru-RU" w:eastAsia="kk-KZ" w:bidi="kk-KZ"/>
              </w:rPr>
              <w:tab/>
              <w:t>121+3</w:t>
            </w:r>
            <w:proofErr w:type="gramStart"/>
            <w:r w:rsidRPr="004C1991">
              <w:rPr>
                <w:rFonts w:ascii="Times New Roman" w:eastAsia="Times New Roman" w:hAnsi="Times New Roman" w:cs="Times New Roman"/>
                <w:color w:val="auto"/>
                <w:sz w:val="20"/>
                <w:szCs w:val="20"/>
                <w:lang w:val="ru-RU" w:eastAsia="kk-KZ" w:bidi="kk-KZ"/>
              </w:rPr>
              <w:t>°С</w:t>
            </w:r>
            <w:proofErr w:type="gramEnd"/>
            <w:r w:rsidRPr="004C1991">
              <w:rPr>
                <w:rFonts w:ascii="Times New Roman" w:eastAsia="Times New Roman" w:hAnsi="Times New Roman" w:cs="Times New Roman"/>
                <w:color w:val="auto"/>
                <w:sz w:val="20"/>
                <w:szCs w:val="20"/>
                <w:lang w:val="ru-RU" w:eastAsia="kk-KZ" w:bidi="kk-KZ"/>
              </w:rPr>
              <w:t xml:space="preserve"> / 0,11-0,12 МПа / 20 мин. </w:t>
            </w:r>
          </w:p>
          <w:p w:rsidR="003D216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- 2 (темпе</w:t>
            </w:r>
            <w:r w:rsidR="003D2163" w:rsidRPr="004C1991">
              <w:rPr>
                <w:rFonts w:ascii="Times New Roman" w:eastAsia="Times New Roman" w:hAnsi="Times New Roman" w:cs="Times New Roman"/>
                <w:color w:val="auto"/>
                <w:sz w:val="20"/>
                <w:szCs w:val="20"/>
                <w:lang w:val="ru-RU" w:eastAsia="kk-KZ" w:bidi="kk-KZ"/>
              </w:rPr>
              <w:t xml:space="preserve">ратура-давление-время выдержки) </w:t>
            </w:r>
            <w:r w:rsidRPr="004C1991">
              <w:rPr>
                <w:rFonts w:ascii="Times New Roman" w:eastAsia="Times New Roman" w:hAnsi="Times New Roman" w:cs="Times New Roman"/>
                <w:color w:val="auto"/>
                <w:sz w:val="20"/>
                <w:szCs w:val="20"/>
                <w:lang w:val="ru-RU" w:eastAsia="kk-KZ" w:bidi="kk-KZ"/>
              </w:rPr>
              <w:t>134+3</w:t>
            </w:r>
            <w:proofErr w:type="gramStart"/>
            <w:r w:rsidRPr="004C1991">
              <w:rPr>
                <w:rFonts w:ascii="Times New Roman" w:eastAsia="Times New Roman" w:hAnsi="Times New Roman" w:cs="Times New Roman"/>
                <w:color w:val="auto"/>
                <w:sz w:val="20"/>
                <w:szCs w:val="20"/>
                <w:lang w:val="ru-RU" w:eastAsia="kk-KZ" w:bidi="kk-KZ"/>
              </w:rPr>
              <w:t>°С</w:t>
            </w:r>
            <w:proofErr w:type="gramEnd"/>
            <w:r w:rsidRPr="004C1991">
              <w:rPr>
                <w:rFonts w:ascii="Times New Roman" w:eastAsia="Times New Roman" w:hAnsi="Times New Roman" w:cs="Times New Roman"/>
                <w:color w:val="auto"/>
                <w:sz w:val="20"/>
                <w:szCs w:val="20"/>
                <w:lang w:val="ru-RU" w:eastAsia="kk-KZ" w:bidi="kk-KZ"/>
              </w:rPr>
              <w:t xml:space="preserve"> / 0,2-0,23 МПа / 5 мин. </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- 3 (температура-давление-время выдержки)</w:t>
            </w:r>
            <w:r w:rsidRPr="004C1991">
              <w:rPr>
                <w:rFonts w:ascii="Times New Roman" w:eastAsia="Times New Roman" w:hAnsi="Times New Roman" w:cs="Times New Roman"/>
                <w:color w:val="auto"/>
                <w:sz w:val="20"/>
                <w:szCs w:val="20"/>
                <w:lang w:val="ru-RU" w:eastAsia="kk-KZ" w:bidi="kk-KZ"/>
              </w:rPr>
              <w:tab/>
              <w:t>126+3</w:t>
            </w:r>
            <w:proofErr w:type="gramStart"/>
            <w:r w:rsidRPr="004C1991">
              <w:rPr>
                <w:rFonts w:ascii="Times New Roman" w:eastAsia="Times New Roman" w:hAnsi="Times New Roman" w:cs="Times New Roman"/>
                <w:color w:val="auto"/>
                <w:sz w:val="20"/>
                <w:szCs w:val="20"/>
                <w:lang w:val="ru-RU" w:eastAsia="kk-KZ" w:bidi="kk-KZ"/>
              </w:rPr>
              <w:t>°С</w:t>
            </w:r>
            <w:proofErr w:type="gramEnd"/>
            <w:r w:rsidRPr="004C1991">
              <w:rPr>
                <w:rFonts w:ascii="Times New Roman" w:eastAsia="Times New Roman" w:hAnsi="Times New Roman" w:cs="Times New Roman"/>
                <w:color w:val="auto"/>
                <w:sz w:val="20"/>
                <w:szCs w:val="20"/>
                <w:lang w:val="ru-RU" w:eastAsia="kk-KZ" w:bidi="kk-KZ"/>
              </w:rPr>
              <w:t xml:space="preserve"> / 0,14-0,16 МПа / 10 мин.</w:t>
            </w:r>
          </w:p>
          <w:p w:rsidR="003D216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- 4 (температура-давление-время выдержки)</w:t>
            </w:r>
            <w:r w:rsidRPr="004C1991">
              <w:rPr>
                <w:rFonts w:ascii="Times New Roman" w:eastAsia="Times New Roman" w:hAnsi="Times New Roman" w:cs="Times New Roman"/>
                <w:color w:val="auto"/>
                <w:sz w:val="20"/>
                <w:szCs w:val="20"/>
                <w:lang w:val="ru-RU" w:eastAsia="kk-KZ" w:bidi="kk-KZ"/>
              </w:rPr>
              <w:tab/>
              <w:t>110+3</w:t>
            </w:r>
            <w:proofErr w:type="gramStart"/>
            <w:r w:rsidRPr="004C1991">
              <w:rPr>
                <w:rFonts w:ascii="Times New Roman" w:eastAsia="Times New Roman" w:hAnsi="Times New Roman" w:cs="Times New Roman"/>
                <w:color w:val="auto"/>
                <w:sz w:val="20"/>
                <w:szCs w:val="20"/>
                <w:lang w:val="ru-RU" w:eastAsia="kk-KZ" w:bidi="kk-KZ"/>
              </w:rPr>
              <w:t>°С</w:t>
            </w:r>
            <w:proofErr w:type="gramEnd"/>
            <w:r w:rsidRPr="004C1991">
              <w:rPr>
                <w:rFonts w:ascii="Times New Roman" w:eastAsia="Times New Roman" w:hAnsi="Times New Roman" w:cs="Times New Roman"/>
                <w:color w:val="auto"/>
                <w:sz w:val="20"/>
                <w:szCs w:val="20"/>
                <w:lang w:val="ru-RU" w:eastAsia="kk-KZ" w:bidi="kk-KZ"/>
              </w:rPr>
              <w:t xml:space="preserve"> / 0,05-0,06 МПа / 180 мин.</w:t>
            </w:r>
          </w:p>
          <w:p w:rsidR="003D2163" w:rsidRDefault="00CD73A3" w:rsidP="00CD73A3">
            <w:pPr>
              <w:jc w:val="both"/>
              <w:rPr>
                <w:rFonts w:ascii="Times New Roman" w:eastAsia="Times New Roman" w:hAnsi="Times New Roman" w:cs="Times New Roman"/>
                <w:color w:val="auto"/>
                <w:sz w:val="20"/>
                <w:szCs w:val="20"/>
                <w:lang w:eastAsia="kk-KZ" w:bidi="kk-KZ"/>
              </w:rPr>
            </w:pPr>
            <w:r w:rsidRPr="004C1991">
              <w:rPr>
                <w:rFonts w:ascii="Times New Roman" w:eastAsia="Times New Roman" w:hAnsi="Times New Roman" w:cs="Times New Roman"/>
                <w:color w:val="auto"/>
                <w:sz w:val="20"/>
                <w:szCs w:val="20"/>
                <w:lang w:val="ru-RU" w:eastAsia="kk-KZ" w:bidi="kk-KZ"/>
              </w:rPr>
              <w:t>- 5 (температура-давление-время выдержки)</w:t>
            </w:r>
            <w:r w:rsidRPr="004C1991">
              <w:rPr>
                <w:rFonts w:ascii="Times New Roman" w:eastAsia="Times New Roman" w:hAnsi="Times New Roman" w:cs="Times New Roman"/>
                <w:color w:val="auto"/>
                <w:sz w:val="20"/>
                <w:szCs w:val="20"/>
                <w:lang w:val="ru-RU" w:eastAsia="kk-KZ" w:bidi="kk-KZ"/>
              </w:rPr>
              <w:tab/>
              <w:t>от 105- до 134+3</w:t>
            </w:r>
            <w:proofErr w:type="gramStart"/>
            <w:r w:rsidRPr="004C1991">
              <w:rPr>
                <w:rFonts w:ascii="Times New Roman" w:eastAsia="Times New Roman" w:hAnsi="Times New Roman" w:cs="Times New Roman"/>
                <w:color w:val="auto"/>
                <w:sz w:val="20"/>
                <w:szCs w:val="20"/>
                <w:lang w:val="ru-RU" w:eastAsia="kk-KZ" w:bidi="kk-KZ"/>
              </w:rPr>
              <w:t>°С</w:t>
            </w:r>
            <w:proofErr w:type="gramEnd"/>
            <w:r w:rsidRPr="004C1991">
              <w:rPr>
                <w:rFonts w:ascii="Times New Roman" w:eastAsia="Times New Roman" w:hAnsi="Times New Roman" w:cs="Times New Roman"/>
                <w:color w:val="auto"/>
                <w:sz w:val="20"/>
                <w:szCs w:val="20"/>
                <w:lang w:val="ru-RU" w:eastAsia="kk-KZ" w:bidi="kk-KZ"/>
              </w:rPr>
              <w:t xml:space="preserve"> / 0,019-0,23 МПа/ 1-180 мин. </w:t>
            </w:r>
            <w:r w:rsidRPr="00CD73A3">
              <w:rPr>
                <w:rFonts w:ascii="Times New Roman" w:eastAsia="Times New Roman" w:hAnsi="Times New Roman" w:cs="Times New Roman"/>
                <w:color w:val="auto"/>
                <w:sz w:val="20"/>
                <w:szCs w:val="20"/>
                <w:lang w:eastAsia="kk-KZ" w:bidi="kk-KZ"/>
              </w:rPr>
              <w:t>(</w:t>
            </w:r>
            <w:proofErr w:type="spellStart"/>
            <w:r w:rsidRPr="00CD73A3">
              <w:rPr>
                <w:rFonts w:ascii="Times New Roman" w:eastAsia="Times New Roman" w:hAnsi="Times New Roman" w:cs="Times New Roman"/>
                <w:color w:val="auto"/>
                <w:sz w:val="20"/>
                <w:szCs w:val="20"/>
                <w:lang w:eastAsia="kk-KZ" w:bidi="kk-KZ"/>
              </w:rPr>
              <w:t>стерилизация</w:t>
            </w:r>
            <w:proofErr w:type="spellEnd"/>
            <w:r w:rsidRPr="00CD73A3">
              <w:rPr>
                <w:rFonts w:ascii="Times New Roman" w:eastAsia="Times New Roman" w:hAnsi="Times New Roman" w:cs="Times New Roman"/>
                <w:color w:val="auto"/>
                <w:sz w:val="20"/>
                <w:szCs w:val="20"/>
                <w:lang w:eastAsia="kk-KZ" w:bidi="kk-KZ"/>
              </w:rPr>
              <w:t xml:space="preserve"> </w:t>
            </w:r>
            <w:proofErr w:type="spellStart"/>
            <w:r w:rsidRPr="00CD73A3">
              <w:rPr>
                <w:rFonts w:ascii="Times New Roman" w:eastAsia="Times New Roman" w:hAnsi="Times New Roman" w:cs="Times New Roman"/>
                <w:color w:val="auto"/>
                <w:sz w:val="20"/>
                <w:szCs w:val="20"/>
                <w:lang w:eastAsia="kk-KZ" w:bidi="kk-KZ"/>
              </w:rPr>
              <w:t>растворов</w:t>
            </w:r>
            <w:proofErr w:type="spellEnd"/>
            <w:r w:rsidRPr="00CD73A3">
              <w:rPr>
                <w:rFonts w:ascii="Times New Roman" w:eastAsia="Times New Roman" w:hAnsi="Times New Roman" w:cs="Times New Roman"/>
                <w:color w:val="auto"/>
                <w:sz w:val="20"/>
                <w:szCs w:val="20"/>
                <w:lang w:eastAsia="kk-KZ" w:bidi="kk-KZ"/>
              </w:rPr>
              <w:t xml:space="preserve"> – </w:t>
            </w:r>
            <w:proofErr w:type="spellStart"/>
            <w:r w:rsidRPr="00CD73A3">
              <w:rPr>
                <w:rFonts w:ascii="Times New Roman" w:eastAsia="Times New Roman" w:hAnsi="Times New Roman" w:cs="Times New Roman"/>
                <w:color w:val="auto"/>
                <w:sz w:val="20"/>
                <w:szCs w:val="20"/>
                <w:lang w:eastAsia="kk-KZ" w:bidi="kk-KZ"/>
              </w:rPr>
              <w:t>ручной</w:t>
            </w:r>
            <w:proofErr w:type="spellEnd"/>
            <w:r w:rsidRPr="00CD73A3">
              <w:rPr>
                <w:rFonts w:ascii="Times New Roman" w:eastAsia="Times New Roman" w:hAnsi="Times New Roman" w:cs="Times New Roman"/>
                <w:color w:val="auto"/>
                <w:sz w:val="20"/>
                <w:szCs w:val="20"/>
                <w:lang w:eastAsia="kk-KZ" w:bidi="kk-KZ"/>
              </w:rPr>
              <w:t xml:space="preserve"> </w:t>
            </w:r>
            <w:proofErr w:type="spellStart"/>
            <w:r w:rsidRPr="00CD73A3">
              <w:rPr>
                <w:rFonts w:ascii="Times New Roman" w:eastAsia="Times New Roman" w:hAnsi="Times New Roman" w:cs="Times New Roman"/>
                <w:color w:val="auto"/>
                <w:sz w:val="20"/>
                <w:szCs w:val="20"/>
                <w:lang w:eastAsia="kk-KZ" w:bidi="kk-KZ"/>
              </w:rPr>
              <w:t>набор</w:t>
            </w:r>
            <w:proofErr w:type="spellEnd"/>
            <w:r w:rsidRPr="00CD73A3">
              <w:rPr>
                <w:rFonts w:ascii="Times New Roman" w:eastAsia="Times New Roman" w:hAnsi="Times New Roman" w:cs="Times New Roman"/>
                <w:color w:val="auto"/>
                <w:sz w:val="20"/>
                <w:szCs w:val="20"/>
                <w:lang w:eastAsia="kk-KZ" w:bidi="kk-KZ"/>
              </w:rPr>
              <w:t xml:space="preserve">) </w:t>
            </w:r>
            <w:proofErr w:type="spellStart"/>
            <w:r w:rsidRPr="00CD73A3">
              <w:rPr>
                <w:rFonts w:ascii="Times New Roman" w:eastAsia="Times New Roman" w:hAnsi="Times New Roman" w:cs="Times New Roman"/>
                <w:color w:val="auto"/>
                <w:sz w:val="20"/>
                <w:szCs w:val="20"/>
                <w:lang w:eastAsia="kk-KZ" w:bidi="kk-KZ"/>
              </w:rPr>
              <w:t>без</w:t>
            </w:r>
            <w:proofErr w:type="spellEnd"/>
            <w:r w:rsidRPr="00CD73A3">
              <w:rPr>
                <w:rFonts w:ascii="Times New Roman" w:eastAsia="Times New Roman" w:hAnsi="Times New Roman" w:cs="Times New Roman"/>
                <w:color w:val="auto"/>
                <w:sz w:val="20"/>
                <w:szCs w:val="20"/>
                <w:lang w:eastAsia="kk-KZ" w:bidi="kk-KZ"/>
              </w:rPr>
              <w:t xml:space="preserve"> </w:t>
            </w:r>
            <w:proofErr w:type="spellStart"/>
            <w:r w:rsidRPr="00CD73A3">
              <w:rPr>
                <w:rFonts w:ascii="Times New Roman" w:eastAsia="Times New Roman" w:hAnsi="Times New Roman" w:cs="Times New Roman"/>
                <w:color w:val="auto"/>
                <w:sz w:val="20"/>
                <w:szCs w:val="20"/>
                <w:lang w:eastAsia="kk-KZ" w:bidi="kk-KZ"/>
              </w:rPr>
              <w:t>вакуумирования</w:t>
            </w:r>
            <w:proofErr w:type="spellEnd"/>
            <w:r w:rsidRPr="00CD73A3">
              <w:rPr>
                <w:rFonts w:ascii="Times New Roman" w:eastAsia="Times New Roman" w:hAnsi="Times New Roman" w:cs="Times New Roman"/>
                <w:color w:val="auto"/>
                <w:sz w:val="20"/>
                <w:szCs w:val="20"/>
                <w:lang w:eastAsia="kk-KZ" w:bidi="kk-KZ"/>
              </w:rPr>
              <w:t xml:space="preserve"> </w:t>
            </w:r>
            <w:proofErr w:type="spellStart"/>
            <w:r w:rsidRPr="00CD73A3">
              <w:rPr>
                <w:rFonts w:ascii="Times New Roman" w:eastAsia="Times New Roman" w:hAnsi="Times New Roman" w:cs="Times New Roman"/>
                <w:color w:val="auto"/>
                <w:sz w:val="20"/>
                <w:szCs w:val="20"/>
                <w:lang w:eastAsia="kk-KZ" w:bidi="kk-KZ"/>
              </w:rPr>
              <w:t>камеры</w:t>
            </w:r>
            <w:proofErr w:type="spellEnd"/>
            <w:r w:rsidRPr="00CD73A3">
              <w:rPr>
                <w:rFonts w:ascii="Times New Roman" w:eastAsia="Times New Roman" w:hAnsi="Times New Roman" w:cs="Times New Roman"/>
                <w:color w:val="auto"/>
                <w:sz w:val="20"/>
                <w:szCs w:val="20"/>
                <w:lang w:eastAsia="kk-KZ" w:bidi="kk-KZ"/>
              </w:rPr>
              <w:t xml:space="preserve">. </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- 6 (температура-давление-время выдержки)</w:t>
            </w:r>
            <w:r w:rsidRPr="004C1991">
              <w:rPr>
                <w:rFonts w:ascii="Times New Roman" w:eastAsia="Times New Roman" w:hAnsi="Times New Roman" w:cs="Times New Roman"/>
                <w:color w:val="auto"/>
                <w:sz w:val="20"/>
                <w:szCs w:val="20"/>
                <w:lang w:val="ru-RU" w:eastAsia="kk-KZ" w:bidi="kk-KZ"/>
              </w:rPr>
              <w:tab/>
              <w:t>от 105- до134+3</w:t>
            </w:r>
            <w:proofErr w:type="gramStart"/>
            <w:r w:rsidRPr="004C1991">
              <w:rPr>
                <w:rFonts w:ascii="Times New Roman" w:eastAsia="Times New Roman" w:hAnsi="Times New Roman" w:cs="Times New Roman"/>
                <w:color w:val="auto"/>
                <w:sz w:val="20"/>
                <w:szCs w:val="20"/>
                <w:lang w:val="ru-RU" w:eastAsia="kk-KZ" w:bidi="kk-KZ"/>
              </w:rPr>
              <w:t>°С</w:t>
            </w:r>
            <w:proofErr w:type="gramEnd"/>
            <w:r w:rsidRPr="004C1991">
              <w:rPr>
                <w:rFonts w:ascii="Times New Roman" w:eastAsia="Times New Roman" w:hAnsi="Times New Roman" w:cs="Times New Roman"/>
                <w:color w:val="auto"/>
                <w:sz w:val="20"/>
                <w:szCs w:val="20"/>
                <w:lang w:val="ru-RU" w:eastAsia="kk-KZ" w:bidi="kk-KZ"/>
              </w:rPr>
              <w:t xml:space="preserve"> / 0,019-0,23 МПа/ 1-180 мин. (стерилизация изделий - ручной набор) с </w:t>
            </w:r>
            <w:proofErr w:type="spellStart"/>
            <w:r w:rsidRPr="004C1991">
              <w:rPr>
                <w:rFonts w:ascii="Times New Roman" w:eastAsia="Times New Roman" w:hAnsi="Times New Roman" w:cs="Times New Roman"/>
                <w:color w:val="auto"/>
                <w:sz w:val="20"/>
                <w:szCs w:val="20"/>
                <w:lang w:val="ru-RU" w:eastAsia="kk-KZ" w:bidi="kk-KZ"/>
              </w:rPr>
              <w:t>вакуумированием</w:t>
            </w:r>
            <w:proofErr w:type="spellEnd"/>
            <w:r w:rsidRPr="004C1991">
              <w:rPr>
                <w:rFonts w:ascii="Times New Roman" w:eastAsia="Times New Roman" w:hAnsi="Times New Roman" w:cs="Times New Roman"/>
                <w:color w:val="auto"/>
                <w:sz w:val="20"/>
                <w:szCs w:val="20"/>
                <w:lang w:val="ru-RU" w:eastAsia="kk-KZ" w:bidi="kk-KZ"/>
              </w:rPr>
              <w:t xml:space="preserve"> камеры.</w:t>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- 7 Программа для проверки стерилизационной камеры на герметичность (Вакуум-Тест)</w:t>
            </w:r>
            <w:r w:rsidRPr="004C1991">
              <w:rPr>
                <w:rFonts w:ascii="Times New Roman" w:eastAsia="Times New Roman" w:hAnsi="Times New Roman" w:cs="Times New Roman"/>
                <w:color w:val="auto"/>
                <w:sz w:val="20"/>
                <w:szCs w:val="20"/>
                <w:lang w:val="ru-RU" w:eastAsia="kk-KZ" w:bidi="kk-KZ"/>
              </w:rPr>
              <w:tab/>
            </w:r>
          </w:p>
          <w:p w:rsidR="00CD73A3" w:rsidRPr="004C1991" w:rsidRDefault="00CD73A3" w:rsidP="00CD73A3">
            <w:pPr>
              <w:jc w:val="both"/>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- 8 Тест «</w:t>
            </w:r>
            <w:proofErr w:type="spellStart"/>
            <w:r w:rsidRPr="004C1991">
              <w:rPr>
                <w:rFonts w:ascii="Times New Roman" w:eastAsia="Times New Roman" w:hAnsi="Times New Roman" w:cs="Times New Roman"/>
                <w:color w:val="auto"/>
                <w:sz w:val="20"/>
                <w:szCs w:val="20"/>
                <w:lang w:val="ru-RU" w:eastAsia="kk-KZ" w:bidi="kk-KZ"/>
              </w:rPr>
              <w:t>Бови</w:t>
            </w:r>
            <w:proofErr w:type="spellEnd"/>
            <w:r w:rsidRPr="004C1991">
              <w:rPr>
                <w:rFonts w:ascii="Times New Roman" w:eastAsia="Times New Roman" w:hAnsi="Times New Roman" w:cs="Times New Roman"/>
                <w:color w:val="auto"/>
                <w:sz w:val="20"/>
                <w:szCs w:val="20"/>
                <w:lang w:val="ru-RU" w:eastAsia="kk-KZ" w:bidi="kk-KZ"/>
              </w:rPr>
              <w:t>-Дика»</w:t>
            </w:r>
            <w:r w:rsidRPr="004C1991">
              <w:rPr>
                <w:rFonts w:ascii="Times New Roman" w:eastAsia="Times New Roman" w:hAnsi="Times New Roman" w:cs="Times New Roman"/>
                <w:color w:val="auto"/>
                <w:sz w:val="20"/>
                <w:szCs w:val="20"/>
                <w:lang w:val="ru-RU" w:eastAsia="kk-KZ" w:bidi="kk-KZ"/>
              </w:rPr>
              <w:tab/>
              <w:t>134+3</w:t>
            </w:r>
            <w:proofErr w:type="gramStart"/>
            <w:r w:rsidRPr="004C1991">
              <w:rPr>
                <w:rFonts w:ascii="Times New Roman" w:eastAsia="Times New Roman" w:hAnsi="Times New Roman" w:cs="Times New Roman"/>
                <w:color w:val="auto"/>
                <w:sz w:val="20"/>
                <w:szCs w:val="20"/>
                <w:lang w:val="ru-RU" w:eastAsia="kk-KZ" w:bidi="kk-KZ"/>
              </w:rPr>
              <w:t xml:space="preserve"> °С</w:t>
            </w:r>
            <w:proofErr w:type="gramEnd"/>
            <w:r w:rsidRPr="004C1991">
              <w:rPr>
                <w:rFonts w:ascii="Times New Roman" w:eastAsia="Times New Roman" w:hAnsi="Times New Roman" w:cs="Times New Roman"/>
                <w:color w:val="auto"/>
                <w:sz w:val="20"/>
                <w:szCs w:val="20"/>
                <w:lang w:val="ru-RU" w:eastAsia="kk-KZ" w:bidi="kk-KZ"/>
              </w:rPr>
              <w:t xml:space="preserve"> -0,23 МПа – 3,5 мин. Предварительное удаление воздуха из стерилизационной камеры: Пульсирующая откачка/форвакуум. Вакуумная сушка стерилизуемых изделий. Увеличение веса после стерилизации для текстильных </w:t>
            </w:r>
            <w:r w:rsidRPr="004C1991">
              <w:rPr>
                <w:rFonts w:ascii="Times New Roman" w:eastAsia="Times New Roman" w:hAnsi="Times New Roman" w:cs="Times New Roman"/>
                <w:color w:val="auto"/>
                <w:sz w:val="20"/>
                <w:szCs w:val="20"/>
                <w:lang w:val="ru-RU" w:eastAsia="kk-KZ" w:bidi="kk-KZ"/>
              </w:rPr>
              <w:lastRenderedPageBreak/>
              <w:t>материалов, не более: %</w:t>
            </w:r>
            <w:r w:rsidRPr="004C1991">
              <w:rPr>
                <w:rFonts w:ascii="Times New Roman" w:eastAsia="Times New Roman" w:hAnsi="Times New Roman" w:cs="Times New Roman"/>
                <w:color w:val="auto"/>
                <w:sz w:val="20"/>
                <w:szCs w:val="20"/>
                <w:lang w:val="ru-RU" w:eastAsia="kk-KZ" w:bidi="kk-KZ"/>
              </w:rPr>
              <w:tab/>
              <w:t xml:space="preserve"> 1. Расход очищенной либо дистиллированной воды на максимальный цикл стерилизации, не более: 7 л. Отключение </w:t>
            </w:r>
            <w:proofErr w:type="spellStart"/>
            <w:r w:rsidRPr="004C1991">
              <w:rPr>
                <w:rFonts w:ascii="Times New Roman" w:eastAsia="Times New Roman" w:hAnsi="Times New Roman" w:cs="Times New Roman"/>
                <w:color w:val="auto"/>
                <w:sz w:val="20"/>
                <w:szCs w:val="20"/>
                <w:lang w:val="ru-RU" w:eastAsia="kk-KZ" w:bidi="kk-KZ"/>
              </w:rPr>
              <w:t>ТЭНов</w:t>
            </w:r>
            <w:proofErr w:type="spellEnd"/>
            <w:r w:rsidRPr="004C1991">
              <w:rPr>
                <w:rFonts w:ascii="Times New Roman" w:eastAsia="Times New Roman" w:hAnsi="Times New Roman" w:cs="Times New Roman"/>
                <w:color w:val="auto"/>
                <w:sz w:val="20"/>
                <w:szCs w:val="20"/>
                <w:lang w:val="ru-RU" w:eastAsia="kk-KZ" w:bidi="kk-KZ"/>
              </w:rPr>
              <w:t xml:space="preserve"> при снижении уровня воды (до нижнего уровня) в парогенераторе. Безопасность: Блокировка режима стерилизации при незакрытой крышке камеры. Блокировка открытия крышки при наличии избыточного давления в камере. </w:t>
            </w:r>
          </w:p>
          <w:p w:rsidR="00CD73A3" w:rsidRPr="004C1991" w:rsidRDefault="00CD73A3" w:rsidP="00CD73A3">
            <w:pPr>
              <w:jc w:val="both"/>
              <w:rPr>
                <w:rFonts w:ascii="Times New Roman" w:eastAsia="Times New Roman" w:hAnsi="Times New Roman" w:cs="Times New Roman"/>
                <w:color w:val="auto"/>
                <w:sz w:val="20"/>
                <w:szCs w:val="20"/>
                <w:highlight w:val="yellow"/>
                <w:lang w:val="ru-RU" w:eastAsia="kk-KZ" w:bidi="kk-KZ"/>
              </w:rPr>
            </w:pPr>
            <w:r w:rsidRPr="004C1991">
              <w:rPr>
                <w:rFonts w:ascii="Times New Roman" w:eastAsia="Times New Roman" w:hAnsi="Times New Roman" w:cs="Times New Roman"/>
                <w:color w:val="auto"/>
                <w:sz w:val="20"/>
                <w:szCs w:val="20"/>
                <w:lang w:val="ru-RU" w:eastAsia="kk-KZ" w:bidi="kk-KZ"/>
              </w:rPr>
              <w:t>Защитное устройство от превышения давления в парогенераторе.</w:t>
            </w:r>
            <w:r w:rsidRPr="00CD73A3">
              <w:rPr>
                <w:rFonts w:ascii="Times New Roman" w:eastAsia="Times New Roman" w:hAnsi="Times New Roman" w:cs="Times New Roman"/>
                <w:color w:val="auto"/>
                <w:sz w:val="20"/>
                <w:szCs w:val="20"/>
                <w:lang w:val="kk-KZ" w:eastAsia="kk-KZ" w:bidi="kk-KZ"/>
              </w:rPr>
              <w:t xml:space="preserve"> </w:t>
            </w:r>
            <w:r w:rsidRPr="004C1991">
              <w:rPr>
                <w:rFonts w:ascii="Times New Roman" w:eastAsia="Times New Roman" w:hAnsi="Times New Roman" w:cs="Times New Roman"/>
                <w:color w:val="auto"/>
                <w:sz w:val="20"/>
                <w:szCs w:val="20"/>
                <w:lang w:val="ru-RU" w:eastAsia="kk-KZ" w:bidi="kk-KZ"/>
              </w:rPr>
              <w:t>В поставку входит: Комплект ЗИП и подставка под стерилизатор</w:t>
            </w:r>
          </w:p>
        </w:tc>
        <w:tc>
          <w:tcPr>
            <w:tcW w:w="417" w:type="pct"/>
            <w:tcBorders>
              <w:left w:val="single" w:sz="2" w:space="0" w:color="000000"/>
              <w:right w:val="single" w:sz="4" w:space="0" w:color="000000"/>
            </w:tcBorders>
            <w:vAlign w:val="center"/>
          </w:tcPr>
          <w:p w:rsidR="00CD73A3" w:rsidRPr="00CD73A3" w:rsidRDefault="00CD73A3" w:rsidP="00CD73A3">
            <w:pPr>
              <w:rPr>
                <w:rFonts w:ascii="Times New Roman" w:eastAsia="Times New Roman" w:hAnsi="Times New Roman" w:cs="Times New Roman"/>
                <w:color w:val="auto"/>
                <w:sz w:val="20"/>
                <w:szCs w:val="20"/>
                <w:lang w:eastAsia="kk-KZ" w:bidi="kk-KZ"/>
              </w:rPr>
            </w:pPr>
            <w:r w:rsidRPr="00CD73A3">
              <w:rPr>
                <w:rFonts w:ascii="Times New Roman" w:eastAsia="Times New Roman" w:hAnsi="Times New Roman" w:cs="Times New Roman"/>
                <w:color w:val="auto"/>
                <w:sz w:val="20"/>
                <w:szCs w:val="20"/>
                <w:lang w:eastAsia="kk-KZ" w:bidi="kk-KZ"/>
              </w:rPr>
              <w:lastRenderedPageBreak/>
              <w:t xml:space="preserve">1 </w:t>
            </w:r>
            <w:proofErr w:type="spellStart"/>
            <w:r w:rsidRPr="00CD73A3">
              <w:rPr>
                <w:rFonts w:ascii="Times New Roman" w:eastAsia="Times New Roman" w:hAnsi="Times New Roman" w:cs="Times New Roman"/>
                <w:color w:val="auto"/>
                <w:sz w:val="20"/>
                <w:szCs w:val="20"/>
                <w:lang w:eastAsia="kk-KZ" w:bidi="kk-KZ"/>
              </w:rPr>
              <w:t>шт</w:t>
            </w:r>
            <w:proofErr w:type="spellEnd"/>
            <w:r w:rsidRPr="00CD73A3">
              <w:rPr>
                <w:rFonts w:ascii="Times New Roman" w:eastAsia="Times New Roman" w:hAnsi="Times New Roman" w:cs="Times New Roman"/>
                <w:color w:val="auto"/>
                <w:sz w:val="20"/>
                <w:szCs w:val="20"/>
                <w:lang w:eastAsia="kk-KZ" w:bidi="kk-KZ"/>
              </w:rPr>
              <w:t>.</w:t>
            </w:r>
          </w:p>
        </w:tc>
      </w:tr>
      <w:tr w:rsidR="00CD73A3" w:rsidRPr="00CD73A3" w:rsidTr="00C02D01">
        <w:trPr>
          <w:trHeight w:val="296"/>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3839" w:type="pct"/>
            <w:gridSpan w:val="4"/>
            <w:tcBorders>
              <w:top w:val="single" w:sz="6" w:space="0" w:color="000000"/>
              <w:left w:val="single" w:sz="6" w:space="0" w:color="000000"/>
              <w:bottom w:val="single" w:sz="6" w:space="0" w:color="000000"/>
              <w:right w:val="single" w:sz="4" w:space="0" w:color="000000"/>
            </w:tcBorders>
          </w:tcPr>
          <w:p w:rsidR="00CD73A3" w:rsidRPr="00CD73A3" w:rsidRDefault="00CD73A3" w:rsidP="00CD73A3">
            <w:pPr>
              <w:contextualSpacing/>
              <w:jc w:val="both"/>
              <w:rPr>
                <w:rFonts w:ascii="Times New Roman" w:eastAsia="Times New Roman" w:hAnsi="Times New Roman" w:cs="Times New Roman"/>
                <w:i/>
                <w:color w:val="auto"/>
                <w:sz w:val="20"/>
                <w:szCs w:val="20"/>
                <w:lang w:eastAsia="kk-KZ" w:bidi="kk-KZ"/>
              </w:rPr>
            </w:pPr>
            <w:proofErr w:type="spellStart"/>
            <w:r w:rsidRPr="00CD73A3">
              <w:rPr>
                <w:rFonts w:ascii="Times New Roman" w:eastAsia="Times New Roman" w:hAnsi="Times New Roman" w:cs="Times New Roman"/>
                <w:i/>
                <w:color w:val="auto"/>
                <w:sz w:val="20"/>
                <w:szCs w:val="20"/>
                <w:lang w:eastAsia="kk-KZ" w:bidi="kk-KZ"/>
              </w:rPr>
              <w:t>Дополнительные</w:t>
            </w:r>
            <w:proofErr w:type="spellEnd"/>
            <w:r w:rsidRPr="00CD73A3">
              <w:rPr>
                <w:rFonts w:ascii="Times New Roman" w:eastAsia="Times New Roman" w:hAnsi="Times New Roman" w:cs="Times New Roman"/>
                <w:i/>
                <w:color w:val="auto"/>
                <w:sz w:val="20"/>
                <w:szCs w:val="20"/>
                <w:lang w:eastAsia="kk-KZ" w:bidi="kk-KZ"/>
              </w:rPr>
              <w:t xml:space="preserve"> </w:t>
            </w:r>
            <w:proofErr w:type="spellStart"/>
            <w:r w:rsidRPr="00CD73A3">
              <w:rPr>
                <w:rFonts w:ascii="Times New Roman" w:eastAsia="Times New Roman" w:hAnsi="Times New Roman" w:cs="Times New Roman"/>
                <w:i/>
                <w:color w:val="auto"/>
                <w:sz w:val="20"/>
                <w:szCs w:val="20"/>
                <w:lang w:eastAsia="kk-KZ" w:bidi="kk-KZ"/>
              </w:rPr>
              <w:t>комплектующие</w:t>
            </w:r>
            <w:proofErr w:type="spellEnd"/>
          </w:p>
        </w:tc>
      </w:tr>
      <w:tr w:rsidR="00CD73A3" w:rsidRPr="00CD73A3" w:rsidTr="00C02D01">
        <w:trPr>
          <w:trHeight w:val="66"/>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152" w:type="pct"/>
            <w:tcBorders>
              <w:top w:val="single" w:sz="6" w:space="0" w:color="000000"/>
              <w:left w:val="single" w:sz="6" w:space="0" w:color="000000"/>
              <w:bottom w:val="single" w:sz="6" w:space="0" w:color="000000"/>
              <w:right w:val="single" w:sz="2" w:space="0" w:color="000000"/>
            </w:tcBorders>
            <w:vAlign w:val="center"/>
          </w:tcPr>
          <w:p w:rsidR="00CD73A3" w:rsidRPr="00CD73A3" w:rsidRDefault="00CD73A3" w:rsidP="00CD73A3">
            <w:pPr>
              <w:contextualSpacing/>
              <w:rPr>
                <w:rFonts w:ascii="Times New Roman" w:eastAsia="Times New Roman" w:hAnsi="Times New Roman" w:cs="Times New Roman"/>
                <w:color w:val="auto"/>
                <w:sz w:val="20"/>
                <w:szCs w:val="20"/>
                <w:lang w:eastAsia="kk-KZ" w:bidi="kk-KZ"/>
              </w:rPr>
            </w:pPr>
            <w:r w:rsidRPr="00CD73A3">
              <w:rPr>
                <w:rFonts w:ascii="Times New Roman" w:eastAsia="Times New Roman" w:hAnsi="Times New Roman" w:cs="Times New Roman"/>
                <w:color w:val="auto"/>
                <w:sz w:val="20"/>
                <w:szCs w:val="20"/>
                <w:lang w:eastAsia="kk-KZ" w:bidi="kk-KZ"/>
              </w:rPr>
              <w:t>1</w:t>
            </w:r>
          </w:p>
        </w:tc>
        <w:tc>
          <w:tcPr>
            <w:tcW w:w="1041" w:type="pct"/>
            <w:vAlign w:val="center"/>
          </w:tcPr>
          <w:p w:rsidR="00CD73A3" w:rsidRPr="00CD73A3" w:rsidRDefault="00CD73A3" w:rsidP="00CD73A3">
            <w:pPr>
              <w:rPr>
                <w:rFonts w:ascii="Times New Roman" w:eastAsia="Times New Roman" w:hAnsi="Times New Roman" w:cs="Times New Roman"/>
                <w:sz w:val="20"/>
                <w:szCs w:val="20"/>
                <w:lang w:eastAsia="kk-KZ" w:bidi="kk-KZ"/>
              </w:rPr>
            </w:pPr>
            <w:proofErr w:type="spellStart"/>
            <w:r w:rsidRPr="00CD73A3">
              <w:rPr>
                <w:rFonts w:ascii="Times New Roman" w:eastAsia="Times New Roman" w:hAnsi="Times New Roman" w:cs="Times New Roman"/>
                <w:sz w:val="20"/>
                <w:szCs w:val="20"/>
                <w:lang w:eastAsia="kk-KZ" w:bidi="kk-KZ"/>
              </w:rPr>
              <w:t>нет</w:t>
            </w:r>
            <w:proofErr w:type="spellEnd"/>
          </w:p>
        </w:tc>
        <w:tc>
          <w:tcPr>
            <w:tcW w:w="2229" w:type="pct"/>
            <w:tcBorders>
              <w:top w:val="single" w:sz="4" w:space="0" w:color="auto"/>
              <w:left w:val="single" w:sz="4" w:space="0" w:color="auto"/>
              <w:bottom w:val="single" w:sz="4" w:space="0" w:color="auto"/>
              <w:right w:val="single" w:sz="4" w:space="0" w:color="auto"/>
            </w:tcBorders>
            <w:vAlign w:val="center"/>
          </w:tcPr>
          <w:p w:rsidR="00CD73A3" w:rsidRPr="00CD73A3" w:rsidRDefault="00CD73A3" w:rsidP="00CD73A3">
            <w:pPr>
              <w:spacing w:line="66" w:lineRule="atLeast"/>
              <w:rPr>
                <w:rFonts w:ascii="Times New Roman" w:eastAsia="Times New Roman" w:hAnsi="Times New Roman" w:cs="Times New Roman"/>
                <w:color w:val="auto"/>
                <w:sz w:val="20"/>
                <w:szCs w:val="20"/>
                <w:lang w:val="kk-KZ" w:eastAsia="kk-KZ" w:bidi="kk-KZ"/>
              </w:rPr>
            </w:pPr>
          </w:p>
        </w:tc>
        <w:tc>
          <w:tcPr>
            <w:tcW w:w="417" w:type="pct"/>
            <w:tcBorders>
              <w:top w:val="single" w:sz="4" w:space="0" w:color="auto"/>
              <w:left w:val="single" w:sz="4" w:space="0" w:color="auto"/>
              <w:bottom w:val="single" w:sz="4" w:space="0" w:color="auto"/>
              <w:right w:val="single" w:sz="4" w:space="0" w:color="auto"/>
            </w:tcBorders>
          </w:tcPr>
          <w:p w:rsidR="00CD73A3" w:rsidRPr="00CD73A3" w:rsidRDefault="00CD73A3" w:rsidP="00CD73A3">
            <w:pPr>
              <w:rPr>
                <w:rFonts w:ascii="Times New Roman" w:eastAsia="Times New Roman" w:hAnsi="Times New Roman" w:cs="Times New Roman"/>
                <w:color w:val="auto"/>
                <w:sz w:val="20"/>
                <w:szCs w:val="20"/>
                <w:lang w:eastAsia="kk-KZ" w:bidi="kk-KZ"/>
              </w:rPr>
            </w:pPr>
          </w:p>
        </w:tc>
      </w:tr>
      <w:tr w:rsidR="00CD73A3" w:rsidRPr="00CD73A3" w:rsidTr="00C02D01">
        <w:trPr>
          <w:trHeight w:val="292"/>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3839" w:type="pct"/>
            <w:gridSpan w:val="4"/>
            <w:tcBorders>
              <w:left w:val="single" w:sz="6" w:space="0" w:color="000000"/>
              <w:right w:val="single" w:sz="4" w:space="0" w:color="000000"/>
            </w:tcBorders>
          </w:tcPr>
          <w:p w:rsidR="00CD73A3" w:rsidRPr="00CD73A3" w:rsidRDefault="00CD73A3" w:rsidP="00CD73A3">
            <w:pPr>
              <w:contextualSpacing/>
              <w:jc w:val="both"/>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i/>
                <w:color w:val="auto"/>
                <w:sz w:val="20"/>
                <w:szCs w:val="20"/>
                <w:lang w:val="kk-KZ" w:eastAsia="kk-KZ" w:bidi="kk-KZ"/>
              </w:rPr>
              <w:t>Расходные материалы и изнашиваемые узлы:</w:t>
            </w:r>
          </w:p>
        </w:tc>
      </w:tr>
      <w:tr w:rsidR="00CD73A3" w:rsidRPr="00CD73A3" w:rsidTr="00C02D01">
        <w:trPr>
          <w:trHeight w:val="397"/>
          <w:jc w:val="center"/>
        </w:trPr>
        <w:tc>
          <w:tcPr>
            <w:tcW w:w="163" w:type="pct"/>
            <w:vMerge/>
            <w:tcBorders>
              <w:top w:val="nil"/>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998" w:type="pct"/>
            <w:vMerge/>
            <w:tcBorders>
              <w:top w:val="nil"/>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val="kk-KZ" w:eastAsia="kk-KZ" w:bidi="kk-KZ"/>
              </w:rPr>
            </w:pPr>
          </w:p>
        </w:tc>
        <w:tc>
          <w:tcPr>
            <w:tcW w:w="152" w:type="pct"/>
            <w:tcBorders>
              <w:left w:val="single" w:sz="6" w:space="0" w:color="000000"/>
              <w:right w:val="single" w:sz="2" w:space="0" w:color="000000"/>
            </w:tcBorders>
          </w:tcPr>
          <w:p w:rsidR="00CD73A3" w:rsidRPr="00CD73A3" w:rsidRDefault="00CD73A3" w:rsidP="00CD73A3">
            <w:pPr>
              <w:contextualSpacing/>
              <w:jc w:val="both"/>
              <w:rPr>
                <w:rFonts w:ascii="Times New Roman" w:eastAsia="Times New Roman" w:hAnsi="Times New Roman" w:cs="Times New Roman"/>
                <w:color w:val="auto"/>
                <w:sz w:val="20"/>
                <w:szCs w:val="20"/>
                <w:lang w:eastAsia="kk-KZ" w:bidi="kk-KZ"/>
              </w:rPr>
            </w:pPr>
            <w:r w:rsidRPr="00CD73A3">
              <w:rPr>
                <w:rFonts w:ascii="Times New Roman" w:eastAsia="Times New Roman" w:hAnsi="Times New Roman" w:cs="Times New Roman"/>
                <w:color w:val="auto"/>
                <w:sz w:val="20"/>
                <w:szCs w:val="20"/>
                <w:lang w:eastAsia="kk-KZ" w:bidi="kk-KZ"/>
              </w:rPr>
              <w:t>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rsidR="00CD73A3" w:rsidRPr="00CD73A3" w:rsidRDefault="00CD73A3" w:rsidP="00CD73A3">
            <w:pPr>
              <w:rPr>
                <w:rFonts w:ascii="Times New Roman" w:eastAsia="Times New Roman" w:hAnsi="Times New Roman" w:cs="Times New Roman"/>
                <w:color w:val="auto"/>
                <w:sz w:val="20"/>
                <w:szCs w:val="20"/>
                <w:lang w:eastAsia="kk-KZ" w:bidi="kk-KZ"/>
              </w:rPr>
            </w:pPr>
            <w:proofErr w:type="spellStart"/>
            <w:r w:rsidRPr="00CD73A3">
              <w:rPr>
                <w:rFonts w:ascii="Times New Roman" w:eastAsia="Times New Roman" w:hAnsi="Times New Roman" w:cs="Times New Roman"/>
                <w:color w:val="auto"/>
                <w:sz w:val="20"/>
                <w:szCs w:val="20"/>
                <w:lang w:eastAsia="kk-KZ" w:bidi="kk-KZ"/>
              </w:rPr>
              <w:t>нет</w:t>
            </w:r>
            <w:proofErr w:type="spellEnd"/>
          </w:p>
        </w:tc>
        <w:tc>
          <w:tcPr>
            <w:tcW w:w="2229" w:type="pct"/>
            <w:tcBorders>
              <w:top w:val="single" w:sz="4" w:space="0" w:color="auto"/>
              <w:left w:val="single" w:sz="4" w:space="0" w:color="auto"/>
              <w:bottom w:val="single" w:sz="4" w:space="0" w:color="auto"/>
              <w:right w:val="single" w:sz="4" w:space="0" w:color="auto"/>
            </w:tcBorders>
          </w:tcPr>
          <w:p w:rsidR="00CD73A3" w:rsidRPr="00CD73A3" w:rsidRDefault="00CD73A3" w:rsidP="00CD73A3">
            <w:pPr>
              <w:rPr>
                <w:rFonts w:ascii="Times New Roman" w:eastAsia="Times New Roman" w:hAnsi="Times New Roman" w:cs="Times New Roman"/>
                <w:color w:val="auto"/>
                <w:sz w:val="20"/>
                <w:szCs w:val="20"/>
                <w:lang w:eastAsia="kk-KZ" w:bidi="kk-KZ"/>
              </w:rPr>
            </w:pPr>
          </w:p>
        </w:tc>
        <w:tc>
          <w:tcPr>
            <w:tcW w:w="417" w:type="pct"/>
            <w:tcBorders>
              <w:top w:val="single" w:sz="4" w:space="0" w:color="auto"/>
              <w:left w:val="single" w:sz="4" w:space="0" w:color="auto"/>
              <w:bottom w:val="single" w:sz="4" w:space="0" w:color="auto"/>
              <w:right w:val="single" w:sz="4" w:space="0" w:color="auto"/>
            </w:tcBorders>
            <w:vAlign w:val="center"/>
          </w:tcPr>
          <w:p w:rsidR="00CD73A3" w:rsidRPr="00CD73A3" w:rsidRDefault="00CD73A3" w:rsidP="00CD73A3">
            <w:pPr>
              <w:contextualSpacing/>
              <w:jc w:val="both"/>
              <w:rPr>
                <w:rFonts w:ascii="Times New Roman" w:eastAsia="Times New Roman" w:hAnsi="Times New Roman" w:cs="Times New Roman"/>
                <w:color w:val="auto"/>
                <w:sz w:val="20"/>
                <w:szCs w:val="20"/>
                <w:lang w:eastAsia="kk-KZ" w:bidi="kk-KZ"/>
              </w:rPr>
            </w:pPr>
          </w:p>
        </w:tc>
      </w:tr>
      <w:tr w:rsidR="00CD73A3" w:rsidRPr="00CD73A3" w:rsidTr="00C02D01">
        <w:trPr>
          <w:trHeight w:val="303"/>
          <w:jc w:val="center"/>
        </w:trPr>
        <w:tc>
          <w:tcPr>
            <w:tcW w:w="163" w:type="pct"/>
            <w:tcBorders>
              <w:top w:val="single" w:sz="6" w:space="0" w:color="000000"/>
              <w:left w:val="single" w:sz="4"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3</w:t>
            </w:r>
          </w:p>
        </w:tc>
        <w:tc>
          <w:tcPr>
            <w:tcW w:w="998" w:type="pct"/>
            <w:tcBorders>
              <w:top w:val="single" w:sz="6" w:space="0" w:color="000000"/>
              <w:left w:val="single" w:sz="6" w:space="0" w:color="000000"/>
              <w:bottom w:val="single" w:sz="6" w:space="0" w:color="000000"/>
              <w:right w:val="single" w:sz="6" w:space="0" w:color="000000"/>
            </w:tcBorders>
          </w:tcPr>
          <w:p w:rsidR="00CD73A3" w:rsidRPr="00CD73A3" w:rsidRDefault="00CD73A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Требования к условиям эксплуатации</w:t>
            </w:r>
          </w:p>
        </w:tc>
        <w:tc>
          <w:tcPr>
            <w:tcW w:w="3839" w:type="pct"/>
            <w:gridSpan w:val="4"/>
            <w:tcBorders>
              <w:top w:val="single" w:sz="6" w:space="0" w:color="000000"/>
              <w:left w:val="single" w:sz="6" w:space="0" w:color="000000"/>
              <w:bottom w:val="single" w:sz="6" w:space="0" w:color="000000"/>
              <w:right w:val="single" w:sz="4" w:space="0" w:color="000000"/>
            </w:tcBorders>
          </w:tcPr>
          <w:p w:rsidR="00CD73A3" w:rsidRPr="004C1991" w:rsidRDefault="00CD73A3" w:rsidP="00CD73A3">
            <w:pPr>
              <w:contextualSpacing/>
              <w:rPr>
                <w:rFonts w:ascii="Times New Roman" w:eastAsia="Times New Roman" w:hAnsi="Times New Roman" w:cs="Times New Roman"/>
                <w:color w:val="auto"/>
                <w:sz w:val="20"/>
                <w:szCs w:val="20"/>
                <w:lang w:val="ru-RU" w:eastAsia="kk-KZ" w:bidi="kk-KZ"/>
              </w:rPr>
            </w:pPr>
            <w:r w:rsidRPr="004C1991">
              <w:rPr>
                <w:rFonts w:ascii="Times New Roman" w:eastAsia="Times New Roman" w:hAnsi="Times New Roman" w:cs="Times New Roman"/>
                <w:color w:val="auto"/>
                <w:sz w:val="20"/>
                <w:szCs w:val="20"/>
                <w:lang w:val="ru-RU" w:eastAsia="kk-KZ" w:bidi="kk-KZ"/>
              </w:rPr>
              <w:t xml:space="preserve"> Напряжение питания 3-х фазного тока,</w:t>
            </w:r>
            <w:r w:rsidRPr="004C1991">
              <w:rPr>
                <w:rFonts w:ascii="Times New Roman" w:eastAsia="Times New Roman" w:hAnsi="Times New Roman" w:cs="Times New Roman"/>
                <w:color w:val="auto"/>
                <w:sz w:val="20"/>
                <w:szCs w:val="20"/>
                <w:lang w:val="ru-RU" w:eastAsia="kk-KZ" w:bidi="kk-KZ"/>
              </w:rPr>
              <w:tab/>
              <w:t>380 В</w:t>
            </w:r>
          </w:p>
        </w:tc>
      </w:tr>
      <w:tr w:rsidR="003D2163" w:rsidRPr="00CD73A3" w:rsidTr="00C02D01">
        <w:trPr>
          <w:trHeight w:val="766"/>
          <w:jc w:val="center"/>
        </w:trPr>
        <w:tc>
          <w:tcPr>
            <w:tcW w:w="163" w:type="pct"/>
            <w:tcBorders>
              <w:top w:val="single" w:sz="6" w:space="0" w:color="000000"/>
              <w:left w:val="single" w:sz="4" w:space="0" w:color="000000"/>
              <w:right w:val="single" w:sz="6" w:space="0" w:color="000000"/>
            </w:tcBorders>
          </w:tcPr>
          <w:p w:rsidR="003D2163" w:rsidRPr="00CD73A3" w:rsidRDefault="003D216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4</w:t>
            </w:r>
          </w:p>
        </w:tc>
        <w:tc>
          <w:tcPr>
            <w:tcW w:w="998" w:type="pct"/>
            <w:tcBorders>
              <w:top w:val="single" w:sz="6" w:space="0" w:color="000000"/>
              <w:left w:val="single" w:sz="6" w:space="0" w:color="000000"/>
              <w:bottom w:val="single" w:sz="6" w:space="0" w:color="000000"/>
              <w:right w:val="single" w:sz="6" w:space="0" w:color="000000"/>
            </w:tcBorders>
          </w:tcPr>
          <w:p w:rsidR="003D2163" w:rsidRPr="00CD73A3" w:rsidRDefault="003D216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Условия осуществления поставки</w:t>
            </w:r>
          </w:p>
          <w:p w:rsidR="003D2163" w:rsidRPr="00CD73A3" w:rsidRDefault="003D2163" w:rsidP="002A2F48">
            <w:pPr>
              <w:contextualSpacing/>
              <w:jc w:val="both"/>
              <w:rPr>
                <w:rFonts w:ascii="Times New Roman" w:eastAsia="Times New Roman" w:hAnsi="Times New Roman" w:cs="Times New Roman"/>
                <w:i/>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 xml:space="preserve">медицинской техники </w:t>
            </w:r>
            <w:r w:rsidRPr="00CD73A3">
              <w:rPr>
                <w:rFonts w:ascii="Times New Roman" w:eastAsia="Times New Roman" w:hAnsi="Times New Roman" w:cs="Times New Roman"/>
                <w:i/>
                <w:color w:val="auto"/>
                <w:sz w:val="20"/>
                <w:szCs w:val="20"/>
                <w:lang w:val="kk-KZ" w:eastAsia="kk-KZ" w:bidi="kk-KZ"/>
              </w:rPr>
              <w:t>(в соответствии с ИНКОТЕРМС 20</w:t>
            </w:r>
            <w:r w:rsidR="002A2F48">
              <w:rPr>
                <w:rFonts w:ascii="Times New Roman" w:eastAsia="Times New Roman" w:hAnsi="Times New Roman" w:cs="Times New Roman"/>
                <w:i/>
                <w:color w:val="auto"/>
                <w:sz w:val="20"/>
                <w:szCs w:val="20"/>
                <w:lang w:val="kk-KZ" w:eastAsia="kk-KZ" w:bidi="kk-KZ"/>
              </w:rPr>
              <w:t>2</w:t>
            </w:r>
            <w:r w:rsidRPr="00CD73A3">
              <w:rPr>
                <w:rFonts w:ascii="Times New Roman" w:eastAsia="Times New Roman" w:hAnsi="Times New Roman" w:cs="Times New Roman"/>
                <w:i/>
                <w:color w:val="auto"/>
                <w:sz w:val="20"/>
                <w:szCs w:val="20"/>
                <w:lang w:val="kk-KZ" w:eastAsia="kk-KZ" w:bidi="kk-KZ"/>
              </w:rPr>
              <w:t>0)</w:t>
            </w:r>
          </w:p>
        </w:tc>
        <w:tc>
          <w:tcPr>
            <w:tcW w:w="3839" w:type="pct"/>
            <w:gridSpan w:val="4"/>
            <w:tcBorders>
              <w:top w:val="single" w:sz="6" w:space="0" w:color="000000"/>
              <w:left w:val="single" w:sz="6" w:space="0" w:color="000000"/>
              <w:right w:val="single" w:sz="4" w:space="0" w:color="000000"/>
            </w:tcBorders>
            <w:vAlign w:val="center"/>
          </w:tcPr>
          <w:p w:rsidR="003D2163" w:rsidRPr="0082236E" w:rsidRDefault="003D2163" w:rsidP="003D2163">
            <w:pPr>
              <w:jc w:val="center"/>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DDP </w:t>
            </w:r>
            <w:proofErr w:type="spellStart"/>
            <w:r w:rsidRPr="0082236E">
              <w:rPr>
                <w:rFonts w:ascii="Times New Roman" w:eastAsia="Calibri" w:hAnsi="Times New Roman" w:cs="Times New Roman"/>
                <w:color w:val="auto"/>
                <w:sz w:val="20"/>
                <w:szCs w:val="20"/>
                <w:lang w:eastAsia="en-US"/>
              </w:rPr>
              <w:t>пункт</w:t>
            </w:r>
            <w:proofErr w:type="spellEnd"/>
            <w:r w:rsidRPr="0082236E">
              <w:rPr>
                <w:rFonts w:ascii="Times New Roman" w:eastAsia="Calibri" w:hAnsi="Times New Roman" w:cs="Times New Roman"/>
                <w:color w:val="auto"/>
                <w:sz w:val="20"/>
                <w:szCs w:val="20"/>
                <w:lang w:eastAsia="en-US"/>
              </w:rPr>
              <w:t xml:space="preserve"> </w:t>
            </w:r>
            <w:proofErr w:type="spellStart"/>
            <w:r w:rsidRPr="0082236E">
              <w:rPr>
                <w:rFonts w:ascii="Times New Roman" w:eastAsia="Calibri" w:hAnsi="Times New Roman" w:cs="Times New Roman"/>
                <w:color w:val="auto"/>
                <w:sz w:val="20"/>
                <w:szCs w:val="20"/>
                <w:lang w:eastAsia="en-US"/>
              </w:rPr>
              <w:t>назначения</w:t>
            </w:r>
            <w:proofErr w:type="spellEnd"/>
            <w:r w:rsidRPr="0082236E">
              <w:rPr>
                <w:rFonts w:ascii="Times New Roman" w:eastAsia="Calibri" w:hAnsi="Times New Roman" w:cs="Times New Roman"/>
                <w:color w:val="auto"/>
                <w:sz w:val="20"/>
                <w:szCs w:val="20"/>
                <w:lang w:eastAsia="en-US"/>
              </w:rPr>
              <w:t>.</w:t>
            </w:r>
          </w:p>
        </w:tc>
      </w:tr>
      <w:tr w:rsidR="003D2163" w:rsidRPr="00CD73A3" w:rsidTr="00C02D01">
        <w:trPr>
          <w:trHeight w:val="591"/>
          <w:jc w:val="center"/>
        </w:trPr>
        <w:tc>
          <w:tcPr>
            <w:tcW w:w="163" w:type="pct"/>
            <w:tcBorders>
              <w:left w:val="single" w:sz="4" w:space="0" w:color="000000"/>
              <w:right w:val="single" w:sz="6" w:space="0" w:color="000000"/>
            </w:tcBorders>
          </w:tcPr>
          <w:p w:rsidR="003D2163" w:rsidRPr="00CD73A3" w:rsidRDefault="003D216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5</w:t>
            </w:r>
          </w:p>
        </w:tc>
        <w:tc>
          <w:tcPr>
            <w:tcW w:w="998" w:type="pct"/>
            <w:tcBorders>
              <w:top w:val="single" w:sz="6" w:space="0" w:color="000000"/>
              <w:left w:val="single" w:sz="6" w:space="0" w:color="000000"/>
              <w:bottom w:val="single" w:sz="6" w:space="0" w:color="000000"/>
              <w:right w:val="single" w:sz="6" w:space="0" w:color="000000"/>
            </w:tcBorders>
          </w:tcPr>
          <w:p w:rsidR="003D2163" w:rsidRPr="00CD73A3" w:rsidRDefault="003D2163" w:rsidP="00CD73A3">
            <w:pPr>
              <w:contextualSpacing/>
              <w:jc w:val="both"/>
              <w:rPr>
                <w:rFonts w:ascii="Times New Roman" w:eastAsia="Times New Roman" w:hAnsi="Times New Roman" w:cs="Times New Roman"/>
                <w:b/>
                <w:color w:val="auto"/>
                <w:sz w:val="20"/>
                <w:szCs w:val="20"/>
                <w:lang w:val="kk-KZ" w:eastAsia="kk-KZ" w:bidi="kk-KZ"/>
              </w:rPr>
            </w:pPr>
            <w:r w:rsidRPr="00CD73A3">
              <w:rPr>
                <w:rFonts w:ascii="Times New Roman" w:eastAsia="Times New Roman" w:hAnsi="Times New Roman" w:cs="Times New Roman"/>
                <w:b/>
                <w:color w:val="auto"/>
                <w:sz w:val="20"/>
                <w:szCs w:val="20"/>
                <w:lang w:val="kk-KZ" w:eastAsia="kk-KZ" w:bidi="kk-KZ"/>
              </w:rPr>
              <w:t>Срок поставки медицинской техники и место дислокации</w:t>
            </w:r>
          </w:p>
        </w:tc>
        <w:tc>
          <w:tcPr>
            <w:tcW w:w="3839" w:type="pct"/>
            <w:gridSpan w:val="4"/>
            <w:tcBorders>
              <w:left w:val="single" w:sz="6" w:space="0" w:color="000000"/>
              <w:right w:val="single" w:sz="4" w:space="0" w:color="000000"/>
            </w:tcBorders>
          </w:tcPr>
          <w:p w:rsidR="003D2163" w:rsidRPr="003D2163" w:rsidRDefault="003D2163" w:rsidP="003D2163">
            <w:pPr>
              <w:overflowPunct w:val="0"/>
              <w:jc w:val="center"/>
              <w:textAlignment w:val="baseline"/>
              <w:rPr>
                <w:rFonts w:ascii="Times New Roman" w:eastAsia="Times New Roman" w:hAnsi="Times New Roman" w:cs="Times New Roman"/>
                <w:color w:val="auto"/>
                <w:spacing w:val="2"/>
                <w:kern w:val="2"/>
                <w:sz w:val="20"/>
                <w:szCs w:val="20"/>
              </w:rPr>
            </w:pPr>
            <w:r w:rsidRPr="003D2163">
              <w:rPr>
                <w:rFonts w:ascii="Times New Roman" w:eastAsia="Times New Roman" w:hAnsi="Times New Roman" w:cs="Times New Roman"/>
                <w:color w:val="auto"/>
                <w:spacing w:val="2"/>
                <w:kern w:val="2"/>
                <w:sz w:val="20"/>
                <w:szCs w:val="20"/>
              </w:rPr>
              <w:t>до 01 декабря 2022 года</w:t>
            </w:r>
          </w:p>
          <w:p w:rsidR="003D2163" w:rsidRPr="00F95DC7" w:rsidRDefault="003D2163" w:rsidP="003D2163">
            <w:pPr>
              <w:overflowPunct w:val="0"/>
              <w:jc w:val="center"/>
              <w:textAlignment w:val="baseline"/>
              <w:rPr>
                <w:rFonts w:ascii="Times New Roman" w:eastAsia="Times New Roman" w:hAnsi="Times New Roman" w:cs="Times New Roman"/>
                <w:spacing w:val="2"/>
                <w:kern w:val="2"/>
                <w:sz w:val="20"/>
                <w:szCs w:val="20"/>
              </w:rPr>
            </w:pPr>
            <w:r w:rsidRPr="004C1991">
              <w:rPr>
                <w:rFonts w:ascii="Times New Roman" w:eastAsia="Times New Roman" w:hAnsi="Times New Roman" w:cs="Times New Roman"/>
                <w:color w:val="auto"/>
                <w:spacing w:val="2"/>
                <w:kern w:val="2"/>
                <w:sz w:val="20"/>
                <w:szCs w:val="20"/>
                <w:lang w:val="ru-RU"/>
              </w:rPr>
              <w:t xml:space="preserve">адрес: КГП «Костанайская районная больница», </w:t>
            </w:r>
            <w:proofErr w:type="spellStart"/>
            <w:r w:rsidRPr="004C1991">
              <w:rPr>
                <w:rFonts w:ascii="Times New Roman" w:eastAsia="Times New Roman" w:hAnsi="Times New Roman" w:cs="Times New Roman"/>
                <w:color w:val="auto"/>
                <w:spacing w:val="2"/>
                <w:kern w:val="2"/>
                <w:sz w:val="20"/>
                <w:szCs w:val="20"/>
                <w:lang w:val="ru-RU"/>
              </w:rPr>
              <w:t>г</w:t>
            </w:r>
            <w:proofErr w:type="gramStart"/>
            <w:r w:rsidRPr="004C1991">
              <w:rPr>
                <w:rFonts w:ascii="Times New Roman" w:eastAsia="Times New Roman" w:hAnsi="Times New Roman" w:cs="Times New Roman"/>
                <w:color w:val="auto"/>
                <w:spacing w:val="2"/>
                <w:kern w:val="2"/>
                <w:sz w:val="20"/>
                <w:szCs w:val="20"/>
                <w:lang w:val="ru-RU"/>
              </w:rPr>
              <w:t>.Т</w:t>
            </w:r>
            <w:proofErr w:type="gramEnd"/>
            <w:r w:rsidRPr="004C1991">
              <w:rPr>
                <w:rFonts w:ascii="Times New Roman" w:eastAsia="Times New Roman" w:hAnsi="Times New Roman" w:cs="Times New Roman"/>
                <w:color w:val="auto"/>
                <w:spacing w:val="2"/>
                <w:kern w:val="2"/>
                <w:sz w:val="20"/>
                <w:szCs w:val="20"/>
                <w:lang w:val="ru-RU"/>
              </w:rPr>
              <w:t>обыл</w:t>
            </w:r>
            <w:proofErr w:type="spellEnd"/>
            <w:r w:rsidRPr="004C1991">
              <w:rPr>
                <w:rFonts w:ascii="Times New Roman" w:eastAsia="Times New Roman" w:hAnsi="Times New Roman" w:cs="Times New Roman"/>
                <w:color w:val="auto"/>
                <w:spacing w:val="2"/>
                <w:kern w:val="2"/>
                <w:sz w:val="20"/>
                <w:szCs w:val="20"/>
                <w:lang w:val="ru-RU"/>
              </w:rPr>
              <w:t xml:space="preserve">, </w:t>
            </w:r>
            <w:proofErr w:type="spellStart"/>
            <w:r w:rsidRPr="004C1991">
              <w:rPr>
                <w:rFonts w:ascii="Times New Roman" w:eastAsia="Times New Roman" w:hAnsi="Times New Roman" w:cs="Times New Roman"/>
                <w:color w:val="auto"/>
                <w:spacing w:val="2"/>
                <w:kern w:val="2"/>
                <w:sz w:val="20"/>
                <w:szCs w:val="20"/>
                <w:lang w:val="ru-RU"/>
              </w:rPr>
              <w:t>мкр</w:t>
            </w:r>
            <w:proofErr w:type="spellEnd"/>
            <w:r w:rsidRPr="004C1991">
              <w:rPr>
                <w:rFonts w:ascii="Times New Roman" w:eastAsia="Times New Roman" w:hAnsi="Times New Roman" w:cs="Times New Roman"/>
                <w:color w:val="auto"/>
                <w:spacing w:val="2"/>
                <w:kern w:val="2"/>
                <w:sz w:val="20"/>
                <w:szCs w:val="20"/>
                <w:lang w:val="ru-RU"/>
              </w:rPr>
              <w:t xml:space="preserve">. </w:t>
            </w:r>
            <w:proofErr w:type="spellStart"/>
            <w:r w:rsidRPr="0079592F">
              <w:rPr>
                <w:rFonts w:ascii="Times New Roman" w:eastAsia="Times New Roman" w:hAnsi="Times New Roman" w:cs="Times New Roman"/>
                <w:color w:val="auto"/>
                <w:spacing w:val="2"/>
                <w:kern w:val="2"/>
                <w:sz w:val="20"/>
                <w:szCs w:val="20"/>
              </w:rPr>
              <w:t>Дорожник</w:t>
            </w:r>
            <w:proofErr w:type="spellEnd"/>
          </w:p>
        </w:tc>
      </w:tr>
      <w:tr w:rsidR="003D2163" w:rsidRPr="00CD73A3" w:rsidTr="00C02D01">
        <w:trPr>
          <w:trHeight w:val="591"/>
          <w:jc w:val="center"/>
        </w:trPr>
        <w:tc>
          <w:tcPr>
            <w:tcW w:w="163" w:type="pct"/>
            <w:tcBorders>
              <w:left w:val="single" w:sz="4" w:space="0" w:color="000000"/>
              <w:bottom w:val="single" w:sz="6" w:space="0" w:color="000000"/>
              <w:right w:val="single" w:sz="6" w:space="0" w:color="000000"/>
            </w:tcBorders>
          </w:tcPr>
          <w:p w:rsidR="003D2163" w:rsidRPr="00CD73A3" w:rsidRDefault="003D2163" w:rsidP="00CD73A3">
            <w:pPr>
              <w:contextualSpacing/>
              <w:jc w:val="both"/>
              <w:rPr>
                <w:rFonts w:ascii="Times New Roman" w:eastAsia="Times New Roman" w:hAnsi="Times New Roman" w:cs="Times New Roman"/>
                <w:b/>
                <w:color w:val="auto"/>
                <w:sz w:val="20"/>
                <w:szCs w:val="20"/>
                <w:lang w:eastAsia="kk-KZ" w:bidi="kk-KZ"/>
              </w:rPr>
            </w:pPr>
            <w:r w:rsidRPr="00CD73A3">
              <w:rPr>
                <w:rFonts w:ascii="Times New Roman" w:eastAsia="Times New Roman" w:hAnsi="Times New Roman" w:cs="Times New Roman"/>
                <w:b/>
                <w:color w:val="auto"/>
                <w:sz w:val="20"/>
                <w:szCs w:val="20"/>
                <w:lang w:eastAsia="kk-KZ" w:bidi="kk-KZ"/>
              </w:rPr>
              <w:t>6</w:t>
            </w:r>
          </w:p>
        </w:tc>
        <w:tc>
          <w:tcPr>
            <w:tcW w:w="998" w:type="pct"/>
            <w:tcBorders>
              <w:top w:val="single" w:sz="6" w:space="0" w:color="000000"/>
              <w:left w:val="single" w:sz="6" w:space="0" w:color="000000"/>
              <w:bottom w:val="single" w:sz="6" w:space="0" w:color="000000"/>
              <w:right w:val="single" w:sz="6" w:space="0" w:color="000000"/>
            </w:tcBorders>
          </w:tcPr>
          <w:p w:rsidR="003D2163" w:rsidRPr="004C1991" w:rsidRDefault="003D2163" w:rsidP="00CD73A3">
            <w:pPr>
              <w:tabs>
                <w:tab w:val="left" w:pos="467"/>
              </w:tabs>
              <w:contextualSpacing/>
              <w:jc w:val="both"/>
              <w:rPr>
                <w:rFonts w:ascii="Times New Roman" w:eastAsia="Times New Roman" w:hAnsi="Times New Roman" w:cs="Times New Roman"/>
                <w:b/>
                <w:color w:val="auto"/>
                <w:sz w:val="20"/>
                <w:szCs w:val="20"/>
                <w:lang w:val="ru-RU" w:eastAsia="kk-KZ" w:bidi="kk-KZ"/>
              </w:rPr>
            </w:pPr>
            <w:r w:rsidRPr="00CD73A3">
              <w:rPr>
                <w:rFonts w:ascii="Times New Roman" w:eastAsia="Times New Roman" w:hAnsi="Times New Roman" w:cs="Times New Roman"/>
                <w:b/>
                <w:color w:val="auto"/>
                <w:sz w:val="20"/>
                <w:szCs w:val="20"/>
                <w:lang w:val="kk-KZ" w:eastAsia="kk-KZ" w:bidi="kk-KZ"/>
              </w:rPr>
              <w:t>Условия гарантийного сервисного обслуживания медицинской техники поставщиком, его сервисными центрами в Республике Казахстан либо</w:t>
            </w:r>
            <w:r w:rsidRPr="00CD73A3">
              <w:rPr>
                <w:rFonts w:ascii="Times New Roman" w:eastAsia="Times New Roman" w:hAnsi="Times New Roman" w:cs="Times New Roman"/>
                <w:b/>
                <w:color w:val="auto"/>
                <w:spacing w:val="-5"/>
                <w:sz w:val="20"/>
                <w:szCs w:val="20"/>
                <w:lang w:val="kk-KZ" w:eastAsia="kk-KZ" w:bidi="kk-KZ"/>
              </w:rPr>
              <w:t xml:space="preserve"> </w:t>
            </w:r>
            <w:r w:rsidRPr="00CD73A3">
              <w:rPr>
                <w:rFonts w:ascii="Times New Roman" w:eastAsia="Times New Roman" w:hAnsi="Times New Roman" w:cs="Times New Roman"/>
                <w:b/>
                <w:color w:val="auto"/>
                <w:sz w:val="20"/>
                <w:szCs w:val="20"/>
                <w:lang w:val="kk-KZ" w:eastAsia="kk-KZ" w:bidi="kk-KZ"/>
              </w:rPr>
              <w:t>с</w:t>
            </w:r>
            <w:r w:rsidRPr="004C1991">
              <w:rPr>
                <w:rFonts w:ascii="Times New Roman" w:eastAsia="Times New Roman" w:hAnsi="Times New Roman" w:cs="Times New Roman"/>
                <w:b/>
                <w:color w:val="auto"/>
                <w:sz w:val="20"/>
                <w:szCs w:val="20"/>
                <w:lang w:val="ru-RU" w:eastAsia="kk-KZ" w:bidi="kk-KZ"/>
              </w:rPr>
              <w:t xml:space="preserve"> </w:t>
            </w:r>
            <w:r w:rsidRPr="00CD73A3">
              <w:rPr>
                <w:rFonts w:ascii="Times New Roman" w:eastAsia="Times New Roman" w:hAnsi="Times New Roman" w:cs="Times New Roman"/>
                <w:b/>
                <w:color w:val="auto"/>
                <w:sz w:val="20"/>
                <w:szCs w:val="20"/>
                <w:lang w:val="kk-KZ" w:eastAsia="kk-KZ" w:bidi="kk-KZ"/>
              </w:rPr>
              <w:t>привлечением третьих компетентных лиц</w:t>
            </w:r>
          </w:p>
        </w:tc>
        <w:tc>
          <w:tcPr>
            <w:tcW w:w="3839" w:type="pct"/>
            <w:gridSpan w:val="4"/>
            <w:tcBorders>
              <w:left w:val="single" w:sz="6" w:space="0" w:color="000000"/>
              <w:bottom w:val="single" w:sz="6" w:space="0" w:color="000000"/>
              <w:right w:val="single" w:sz="4" w:space="0" w:color="000000"/>
            </w:tcBorders>
          </w:tcPr>
          <w:p w:rsidR="003D2163" w:rsidRPr="004C1991" w:rsidRDefault="003D2163" w:rsidP="00C02D01">
            <w:pPr>
              <w:overflowPunct w:val="0"/>
              <w:textAlignment w:val="baseline"/>
              <w:rPr>
                <w:rFonts w:ascii="Times New Roman" w:eastAsia="Times New Roman" w:hAnsi="Times New Roman" w:cs="Times New Roman"/>
                <w:spacing w:val="2"/>
                <w:kern w:val="2"/>
                <w:sz w:val="20"/>
                <w:szCs w:val="20"/>
                <w:lang w:val="ru-RU"/>
              </w:rPr>
            </w:pPr>
            <w:r w:rsidRPr="004C1991">
              <w:rPr>
                <w:rFonts w:ascii="Times New Roman" w:eastAsia="Times New Roman" w:hAnsi="Times New Roman" w:cs="Times New Roman"/>
                <w:spacing w:val="2"/>
                <w:kern w:val="2"/>
                <w:sz w:val="20"/>
                <w:szCs w:val="20"/>
                <w:lang w:val="ru-RU"/>
              </w:rPr>
              <w:t>Гарантийное сервисное обслуживание медицинской техники не менее 37 месяцев.</w:t>
            </w:r>
            <w:r w:rsidRPr="004C1991">
              <w:rPr>
                <w:rFonts w:ascii="Times New Roman" w:eastAsia="Times New Roman" w:hAnsi="Times New Roman" w:cs="Times New Roman"/>
                <w:spacing w:val="2"/>
                <w:kern w:val="2"/>
                <w:sz w:val="20"/>
                <w:szCs w:val="20"/>
                <w:lang w:val="ru-RU"/>
              </w:rPr>
              <w:br/>
              <w:t>Плановое техническое обслуживание должно проводиться не реже чем 1 раз в квартал.</w:t>
            </w:r>
            <w:r w:rsidRPr="004C1991">
              <w:rPr>
                <w:rFonts w:ascii="Times New Roman" w:eastAsia="Times New Roman" w:hAnsi="Times New Roman" w:cs="Times New Roman"/>
                <w:spacing w:val="2"/>
                <w:kern w:val="2"/>
                <w:sz w:val="20"/>
                <w:szCs w:val="20"/>
                <w:lang w:val="ru-RU"/>
              </w:rPr>
              <w:br/>
            </w:r>
            <w:proofErr w:type="gramStart"/>
            <w:r w:rsidRPr="004C1991">
              <w:rPr>
                <w:rFonts w:ascii="Times New Roman" w:eastAsia="Times New Roman" w:hAnsi="Times New Roman" w:cs="Times New Roman"/>
                <w:spacing w:val="2"/>
                <w:kern w:val="2"/>
                <w:sz w:val="20"/>
                <w:szCs w:val="20"/>
                <w:lang w:val="ru-RU"/>
              </w:rPr>
              <w:t>Работы по техническому обслуживанию выполняются в соответствии с требованиями эксплуатационной документации и должны включать в себя:</w:t>
            </w:r>
            <w:r w:rsidRPr="004C1991">
              <w:rPr>
                <w:rFonts w:ascii="Times New Roman" w:eastAsia="Times New Roman" w:hAnsi="Times New Roman" w:cs="Times New Roman"/>
                <w:spacing w:val="2"/>
                <w:kern w:val="2"/>
                <w:sz w:val="20"/>
                <w:szCs w:val="20"/>
                <w:lang w:val="ru-RU"/>
              </w:rPr>
              <w:br/>
              <w:t>- замену отработавших ресурс составных частей;</w:t>
            </w:r>
            <w:r w:rsidRPr="004C1991">
              <w:rPr>
                <w:rFonts w:ascii="Times New Roman" w:eastAsia="Times New Roman" w:hAnsi="Times New Roman" w:cs="Times New Roman"/>
                <w:spacing w:val="2"/>
                <w:kern w:val="2"/>
                <w:sz w:val="20"/>
                <w:szCs w:val="20"/>
                <w:lang w:val="ru-RU"/>
              </w:rPr>
              <w:br/>
              <w:t>- замене или восстановлении отдельных частей медицинской техники;</w:t>
            </w:r>
            <w:r w:rsidRPr="004C1991">
              <w:rPr>
                <w:rFonts w:ascii="Times New Roman" w:eastAsia="Times New Roman" w:hAnsi="Times New Roman" w:cs="Times New Roman"/>
                <w:spacing w:val="2"/>
                <w:kern w:val="2"/>
                <w:sz w:val="20"/>
                <w:szCs w:val="20"/>
                <w:lang w:val="ru-RU"/>
              </w:rPr>
              <w:br/>
              <w:t>- настройку и регулировку медицинской техники; специфические для данной медицинской техники работы и т.п.;</w:t>
            </w:r>
            <w:r w:rsidRPr="004C1991">
              <w:rPr>
                <w:rFonts w:ascii="Times New Roman" w:eastAsia="Times New Roman" w:hAnsi="Times New Roman" w:cs="Times New Roman"/>
                <w:spacing w:val="2"/>
                <w:kern w:val="2"/>
                <w:sz w:val="20"/>
                <w:szCs w:val="20"/>
                <w:lang w:val="ru-RU"/>
              </w:rPr>
              <w:br/>
              <w:t>- чистку, смазку и при необходимости переборку основных механизмов и узлов;</w:t>
            </w:r>
            <w:proofErr w:type="gramEnd"/>
            <w:r w:rsidRPr="004C1991">
              <w:rPr>
                <w:rFonts w:ascii="Times New Roman" w:eastAsia="Times New Roman" w:hAnsi="Times New Roman" w:cs="Times New Roman"/>
                <w:spacing w:val="2"/>
                <w:kern w:val="2"/>
                <w:sz w:val="20"/>
                <w:szCs w:val="20"/>
                <w:lang w:val="ru-RU"/>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4C1991">
              <w:rPr>
                <w:rFonts w:ascii="Times New Roman" w:eastAsia="Times New Roman" w:hAnsi="Times New Roman" w:cs="Times New Roman"/>
                <w:spacing w:val="2"/>
                <w:kern w:val="2"/>
                <w:sz w:val="20"/>
                <w:szCs w:val="20"/>
                <w:lang w:val="ru-RU"/>
              </w:rPr>
              <w:t>блочно</w:t>
            </w:r>
            <w:proofErr w:type="spellEnd"/>
            <w:r w:rsidRPr="004C1991">
              <w:rPr>
                <w:rFonts w:ascii="Times New Roman" w:eastAsia="Times New Roman" w:hAnsi="Times New Roman" w:cs="Times New Roman"/>
                <w:spacing w:val="2"/>
                <w:kern w:val="2"/>
                <w:sz w:val="20"/>
                <w:szCs w:val="20"/>
                <w:lang w:val="ru-RU"/>
              </w:rPr>
              <w:t>-узловой разборкой);</w:t>
            </w:r>
            <w:r w:rsidRPr="004C1991">
              <w:rPr>
                <w:rFonts w:ascii="Times New Roman" w:eastAsia="Times New Roman" w:hAnsi="Times New Roman" w:cs="Times New Roman"/>
                <w:spacing w:val="2"/>
                <w:kern w:val="2"/>
                <w:sz w:val="20"/>
                <w:szCs w:val="20"/>
                <w:lang w:val="ru-RU"/>
              </w:rPr>
              <w:br/>
              <w:t>- иные указанные в эксплуатационной документации операции, специфические для конкретного типа медицинской техники</w:t>
            </w:r>
          </w:p>
          <w:p w:rsidR="003D2163" w:rsidRPr="004C1991" w:rsidRDefault="003D2163" w:rsidP="00C02D01">
            <w:pPr>
              <w:overflowPunct w:val="0"/>
              <w:textAlignment w:val="baseline"/>
              <w:rPr>
                <w:rFonts w:ascii="Times New Roman" w:eastAsia="Times New Roman" w:hAnsi="Times New Roman" w:cs="Times New Roman"/>
                <w:b/>
                <w:spacing w:val="2"/>
                <w:kern w:val="2"/>
                <w:sz w:val="20"/>
                <w:szCs w:val="20"/>
                <w:lang w:val="ru-RU"/>
              </w:rPr>
            </w:pPr>
            <w:r w:rsidRPr="004C1991">
              <w:rPr>
                <w:rFonts w:ascii="Times New Roman" w:eastAsia="Times New Roman" w:hAnsi="Times New Roman" w:cs="Times New Roman"/>
                <w:b/>
                <w:spacing w:val="2"/>
                <w:kern w:val="2"/>
                <w:sz w:val="20"/>
                <w:szCs w:val="20"/>
                <w:lang w:val="ru-RU"/>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3D2163" w:rsidRPr="004C1991" w:rsidRDefault="003D2163" w:rsidP="00C02D01">
            <w:pPr>
              <w:overflowPunct w:val="0"/>
              <w:textAlignment w:val="baseline"/>
              <w:rPr>
                <w:rFonts w:ascii="Times New Roman" w:eastAsia="Times New Roman" w:hAnsi="Times New Roman" w:cs="Times New Roman"/>
                <w:spacing w:val="2"/>
                <w:kern w:val="2"/>
                <w:sz w:val="20"/>
                <w:szCs w:val="20"/>
                <w:lang w:val="ru-RU"/>
              </w:rPr>
            </w:pPr>
            <w:r w:rsidRPr="004C1991">
              <w:rPr>
                <w:rFonts w:ascii="Times New Roman" w:eastAsia="Times New Roman" w:hAnsi="Times New Roman" w:cs="Times New Roman"/>
                <w:spacing w:val="2"/>
                <w:kern w:val="2"/>
                <w:sz w:val="20"/>
                <w:szCs w:val="20"/>
                <w:lang w:val="ru-RU"/>
              </w:rPr>
              <w:lastRenderedPageBreak/>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3D2163" w:rsidRPr="004C1991" w:rsidRDefault="003D2163" w:rsidP="00C02D01">
            <w:pPr>
              <w:overflowPunct w:val="0"/>
              <w:textAlignment w:val="baseline"/>
              <w:rPr>
                <w:rFonts w:ascii="Times New Roman" w:eastAsia="Times New Roman" w:hAnsi="Times New Roman" w:cs="Times New Roman"/>
                <w:spacing w:val="2"/>
                <w:kern w:val="2"/>
                <w:sz w:val="20"/>
                <w:szCs w:val="20"/>
                <w:lang w:val="ru-RU"/>
              </w:rPr>
            </w:pPr>
            <w:r w:rsidRPr="004C1991">
              <w:rPr>
                <w:rFonts w:ascii="Times New Roman" w:eastAsia="Times New Roman" w:hAnsi="Times New Roman" w:cs="Times New Roman"/>
                <w:spacing w:val="2"/>
                <w:kern w:val="2"/>
                <w:sz w:val="20"/>
                <w:szCs w:val="20"/>
                <w:lang w:val="ru-RU"/>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4C1991">
              <w:rPr>
                <w:rFonts w:ascii="Times New Roman" w:eastAsia="Times New Roman" w:hAnsi="Times New Roman" w:cs="Times New Roman"/>
                <w:spacing w:val="2"/>
                <w:kern w:val="2"/>
                <w:sz w:val="20"/>
                <w:szCs w:val="20"/>
                <w:lang w:val="ru-RU"/>
              </w:rPr>
              <w:t>Р</w:t>
            </w:r>
            <w:proofErr w:type="gramEnd"/>
            <w:r w:rsidRPr="004C1991">
              <w:rPr>
                <w:rFonts w:ascii="Times New Roman" w:eastAsia="Times New Roman" w:hAnsi="Times New Roman" w:cs="Times New Roman"/>
                <w:spacing w:val="2"/>
                <w:kern w:val="2"/>
                <w:sz w:val="20"/>
                <w:szCs w:val="20"/>
                <w:lang w:val="ru-RU"/>
              </w:rPr>
              <w:t xml:space="preserve"> ДСМ-273/2020. </w:t>
            </w:r>
            <w:proofErr w:type="gramStart"/>
            <w:r w:rsidRPr="004C1991">
              <w:rPr>
                <w:rFonts w:ascii="Times New Roman" w:eastAsia="Times New Roman" w:hAnsi="Times New Roman" w:cs="Times New Roman"/>
                <w:spacing w:val="2"/>
                <w:kern w:val="2"/>
                <w:sz w:val="20"/>
                <w:szCs w:val="20"/>
                <w:lang w:val="ru-RU"/>
              </w:rPr>
              <w:t>«Об утверждении Правил осуществления сервисного обслуживания медицинских изделий в Республике Казахстан»)</w:t>
            </w:r>
            <w:proofErr w:type="gramEnd"/>
          </w:p>
        </w:tc>
      </w:tr>
    </w:tbl>
    <w:p w:rsidR="00CD73A3" w:rsidRPr="00CD73A3" w:rsidRDefault="00CD73A3" w:rsidP="00CD73A3">
      <w:pPr>
        <w:jc w:val="center"/>
        <w:rPr>
          <w:rFonts w:ascii="Times New Roman" w:hAnsi="Times New Roman" w:cs="Times New Roman"/>
          <w:b/>
          <w:bCs/>
          <w:sz w:val="20"/>
          <w:szCs w:val="20"/>
          <w:lang w:val="kk-KZ"/>
        </w:rPr>
      </w:pPr>
    </w:p>
    <w:p w:rsidR="00CD73A3" w:rsidRDefault="003D2163" w:rsidP="00CD73A3">
      <w:pPr>
        <w:jc w:val="center"/>
        <w:rPr>
          <w:rFonts w:ascii="Times New Roman" w:hAnsi="Times New Roman" w:cs="Times New Roman"/>
          <w:b/>
          <w:bCs/>
          <w:sz w:val="20"/>
          <w:szCs w:val="20"/>
        </w:rPr>
      </w:pPr>
      <w:r>
        <w:rPr>
          <w:rFonts w:ascii="Times New Roman" w:hAnsi="Times New Roman" w:cs="Times New Roman"/>
          <w:b/>
          <w:bCs/>
          <w:sz w:val="20"/>
          <w:szCs w:val="20"/>
        </w:rPr>
        <w:t>Лот №14</w:t>
      </w:r>
    </w:p>
    <w:p w:rsidR="00CD73A3" w:rsidRDefault="00CD73A3" w:rsidP="00CD73A3">
      <w:pPr>
        <w:jc w:val="center"/>
        <w:rPr>
          <w:rFonts w:ascii="Times New Roman" w:hAnsi="Times New Roman" w:cs="Times New Roman"/>
          <w:b/>
          <w:bCs/>
          <w:sz w:val="20"/>
          <w:szCs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65"/>
        <w:gridCol w:w="567"/>
        <w:gridCol w:w="2551"/>
        <w:gridCol w:w="6946"/>
        <w:gridCol w:w="2019"/>
      </w:tblGrid>
      <w:tr w:rsidR="0082236E" w:rsidRPr="0082236E" w:rsidTr="0082236E">
        <w:trPr>
          <w:trHeight w:val="409"/>
        </w:trPr>
        <w:tc>
          <w:tcPr>
            <w:tcW w:w="704" w:type="dxa"/>
            <w:tcBorders>
              <w:top w:val="single" w:sz="4" w:space="0" w:color="auto"/>
              <w:left w:val="single" w:sz="4" w:space="0" w:color="auto"/>
              <w:bottom w:val="single" w:sz="4" w:space="0" w:color="auto"/>
              <w:right w:val="single" w:sz="4" w:space="0" w:color="auto"/>
            </w:tcBorders>
            <w:vAlign w:val="center"/>
            <w:hideMark/>
          </w:tcPr>
          <w:p w:rsidR="0082236E" w:rsidRPr="0082236E" w:rsidRDefault="0082236E" w:rsidP="0082236E">
            <w:pPr>
              <w:widowControl w:val="0"/>
              <w:ind w:left="-639" w:firstLine="639"/>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color w:val="auto"/>
                <w:sz w:val="20"/>
                <w:szCs w:val="20"/>
                <w:lang w:eastAsia="en-US"/>
              </w:rPr>
              <w:t xml:space="preserve">№ </w:t>
            </w:r>
          </w:p>
          <w:p w:rsidR="0082236E" w:rsidRPr="0082236E" w:rsidRDefault="0082236E" w:rsidP="0082236E">
            <w:pPr>
              <w:widowControl w:val="0"/>
              <w:rPr>
                <w:rFonts w:ascii="Times New Roman" w:eastAsia="Calibri" w:hAnsi="Times New Roman" w:cs="Times New Roman"/>
                <w:b/>
                <w:color w:val="auto"/>
                <w:sz w:val="20"/>
                <w:szCs w:val="20"/>
                <w:lang w:eastAsia="en-US"/>
              </w:rPr>
            </w:pPr>
            <w:proofErr w:type="gramStart"/>
            <w:r w:rsidRPr="0082236E">
              <w:rPr>
                <w:rFonts w:ascii="Times New Roman" w:eastAsia="Calibri" w:hAnsi="Times New Roman" w:cs="Times New Roman"/>
                <w:b/>
                <w:color w:val="auto"/>
                <w:sz w:val="20"/>
                <w:szCs w:val="20"/>
                <w:lang w:eastAsia="en-US"/>
              </w:rPr>
              <w:t>п</w:t>
            </w:r>
            <w:proofErr w:type="gramEnd"/>
            <w:r w:rsidRPr="0082236E">
              <w:rPr>
                <w:rFonts w:ascii="Times New Roman" w:eastAsia="Calibri" w:hAnsi="Times New Roman" w:cs="Times New Roman"/>
                <w:b/>
                <w:color w:val="auto"/>
                <w:sz w:val="20"/>
                <w:szCs w:val="20"/>
                <w:lang w:eastAsia="en-US"/>
              </w:rPr>
              <w:t>/п</w:t>
            </w:r>
          </w:p>
        </w:tc>
        <w:tc>
          <w:tcPr>
            <w:tcW w:w="2665" w:type="dxa"/>
            <w:tcBorders>
              <w:top w:val="single" w:sz="4" w:space="0" w:color="auto"/>
              <w:left w:val="single" w:sz="4" w:space="0" w:color="auto"/>
              <w:bottom w:val="single" w:sz="4" w:space="0" w:color="auto"/>
              <w:right w:val="single" w:sz="4" w:space="0" w:color="auto"/>
            </w:tcBorders>
            <w:vAlign w:val="center"/>
            <w:hideMark/>
          </w:tcPr>
          <w:p w:rsidR="0082236E" w:rsidRPr="0082236E" w:rsidRDefault="0082236E" w:rsidP="0082236E">
            <w:pPr>
              <w:widowControl w:val="0"/>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color w:val="auto"/>
                <w:sz w:val="20"/>
                <w:szCs w:val="20"/>
                <w:lang w:eastAsia="en-US"/>
              </w:rPr>
              <w:t>Критерии</w:t>
            </w:r>
          </w:p>
        </w:tc>
        <w:tc>
          <w:tcPr>
            <w:tcW w:w="12083" w:type="dxa"/>
            <w:gridSpan w:val="4"/>
            <w:tcBorders>
              <w:top w:val="single" w:sz="4" w:space="0" w:color="auto"/>
              <w:left w:val="single" w:sz="4" w:space="0" w:color="auto"/>
              <w:bottom w:val="single" w:sz="4" w:space="0" w:color="auto"/>
              <w:right w:val="single" w:sz="4" w:space="0" w:color="auto"/>
            </w:tcBorders>
            <w:vAlign w:val="center"/>
            <w:hideMark/>
          </w:tcPr>
          <w:p w:rsidR="0082236E" w:rsidRPr="0082236E" w:rsidRDefault="0082236E" w:rsidP="0082236E">
            <w:pPr>
              <w:widowControl w:val="0"/>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color w:val="auto"/>
                <w:sz w:val="20"/>
                <w:szCs w:val="20"/>
                <w:lang w:eastAsia="en-US"/>
              </w:rPr>
              <w:t>Описание</w:t>
            </w:r>
          </w:p>
        </w:tc>
      </w:tr>
      <w:tr w:rsidR="0082236E" w:rsidRPr="0082236E" w:rsidTr="0082236E">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82236E" w:rsidRPr="0082236E" w:rsidRDefault="0082236E" w:rsidP="0082236E">
            <w:pPr>
              <w:widowControl w:val="0"/>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color w:val="auto"/>
                <w:sz w:val="20"/>
                <w:szCs w:val="20"/>
                <w:lang w:eastAsia="en-US"/>
              </w:rPr>
              <w:t>1</w:t>
            </w:r>
          </w:p>
        </w:tc>
        <w:tc>
          <w:tcPr>
            <w:tcW w:w="2665" w:type="dxa"/>
            <w:tcBorders>
              <w:top w:val="single" w:sz="4" w:space="0" w:color="auto"/>
              <w:left w:val="single" w:sz="4" w:space="0" w:color="auto"/>
              <w:bottom w:val="single" w:sz="4" w:space="0" w:color="auto"/>
              <w:right w:val="single" w:sz="4" w:space="0" w:color="auto"/>
            </w:tcBorders>
            <w:vAlign w:val="center"/>
            <w:hideMark/>
          </w:tcPr>
          <w:p w:rsidR="0082236E" w:rsidRPr="0082236E" w:rsidRDefault="0082236E" w:rsidP="0082236E">
            <w:pPr>
              <w:widowControl w:val="0"/>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color w:val="auto"/>
                <w:sz w:val="20"/>
                <w:szCs w:val="20"/>
                <w:lang w:eastAsia="en-US"/>
              </w:rPr>
              <w:t>Наименование медицинской техники</w:t>
            </w:r>
          </w:p>
          <w:p w:rsidR="0082236E" w:rsidRPr="0082236E" w:rsidRDefault="0082236E" w:rsidP="0082236E">
            <w:pPr>
              <w:widowControl w:val="0"/>
              <w:rPr>
                <w:rFonts w:ascii="Times New Roman" w:eastAsia="Calibri" w:hAnsi="Times New Roman" w:cs="Times New Roman"/>
                <w:b/>
                <w:i/>
                <w:color w:val="auto"/>
                <w:sz w:val="20"/>
                <w:szCs w:val="20"/>
                <w:lang w:eastAsia="en-US"/>
              </w:rPr>
            </w:pPr>
            <w:r w:rsidRPr="0082236E">
              <w:rPr>
                <w:rFonts w:ascii="Times New Roman" w:eastAsia="Calibri" w:hAnsi="Times New Roman" w:cs="Times New Roman"/>
                <w:i/>
                <w:color w:val="auto"/>
                <w:sz w:val="20"/>
                <w:szCs w:val="20"/>
                <w:lang w:eastAsia="en-US"/>
              </w:rPr>
              <w:t>(в соответствии с государственным реестром медицинских изделий с указанием модели, наименования производителя, страны)</w:t>
            </w:r>
          </w:p>
        </w:tc>
        <w:tc>
          <w:tcPr>
            <w:tcW w:w="12083" w:type="dxa"/>
            <w:gridSpan w:val="4"/>
            <w:tcBorders>
              <w:top w:val="single" w:sz="4" w:space="0" w:color="auto"/>
              <w:left w:val="single" w:sz="4" w:space="0" w:color="auto"/>
              <w:bottom w:val="single" w:sz="4" w:space="0" w:color="auto"/>
              <w:right w:val="single" w:sz="4" w:space="0" w:color="auto"/>
            </w:tcBorders>
            <w:hideMark/>
          </w:tcPr>
          <w:p w:rsidR="003D2163" w:rsidRPr="003D2163" w:rsidRDefault="003D2163" w:rsidP="003D2163">
            <w:pPr>
              <w:widowControl w:val="0"/>
              <w:autoSpaceDE w:val="0"/>
              <w:autoSpaceDN w:val="0"/>
              <w:adjustRightInd w:val="0"/>
              <w:rPr>
                <w:rFonts w:ascii="Times New Roman" w:eastAsia="Calibri" w:hAnsi="Times New Roman" w:cs="Times New Roman"/>
                <w:b/>
                <w:color w:val="auto"/>
                <w:sz w:val="20"/>
                <w:szCs w:val="20"/>
                <w:lang w:eastAsia="en-US"/>
              </w:rPr>
            </w:pPr>
            <w:proofErr w:type="spellStart"/>
            <w:r w:rsidRPr="003D2163">
              <w:rPr>
                <w:rFonts w:ascii="Times New Roman" w:eastAsia="Calibri" w:hAnsi="Times New Roman" w:cs="Times New Roman"/>
                <w:b/>
                <w:color w:val="auto"/>
                <w:sz w:val="20"/>
                <w:szCs w:val="20"/>
                <w:lang w:eastAsia="en-US"/>
              </w:rPr>
              <w:t>Электроразмараживатель</w:t>
            </w:r>
            <w:proofErr w:type="spellEnd"/>
            <w:r w:rsidRPr="003D2163">
              <w:rPr>
                <w:rFonts w:ascii="Times New Roman" w:eastAsia="Calibri" w:hAnsi="Times New Roman" w:cs="Times New Roman"/>
                <w:b/>
                <w:color w:val="auto"/>
                <w:sz w:val="20"/>
                <w:szCs w:val="20"/>
                <w:lang w:eastAsia="en-US"/>
              </w:rPr>
              <w:t xml:space="preserve"> плазмы крови </w:t>
            </w:r>
          </w:p>
          <w:p w:rsidR="0082236E" w:rsidRPr="0082236E" w:rsidRDefault="0082236E" w:rsidP="0082236E">
            <w:pPr>
              <w:widowControl w:val="0"/>
              <w:autoSpaceDE w:val="0"/>
              <w:autoSpaceDN w:val="0"/>
              <w:adjustRightInd w:val="0"/>
              <w:rPr>
                <w:rFonts w:ascii="Times New Roman" w:eastAsia="Calibri" w:hAnsi="Times New Roman" w:cs="Times New Roman"/>
                <w:b/>
                <w:color w:val="auto"/>
                <w:sz w:val="20"/>
                <w:szCs w:val="20"/>
                <w:lang w:eastAsia="en-US"/>
              </w:rPr>
            </w:pPr>
          </w:p>
        </w:tc>
      </w:tr>
      <w:tr w:rsidR="00FF65D0" w:rsidRPr="0082236E" w:rsidTr="0082236E">
        <w:trPr>
          <w:trHeight w:val="470"/>
        </w:trPr>
        <w:tc>
          <w:tcPr>
            <w:tcW w:w="704" w:type="dxa"/>
            <w:tcBorders>
              <w:top w:val="single" w:sz="4" w:space="0" w:color="auto"/>
              <w:left w:val="single" w:sz="4" w:space="0" w:color="auto"/>
              <w:bottom w:val="single" w:sz="4" w:space="0" w:color="auto"/>
              <w:right w:val="single" w:sz="4" w:space="0" w:color="auto"/>
            </w:tcBorders>
            <w:vAlign w:val="center"/>
          </w:tcPr>
          <w:p w:rsidR="00FF65D0" w:rsidRPr="0082236E" w:rsidRDefault="00FF65D0" w:rsidP="0082236E">
            <w:pPr>
              <w:widowControl w:val="0"/>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2</w:t>
            </w:r>
          </w:p>
        </w:tc>
        <w:tc>
          <w:tcPr>
            <w:tcW w:w="2665" w:type="dxa"/>
            <w:tcBorders>
              <w:top w:val="single" w:sz="4" w:space="0" w:color="auto"/>
              <w:left w:val="single" w:sz="4" w:space="0" w:color="auto"/>
              <w:bottom w:val="single" w:sz="4" w:space="0" w:color="auto"/>
              <w:right w:val="single" w:sz="4" w:space="0" w:color="auto"/>
            </w:tcBorders>
            <w:vAlign w:val="center"/>
          </w:tcPr>
          <w:p w:rsidR="00FF65D0" w:rsidRPr="00A96E52" w:rsidRDefault="00FF65D0" w:rsidP="00FF65D0">
            <w:pPr>
              <w:tabs>
                <w:tab w:val="left" w:pos="450"/>
              </w:tabs>
              <w:spacing w:after="200"/>
              <w:ind w:right="-108"/>
              <w:rPr>
                <w:rFonts w:ascii="Times New Roman" w:eastAsia="Times New Roman" w:hAnsi="Times New Roman" w:cs="Times New Roman"/>
                <w:i/>
                <w:color w:val="auto"/>
                <w:sz w:val="20"/>
                <w:szCs w:val="20"/>
              </w:rPr>
            </w:pPr>
            <w:r w:rsidRPr="00A96E52">
              <w:rPr>
                <w:rFonts w:ascii="Times New Roman" w:eastAsia="Times New Roman" w:hAnsi="Times New Roman" w:cs="Times New Roman"/>
                <w:b/>
                <w:color w:val="auto"/>
                <w:sz w:val="20"/>
                <w:szCs w:val="20"/>
              </w:rPr>
              <w:t>Наименование МТ, относящейся к средствам измерения</w:t>
            </w:r>
            <w:r>
              <w:rPr>
                <w:rFonts w:ascii="Times New Roman" w:eastAsia="Times New Roman" w:hAnsi="Times New Roman" w:cs="Times New Roman"/>
                <w:b/>
                <w:color w:val="auto"/>
                <w:sz w:val="20"/>
                <w:szCs w:val="20"/>
              </w:rPr>
              <w:t xml:space="preserve"> </w:t>
            </w:r>
            <w:r w:rsidRPr="00A96E52">
              <w:rPr>
                <w:rFonts w:ascii="Times New Roman" w:eastAsia="Times New Roman" w:hAnsi="Times New Roman" w:cs="Times New Roman"/>
                <w:color w:val="auto"/>
                <w:sz w:val="20"/>
                <w:szCs w:val="20"/>
              </w:rPr>
              <w:t>(</w:t>
            </w:r>
            <w:r w:rsidRPr="00A96E52">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12083" w:type="dxa"/>
            <w:gridSpan w:val="4"/>
            <w:tcBorders>
              <w:top w:val="single" w:sz="4" w:space="0" w:color="auto"/>
              <w:left w:val="single" w:sz="4" w:space="0" w:color="auto"/>
              <w:bottom w:val="single" w:sz="4" w:space="0" w:color="auto"/>
              <w:right w:val="single" w:sz="4" w:space="0" w:color="auto"/>
            </w:tcBorders>
          </w:tcPr>
          <w:p w:rsidR="00FF65D0" w:rsidRPr="0082236E" w:rsidRDefault="00FF65D0" w:rsidP="0082236E">
            <w:pPr>
              <w:widowControl w:val="0"/>
              <w:autoSpaceDE w:val="0"/>
              <w:autoSpaceDN w:val="0"/>
              <w:adjustRightInd w:val="0"/>
              <w:rPr>
                <w:rFonts w:ascii="Times New Roman" w:eastAsia="Calibri" w:hAnsi="Times New Roman" w:cs="Times New Roman"/>
                <w:b/>
                <w:color w:val="auto"/>
                <w:sz w:val="20"/>
                <w:szCs w:val="20"/>
                <w:lang w:eastAsia="en-US"/>
              </w:rPr>
            </w:pPr>
          </w:p>
        </w:tc>
      </w:tr>
      <w:tr w:rsidR="00FF65D0" w:rsidRPr="0082236E" w:rsidTr="0082236E">
        <w:trPr>
          <w:trHeight w:val="1138"/>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widowControl w:val="0"/>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3</w:t>
            </w:r>
          </w:p>
        </w:tc>
        <w:tc>
          <w:tcPr>
            <w:tcW w:w="2665" w:type="dxa"/>
            <w:vMerge w:val="restart"/>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widowControl w:val="0"/>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color w:val="auto"/>
                <w:sz w:val="20"/>
                <w:szCs w:val="20"/>
                <w:lang w:eastAsia="en-US"/>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widowControl w:val="0"/>
              <w:rPr>
                <w:rFonts w:ascii="Times New Roman" w:eastAsia="Calibri" w:hAnsi="Times New Roman" w:cs="Times New Roman"/>
                <w:i/>
                <w:color w:val="auto"/>
                <w:sz w:val="20"/>
                <w:szCs w:val="20"/>
                <w:lang w:eastAsia="en-US"/>
              </w:rPr>
            </w:pPr>
            <w:r w:rsidRPr="0082236E">
              <w:rPr>
                <w:rFonts w:ascii="Times New Roman" w:eastAsia="Calibri" w:hAnsi="Times New Roman" w:cs="Times New Roman"/>
                <w:i/>
                <w:color w:val="auto"/>
                <w:sz w:val="20"/>
                <w:szCs w:val="20"/>
                <w:lang w:eastAsia="en-US"/>
              </w:rPr>
              <w:t xml:space="preserve">№ </w:t>
            </w:r>
            <w:proofErr w:type="gramStart"/>
            <w:r w:rsidRPr="0082236E">
              <w:rPr>
                <w:rFonts w:ascii="Times New Roman" w:eastAsia="Calibri" w:hAnsi="Times New Roman" w:cs="Times New Roman"/>
                <w:i/>
                <w:color w:val="auto"/>
                <w:sz w:val="20"/>
                <w:szCs w:val="20"/>
                <w:lang w:eastAsia="en-US"/>
              </w:rPr>
              <w:t>п</w:t>
            </w:r>
            <w:proofErr w:type="gramEnd"/>
            <w:r w:rsidRPr="0082236E">
              <w:rPr>
                <w:rFonts w:ascii="Times New Roman" w:eastAsia="Calibri" w:hAnsi="Times New Roman" w:cs="Times New Roman"/>
                <w:i/>
                <w:color w:val="auto"/>
                <w:sz w:val="20"/>
                <w:szCs w:val="20"/>
                <w:lang w:eastAsia="en-US"/>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widowControl w:val="0"/>
              <w:rPr>
                <w:rFonts w:ascii="Times New Roman" w:eastAsia="Calibri" w:hAnsi="Times New Roman" w:cs="Times New Roman"/>
                <w:i/>
                <w:color w:val="auto"/>
                <w:sz w:val="20"/>
                <w:szCs w:val="20"/>
                <w:lang w:eastAsia="en-US"/>
              </w:rPr>
            </w:pPr>
            <w:r w:rsidRPr="0082236E">
              <w:rPr>
                <w:rFonts w:ascii="Times New Roman" w:eastAsia="Calibri" w:hAnsi="Times New Roman" w:cs="Times New Roman"/>
                <w:i/>
                <w:color w:val="auto"/>
                <w:sz w:val="20"/>
                <w:szCs w:val="20"/>
                <w:lang w:eastAsia="en-US"/>
              </w:rPr>
              <w:t xml:space="preserve">Наименование </w:t>
            </w:r>
            <w:proofErr w:type="gramStart"/>
            <w:r w:rsidRPr="0082236E">
              <w:rPr>
                <w:rFonts w:ascii="Times New Roman" w:eastAsia="Calibri" w:hAnsi="Times New Roman" w:cs="Times New Roman"/>
                <w:i/>
                <w:color w:val="auto"/>
                <w:sz w:val="20"/>
                <w:szCs w:val="20"/>
                <w:lang w:eastAsia="en-US"/>
              </w:rPr>
              <w:t>комплектующего</w:t>
            </w:r>
            <w:proofErr w:type="gramEnd"/>
            <w:r w:rsidRPr="0082236E">
              <w:rPr>
                <w:rFonts w:ascii="Times New Roman" w:eastAsia="Calibri" w:hAnsi="Times New Roman" w:cs="Times New Roman"/>
                <w:i/>
                <w:color w:val="auto"/>
                <w:sz w:val="20"/>
                <w:szCs w:val="20"/>
                <w:lang w:eastAsia="en-US"/>
              </w:rPr>
              <w:t xml:space="preserve"> к медицинской технике (в соответствии с государственным реестром медицинских изделий)</w:t>
            </w:r>
          </w:p>
        </w:tc>
        <w:tc>
          <w:tcPr>
            <w:tcW w:w="6946" w:type="dxa"/>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widowControl w:val="0"/>
              <w:rPr>
                <w:rFonts w:ascii="Times New Roman" w:eastAsia="Calibri" w:hAnsi="Times New Roman" w:cs="Times New Roman"/>
                <w:i/>
                <w:sz w:val="20"/>
                <w:szCs w:val="20"/>
                <w:lang w:eastAsia="en-US"/>
              </w:rPr>
            </w:pPr>
            <w:r w:rsidRPr="0082236E">
              <w:rPr>
                <w:rFonts w:ascii="Times New Roman" w:eastAsia="Calibri" w:hAnsi="Times New Roman" w:cs="Times New Roman"/>
                <w:i/>
                <w:color w:val="auto"/>
                <w:sz w:val="20"/>
                <w:szCs w:val="20"/>
                <w:lang w:eastAsia="en-US"/>
              </w:rPr>
              <w:t xml:space="preserve">Модель и (или) марка, каталожный номер, краткая техническая характеристика </w:t>
            </w:r>
            <w:proofErr w:type="gramStart"/>
            <w:r w:rsidRPr="0082236E">
              <w:rPr>
                <w:rFonts w:ascii="Times New Roman" w:eastAsia="Calibri" w:hAnsi="Times New Roman" w:cs="Times New Roman"/>
                <w:i/>
                <w:color w:val="auto"/>
                <w:sz w:val="20"/>
                <w:szCs w:val="20"/>
                <w:lang w:eastAsia="en-US"/>
              </w:rPr>
              <w:t>комплектующего</w:t>
            </w:r>
            <w:proofErr w:type="gramEnd"/>
            <w:r w:rsidRPr="0082236E">
              <w:rPr>
                <w:rFonts w:ascii="Times New Roman" w:eastAsia="Calibri" w:hAnsi="Times New Roman" w:cs="Times New Roman"/>
                <w:i/>
                <w:color w:val="auto"/>
                <w:sz w:val="20"/>
                <w:szCs w:val="20"/>
                <w:lang w:eastAsia="en-US"/>
              </w:rPr>
              <w:t xml:space="preserve"> к </w:t>
            </w:r>
            <w:r w:rsidRPr="0082236E">
              <w:rPr>
                <w:rFonts w:ascii="Times New Roman" w:eastAsia="Calibri" w:hAnsi="Times New Roman" w:cs="Times New Roman"/>
                <w:i/>
                <w:sz w:val="20"/>
                <w:szCs w:val="20"/>
                <w:lang w:eastAsia="en-US"/>
              </w:rPr>
              <w:t>медицинской технике</w:t>
            </w:r>
          </w:p>
        </w:tc>
        <w:tc>
          <w:tcPr>
            <w:tcW w:w="2019" w:type="dxa"/>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widowControl w:val="0"/>
              <w:rPr>
                <w:rFonts w:ascii="Times New Roman" w:eastAsia="Calibri" w:hAnsi="Times New Roman" w:cs="Times New Roman"/>
                <w:i/>
                <w:color w:val="auto"/>
                <w:sz w:val="20"/>
                <w:szCs w:val="20"/>
                <w:lang w:eastAsia="en-US"/>
              </w:rPr>
            </w:pPr>
            <w:r w:rsidRPr="0082236E">
              <w:rPr>
                <w:rFonts w:ascii="Times New Roman" w:eastAsia="Calibri" w:hAnsi="Times New Roman" w:cs="Times New Roman"/>
                <w:i/>
                <w:color w:val="auto"/>
                <w:sz w:val="20"/>
                <w:szCs w:val="20"/>
                <w:lang w:eastAsia="en-US"/>
              </w:rPr>
              <w:t>Требуемое количество</w:t>
            </w:r>
          </w:p>
          <w:p w:rsidR="00FF65D0" w:rsidRPr="0082236E" w:rsidRDefault="00FF65D0" w:rsidP="0082236E">
            <w:pPr>
              <w:widowControl w:val="0"/>
              <w:rPr>
                <w:rFonts w:ascii="Times New Roman" w:eastAsia="Calibri" w:hAnsi="Times New Roman" w:cs="Times New Roman"/>
                <w:i/>
                <w:color w:val="auto"/>
                <w:sz w:val="20"/>
                <w:szCs w:val="20"/>
                <w:lang w:eastAsia="en-US"/>
              </w:rPr>
            </w:pPr>
            <w:r w:rsidRPr="0082236E">
              <w:rPr>
                <w:rFonts w:ascii="Times New Roman" w:eastAsia="Calibri" w:hAnsi="Times New Roman" w:cs="Times New Roman"/>
                <w:i/>
                <w:color w:val="auto"/>
                <w:sz w:val="20"/>
                <w:szCs w:val="20"/>
                <w:lang w:eastAsia="en-US"/>
              </w:rPr>
              <w:t>(с указанием единицы измерения)</w:t>
            </w:r>
          </w:p>
        </w:tc>
      </w:tr>
      <w:tr w:rsidR="00FF65D0" w:rsidRPr="0082236E" w:rsidTr="0082236E">
        <w:trPr>
          <w:trHeight w:val="41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12083" w:type="dxa"/>
            <w:gridSpan w:val="4"/>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i/>
                <w:color w:val="auto"/>
                <w:sz w:val="20"/>
                <w:szCs w:val="20"/>
                <w:lang w:eastAsia="en-US"/>
              </w:rPr>
            </w:pPr>
            <w:r w:rsidRPr="0082236E">
              <w:rPr>
                <w:rFonts w:ascii="Times New Roman" w:eastAsia="Times New Roman" w:hAnsi="Times New Roman" w:cs="Times New Roman"/>
                <w:i/>
                <w:color w:val="auto"/>
                <w:sz w:val="20"/>
                <w:szCs w:val="20"/>
                <w:lang w:eastAsia="en-US"/>
              </w:rPr>
              <w:t>Основные комплектующие</w:t>
            </w:r>
          </w:p>
        </w:tc>
      </w:tr>
      <w:tr w:rsidR="00FF65D0" w:rsidRPr="0082236E" w:rsidTr="0082236E">
        <w:trPr>
          <w:trHeight w:val="163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widowControl w:val="0"/>
              <w:rPr>
                <w:rFonts w:ascii="Times New Roman" w:eastAsia="Calibri" w:hAnsi="Times New Roman" w:cs="Times New Roman"/>
                <w:color w:val="auto"/>
                <w:sz w:val="20"/>
                <w:szCs w:val="20"/>
                <w:lang w:val="en-US" w:eastAsia="en-US"/>
              </w:rPr>
            </w:pPr>
            <w:r w:rsidRPr="0082236E">
              <w:rPr>
                <w:rFonts w:ascii="Times New Roman" w:eastAsia="Calibri" w:hAnsi="Times New Roman" w:cs="Times New Roman"/>
                <w:color w:val="auto"/>
                <w:sz w:val="20"/>
                <w:szCs w:val="20"/>
                <w:lang w:val="en-US" w:eastAsia="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65D0" w:rsidRPr="0082236E" w:rsidRDefault="003D2163" w:rsidP="00941114">
            <w:pPr>
              <w:autoSpaceDE w:val="0"/>
              <w:autoSpaceDN w:val="0"/>
              <w:adjustRightInd w:val="0"/>
              <w:rPr>
                <w:rFonts w:ascii="Times New Roman" w:eastAsia="Calibri" w:hAnsi="Times New Roman" w:cs="Times New Roman"/>
                <w:color w:val="auto"/>
                <w:sz w:val="20"/>
                <w:szCs w:val="20"/>
                <w:lang w:eastAsia="en-US"/>
              </w:rPr>
            </w:pPr>
            <w:proofErr w:type="spellStart"/>
            <w:r w:rsidRPr="003D2163">
              <w:rPr>
                <w:rFonts w:ascii="Times New Roman" w:eastAsia="Calibri" w:hAnsi="Times New Roman" w:cs="Times New Roman"/>
                <w:color w:val="auto"/>
                <w:sz w:val="20"/>
                <w:szCs w:val="20"/>
                <w:lang w:eastAsia="en-US"/>
              </w:rPr>
              <w:t>Электроразмараживатель</w:t>
            </w:r>
            <w:proofErr w:type="spellEnd"/>
            <w:r w:rsidRPr="003D2163">
              <w:rPr>
                <w:rFonts w:ascii="Times New Roman" w:eastAsia="Calibri" w:hAnsi="Times New Roman" w:cs="Times New Roman"/>
                <w:color w:val="auto"/>
                <w:sz w:val="20"/>
                <w:szCs w:val="20"/>
                <w:lang w:eastAsia="en-US"/>
              </w:rPr>
              <w:t xml:space="preserve"> плазмы крови</w:t>
            </w:r>
          </w:p>
        </w:tc>
        <w:tc>
          <w:tcPr>
            <w:tcW w:w="6946" w:type="dxa"/>
            <w:tcBorders>
              <w:top w:val="single" w:sz="4" w:space="0" w:color="auto"/>
              <w:left w:val="single" w:sz="4" w:space="0" w:color="auto"/>
              <w:bottom w:val="single" w:sz="4" w:space="0" w:color="auto"/>
              <w:right w:val="single" w:sz="4" w:space="0" w:color="auto"/>
            </w:tcBorders>
            <w:vAlign w:val="center"/>
            <w:hideMark/>
          </w:tcPr>
          <w:p w:rsidR="003D2163" w:rsidRP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Процесс размораживания и подогрева происходит в специальной ванне из нержавеющей стали, неподвергающейся коррозии.</w:t>
            </w:r>
          </w:p>
          <w:p w:rsidR="003D2163" w:rsidRP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Микропроцессорное управление, интегрированная система защиты от перегрева с аудио - и визуальными сигналами тревоги обеспечивают размораживание и подогрев в условиях оптимально выбранной и фиксированной температуры +37С.</w:t>
            </w:r>
          </w:p>
          <w:p w:rsidR="003D2163" w:rsidRP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Аварийная система автоматически останавливает нагревание при достижении критической температуры теплоносителя (+38С по умолчанию)</w:t>
            </w:r>
          </w:p>
          <w:p w:rsidR="003D2163" w:rsidRP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Для эффективного и быстрого размораживания плазмы используется механизм перемешивания, который обеспечивается возвратно-поступательное движение каретки.</w:t>
            </w:r>
          </w:p>
          <w:p w:rsidR="003D2163" w:rsidRP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Удобно организованная панель управления с цифровым жидкокристаллическим дисплеем.</w:t>
            </w:r>
          </w:p>
          <w:p w:rsidR="003D2163" w:rsidRP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Современные материалы корпуса выдерживают многократную обработку дезинфицирующими средствами.</w:t>
            </w:r>
          </w:p>
          <w:p w:rsidR="003D2163" w:rsidRP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 xml:space="preserve">В </w:t>
            </w:r>
            <w:proofErr w:type="gramStart"/>
            <w:r w:rsidRPr="003D2163">
              <w:rPr>
                <w:rFonts w:ascii="Times New Roman" w:eastAsia="Times New Roman" w:hAnsi="Times New Roman" w:cs="Times New Roman"/>
                <w:color w:val="auto"/>
                <w:sz w:val="20"/>
                <w:szCs w:val="20"/>
                <w:lang w:eastAsia="en-US"/>
              </w:rPr>
              <w:t>качестве</w:t>
            </w:r>
            <w:proofErr w:type="gramEnd"/>
            <w:r w:rsidRPr="003D2163">
              <w:rPr>
                <w:rFonts w:ascii="Times New Roman" w:eastAsia="Times New Roman" w:hAnsi="Times New Roman" w:cs="Times New Roman"/>
                <w:color w:val="auto"/>
                <w:sz w:val="20"/>
                <w:szCs w:val="20"/>
                <w:lang w:eastAsia="en-US"/>
              </w:rPr>
              <w:t xml:space="preserve"> теплоносителя используется водопроводная вода - самый доступный и экономичный продукт. </w:t>
            </w:r>
          </w:p>
          <w:p w:rsidR="003D2163" w:rsidRP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Для предотвращения контакта теплоносителя с размораживаемым продуктом используются одноразовые технологические пакеты (включены в комплект поставки).</w:t>
            </w:r>
          </w:p>
          <w:p w:rsidR="00FF65D0"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Специальная конструкция слива по типу быстроразъемного соединения упрощает обслуживание аппарата и экономит время.</w:t>
            </w:r>
          </w:p>
          <w:p w:rsid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Одновременная загрузка то 1 до 4 контейнеров с 250 мл плазмы</w:t>
            </w:r>
            <w:r>
              <w:rPr>
                <w:rFonts w:ascii="Times New Roman" w:eastAsia="Times New Roman" w:hAnsi="Times New Roman" w:cs="Times New Roman"/>
                <w:color w:val="auto"/>
                <w:sz w:val="20"/>
                <w:szCs w:val="20"/>
                <w:lang w:eastAsia="en-US"/>
              </w:rPr>
              <w:t xml:space="preserve"> – наличие</w:t>
            </w:r>
          </w:p>
          <w:p w:rsid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Возможность использования контейнеров 1000 мл</w:t>
            </w:r>
            <w:r>
              <w:rPr>
                <w:rFonts w:ascii="Times New Roman" w:eastAsia="Times New Roman" w:hAnsi="Times New Roman" w:cs="Times New Roman"/>
                <w:color w:val="auto"/>
                <w:sz w:val="20"/>
                <w:szCs w:val="20"/>
                <w:lang w:eastAsia="en-US"/>
              </w:rPr>
              <w:t xml:space="preserve"> – наличие</w:t>
            </w:r>
          </w:p>
          <w:p w:rsid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 xml:space="preserve">Возможность подогрева бутылей с </w:t>
            </w:r>
            <w:proofErr w:type="spellStart"/>
            <w:r w:rsidRPr="003D2163">
              <w:rPr>
                <w:rFonts w:ascii="Times New Roman" w:eastAsia="Times New Roman" w:hAnsi="Times New Roman" w:cs="Times New Roman"/>
                <w:color w:val="auto"/>
                <w:sz w:val="20"/>
                <w:szCs w:val="20"/>
                <w:lang w:eastAsia="en-US"/>
              </w:rPr>
              <w:t>инфузионными</w:t>
            </w:r>
            <w:proofErr w:type="spellEnd"/>
            <w:r w:rsidRPr="003D2163">
              <w:rPr>
                <w:rFonts w:ascii="Times New Roman" w:eastAsia="Times New Roman" w:hAnsi="Times New Roman" w:cs="Times New Roman"/>
                <w:color w:val="auto"/>
                <w:sz w:val="20"/>
                <w:szCs w:val="20"/>
                <w:lang w:eastAsia="en-US"/>
              </w:rPr>
              <w:t xml:space="preserve"> растворами (200, 400 мл)</w:t>
            </w:r>
            <w:r>
              <w:rPr>
                <w:rFonts w:ascii="Times New Roman" w:eastAsia="Times New Roman" w:hAnsi="Times New Roman" w:cs="Times New Roman"/>
                <w:color w:val="auto"/>
                <w:sz w:val="20"/>
                <w:szCs w:val="20"/>
                <w:lang w:eastAsia="en-US"/>
              </w:rPr>
              <w:t xml:space="preserve"> – наличие</w:t>
            </w:r>
          </w:p>
          <w:p w:rsid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Перемешивание продукта (плазмы)</w:t>
            </w:r>
            <w:r>
              <w:rPr>
                <w:rFonts w:ascii="Times New Roman" w:eastAsia="Times New Roman" w:hAnsi="Times New Roman" w:cs="Times New Roman"/>
                <w:color w:val="auto"/>
                <w:sz w:val="20"/>
                <w:szCs w:val="20"/>
                <w:lang w:eastAsia="en-US"/>
              </w:rPr>
              <w:t xml:space="preserve"> – наличие</w:t>
            </w:r>
          </w:p>
          <w:p w:rsid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Возможность визуального контроля процесса через прозрачную крышку</w:t>
            </w:r>
            <w:r>
              <w:rPr>
                <w:rFonts w:ascii="Times New Roman" w:eastAsia="Times New Roman" w:hAnsi="Times New Roman" w:cs="Times New Roman"/>
                <w:color w:val="auto"/>
                <w:sz w:val="20"/>
                <w:szCs w:val="20"/>
                <w:lang w:eastAsia="en-US"/>
              </w:rPr>
              <w:t xml:space="preserve"> – наличие</w:t>
            </w:r>
          </w:p>
          <w:p w:rsid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Механизм перемешивания</w:t>
            </w:r>
            <w:r>
              <w:rPr>
                <w:rFonts w:ascii="Times New Roman" w:eastAsia="Times New Roman" w:hAnsi="Times New Roman" w:cs="Times New Roman"/>
                <w:color w:val="auto"/>
                <w:sz w:val="20"/>
                <w:szCs w:val="20"/>
                <w:lang w:eastAsia="en-US"/>
              </w:rPr>
              <w:t xml:space="preserve"> – </w:t>
            </w:r>
            <w:r w:rsidRPr="003D2163">
              <w:rPr>
                <w:rFonts w:ascii="Times New Roman" w:eastAsia="Times New Roman" w:hAnsi="Times New Roman" w:cs="Times New Roman"/>
                <w:color w:val="auto"/>
                <w:sz w:val="20"/>
                <w:szCs w:val="20"/>
                <w:lang w:eastAsia="en-US"/>
              </w:rPr>
              <w:t>Возвратно поступательное движение</w:t>
            </w:r>
          </w:p>
          <w:p w:rsidR="003D2163" w:rsidRDefault="003D2163" w:rsidP="003D2163">
            <w:pPr>
              <w:jc w:val="both"/>
              <w:rPr>
                <w:rFonts w:ascii="Times New Roman" w:eastAsia="Times New Roman" w:hAnsi="Times New Roman" w:cs="Times New Roman"/>
                <w:color w:val="auto"/>
                <w:sz w:val="20"/>
                <w:szCs w:val="20"/>
                <w:lang w:eastAsia="en-US"/>
              </w:rPr>
            </w:pPr>
            <w:r w:rsidRPr="003D2163">
              <w:rPr>
                <w:rFonts w:ascii="Times New Roman" w:eastAsia="Times New Roman" w:hAnsi="Times New Roman" w:cs="Times New Roman"/>
                <w:color w:val="auto"/>
                <w:sz w:val="20"/>
                <w:szCs w:val="20"/>
                <w:lang w:eastAsia="en-US"/>
              </w:rPr>
              <w:t>Теплоноситель</w:t>
            </w:r>
            <w:r>
              <w:rPr>
                <w:rFonts w:ascii="Times New Roman" w:eastAsia="Times New Roman" w:hAnsi="Times New Roman" w:cs="Times New Roman"/>
                <w:color w:val="auto"/>
                <w:sz w:val="20"/>
                <w:szCs w:val="20"/>
                <w:lang w:eastAsia="en-US"/>
              </w:rPr>
              <w:t xml:space="preserve"> – </w:t>
            </w:r>
            <w:r w:rsidRPr="003D2163">
              <w:rPr>
                <w:rFonts w:ascii="Times New Roman" w:eastAsia="Times New Roman" w:hAnsi="Times New Roman" w:cs="Times New Roman"/>
                <w:color w:val="auto"/>
                <w:sz w:val="20"/>
                <w:szCs w:val="20"/>
                <w:lang w:eastAsia="en-US"/>
              </w:rPr>
              <w:t>Недистиллированная вода</w:t>
            </w:r>
          </w:p>
          <w:p w:rsidR="003D2163"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 xml:space="preserve">Защита теплоносителя от контаминации размораживаемым продуктом </w:t>
            </w:r>
            <w:r>
              <w:rPr>
                <w:rFonts w:ascii="Times New Roman" w:eastAsia="Times New Roman" w:hAnsi="Times New Roman" w:cs="Times New Roman"/>
                <w:color w:val="auto"/>
                <w:sz w:val="20"/>
                <w:szCs w:val="20"/>
                <w:lang w:eastAsia="en-US"/>
              </w:rPr>
              <w:t>–</w:t>
            </w:r>
            <w:r w:rsidR="003D2163">
              <w:rPr>
                <w:rFonts w:ascii="Times New Roman" w:eastAsia="Times New Roman" w:hAnsi="Times New Roman" w:cs="Times New Roman"/>
                <w:color w:val="auto"/>
                <w:sz w:val="20"/>
                <w:szCs w:val="20"/>
                <w:lang w:eastAsia="en-US"/>
              </w:rPr>
              <w:t xml:space="preserve"> наличие</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Температура теплоносителя</w:t>
            </w:r>
            <w:r>
              <w:rPr>
                <w:rFonts w:ascii="Times New Roman" w:eastAsia="Times New Roman" w:hAnsi="Times New Roman" w:cs="Times New Roman"/>
                <w:color w:val="auto"/>
                <w:sz w:val="20"/>
                <w:szCs w:val="20"/>
                <w:lang w:eastAsia="en-US"/>
              </w:rPr>
              <w:t xml:space="preserve"> – не более 37С</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Температура аварийной сигнализации</w:t>
            </w:r>
            <w:r>
              <w:rPr>
                <w:rFonts w:ascii="Times New Roman" w:eastAsia="Times New Roman" w:hAnsi="Times New Roman" w:cs="Times New Roman"/>
                <w:color w:val="auto"/>
                <w:sz w:val="20"/>
                <w:szCs w:val="20"/>
                <w:lang w:eastAsia="en-US"/>
              </w:rPr>
              <w:t xml:space="preserve"> – не более 38С</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Контроль температуры</w:t>
            </w:r>
            <w:r>
              <w:rPr>
                <w:rFonts w:ascii="Times New Roman" w:eastAsia="Times New Roman" w:hAnsi="Times New Roman" w:cs="Times New Roman"/>
                <w:color w:val="auto"/>
                <w:sz w:val="20"/>
                <w:szCs w:val="20"/>
                <w:lang w:eastAsia="en-US"/>
              </w:rPr>
              <w:t xml:space="preserve"> – </w:t>
            </w:r>
            <w:r w:rsidRPr="00DE1C7D">
              <w:rPr>
                <w:rFonts w:ascii="Times New Roman" w:eastAsia="Times New Roman" w:hAnsi="Times New Roman" w:cs="Times New Roman"/>
                <w:color w:val="auto"/>
                <w:sz w:val="20"/>
                <w:szCs w:val="20"/>
                <w:lang w:eastAsia="en-US"/>
              </w:rPr>
              <w:t>Микропроцессорный</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Время размораживания 4 контейнеров с 300мл плазмы</w:t>
            </w:r>
            <w:r>
              <w:rPr>
                <w:rFonts w:ascii="Times New Roman" w:eastAsia="Times New Roman" w:hAnsi="Times New Roman" w:cs="Times New Roman"/>
                <w:color w:val="auto"/>
                <w:sz w:val="20"/>
                <w:szCs w:val="20"/>
                <w:lang w:eastAsia="en-US"/>
              </w:rPr>
              <w:t xml:space="preserve"> - </w:t>
            </w:r>
            <w:r w:rsidRPr="00DE1C7D">
              <w:rPr>
                <w:rFonts w:ascii="Times New Roman" w:eastAsia="Times New Roman" w:hAnsi="Times New Roman" w:cs="Times New Roman"/>
                <w:color w:val="auto"/>
                <w:sz w:val="20"/>
                <w:szCs w:val="20"/>
                <w:lang w:eastAsia="en-US"/>
              </w:rPr>
              <w:t>не более 20 мин</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Диапазон задаваемой установки таймера, мин</w:t>
            </w:r>
            <w:r>
              <w:rPr>
                <w:rFonts w:ascii="Times New Roman" w:eastAsia="Times New Roman" w:hAnsi="Times New Roman" w:cs="Times New Roman"/>
                <w:color w:val="auto"/>
                <w:sz w:val="20"/>
                <w:szCs w:val="20"/>
                <w:lang w:eastAsia="en-US"/>
              </w:rPr>
              <w:t xml:space="preserve"> - </w:t>
            </w:r>
            <w:r w:rsidRPr="00DE1C7D">
              <w:rPr>
                <w:rFonts w:ascii="Times New Roman" w:eastAsia="Times New Roman" w:hAnsi="Times New Roman" w:cs="Times New Roman"/>
                <w:color w:val="auto"/>
                <w:sz w:val="20"/>
                <w:szCs w:val="20"/>
                <w:lang w:eastAsia="en-US"/>
              </w:rPr>
              <w:t>От 1 до 40</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Звуковая и световая сигнализация о завершении процедуры размораживания</w:t>
            </w:r>
            <w:r>
              <w:rPr>
                <w:rFonts w:ascii="Times New Roman" w:eastAsia="Times New Roman" w:hAnsi="Times New Roman" w:cs="Times New Roman"/>
                <w:color w:val="auto"/>
                <w:sz w:val="20"/>
                <w:szCs w:val="20"/>
                <w:lang w:eastAsia="en-US"/>
              </w:rPr>
              <w:t xml:space="preserve"> – наличие</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lastRenderedPageBreak/>
              <w:t>Звуковая и световая сигнализация о низком уровне теплоносителя</w:t>
            </w:r>
            <w:r>
              <w:rPr>
                <w:rFonts w:ascii="Times New Roman" w:eastAsia="Times New Roman" w:hAnsi="Times New Roman" w:cs="Times New Roman"/>
                <w:color w:val="auto"/>
                <w:sz w:val="20"/>
                <w:szCs w:val="20"/>
                <w:lang w:eastAsia="en-US"/>
              </w:rPr>
              <w:t xml:space="preserve"> – наличие</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Звуковая и световая сигнализация о превышении допустимой температуры</w:t>
            </w:r>
            <w:r>
              <w:rPr>
                <w:rFonts w:ascii="Times New Roman" w:eastAsia="Times New Roman" w:hAnsi="Times New Roman" w:cs="Times New Roman"/>
                <w:color w:val="auto"/>
                <w:sz w:val="20"/>
                <w:szCs w:val="20"/>
                <w:lang w:eastAsia="en-US"/>
              </w:rPr>
              <w:t xml:space="preserve"> – наличие</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Звуковая и световая сигнализация о наличии неисправности в системе терморегулирования</w:t>
            </w:r>
            <w:r>
              <w:rPr>
                <w:rFonts w:ascii="Times New Roman" w:eastAsia="Times New Roman" w:hAnsi="Times New Roman" w:cs="Times New Roman"/>
                <w:color w:val="auto"/>
                <w:sz w:val="20"/>
                <w:szCs w:val="20"/>
                <w:lang w:eastAsia="en-US"/>
              </w:rPr>
              <w:t xml:space="preserve"> – наличие</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Установка таймера (по умолчанию)</w:t>
            </w:r>
            <w:r>
              <w:rPr>
                <w:rFonts w:ascii="Times New Roman" w:eastAsia="Times New Roman" w:hAnsi="Times New Roman" w:cs="Times New Roman"/>
                <w:color w:val="auto"/>
                <w:sz w:val="20"/>
                <w:szCs w:val="20"/>
                <w:lang w:eastAsia="en-US"/>
              </w:rPr>
              <w:t xml:space="preserve"> – не менее </w:t>
            </w:r>
            <w:r w:rsidRPr="00DE1C7D">
              <w:rPr>
                <w:rFonts w:ascii="Times New Roman" w:eastAsia="Times New Roman" w:hAnsi="Times New Roman" w:cs="Times New Roman"/>
                <w:color w:val="auto"/>
                <w:sz w:val="20"/>
                <w:szCs w:val="20"/>
                <w:lang w:eastAsia="en-US"/>
              </w:rPr>
              <w:t>20 мин</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Электропитание</w:t>
            </w:r>
            <w:r>
              <w:rPr>
                <w:rFonts w:ascii="Times New Roman" w:eastAsia="Times New Roman" w:hAnsi="Times New Roman" w:cs="Times New Roman"/>
                <w:color w:val="auto"/>
                <w:sz w:val="20"/>
                <w:szCs w:val="20"/>
                <w:lang w:eastAsia="en-US"/>
              </w:rPr>
              <w:t xml:space="preserve"> -</w:t>
            </w:r>
            <w:r w:rsidRPr="00DE1C7D">
              <w:rPr>
                <w:rFonts w:ascii="Times New Roman" w:eastAsia="Times New Roman" w:hAnsi="Times New Roman" w:cs="Times New Roman"/>
                <w:color w:val="auto"/>
                <w:sz w:val="20"/>
                <w:szCs w:val="20"/>
                <w:lang w:eastAsia="en-US"/>
              </w:rPr>
              <w:t>220В, 50Гц</w:t>
            </w:r>
          </w:p>
          <w:p w:rsidR="00DE1C7D"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 xml:space="preserve">Габариты, </w:t>
            </w:r>
            <w:proofErr w:type="gramStart"/>
            <w:r w:rsidRPr="00DE1C7D">
              <w:rPr>
                <w:rFonts w:ascii="Times New Roman" w:eastAsia="Times New Roman" w:hAnsi="Times New Roman" w:cs="Times New Roman"/>
                <w:color w:val="auto"/>
                <w:sz w:val="20"/>
                <w:szCs w:val="20"/>
                <w:lang w:eastAsia="en-US"/>
              </w:rPr>
              <w:t>мм</w:t>
            </w:r>
            <w:proofErr w:type="gramEnd"/>
            <w:r>
              <w:rPr>
                <w:rFonts w:ascii="Times New Roman" w:eastAsia="Times New Roman" w:hAnsi="Times New Roman" w:cs="Times New Roman"/>
                <w:color w:val="auto"/>
                <w:sz w:val="20"/>
                <w:szCs w:val="20"/>
                <w:lang w:eastAsia="en-US"/>
              </w:rPr>
              <w:t xml:space="preserve"> - </w:t>
            </w:r>
            <w:r w:rsidRPr="00DE1C7D">
              <w:rPr>
                <w:rFonts w:ascii="Times New Roman" w:eastAsia="Times New Roman" w:hAnsi="Times New Roman" w:cs="Times New Roman"/>
                <w:color w:val="auto"/>
                <w:sz w:val="20"/>
                <w:szCs w:val="20"/>
                <w:lang w:eastAsia="en-US"/>
              </w:rPr>
              <w:t>не более 505x280x310</w:t>
            </w:r>
          </w:p>
          <w:p w:rsidR="00DE1C7D" w:rsidRPr="0082236E" w:rsidRDefault="00DE1C7D" w:rsidP="003D2163">
            <w:pPr>
              <w:jc w:val="both"/>
              <w:rPr>
                <w:rFonts w:ascii="Times New Roman" w:eastAsia="Times New Roman" w:hAnsi="Times New Roman" w:cs="Times New Roman"/>
                <w:color w:val="auto"/>
                <w:sz w:val="20"/>
                <w:szCs w:val="20"/>
                <w:lang w:eastAsia="en-US"/>
              </w:rPr>
            </w:pPr>
            <w:r w:rsidRPr="00DE1C7D">
              <w:rPr>
                <w:rFonts w:ascii="Times New Roman" w:eastAsia="Times New Roman" w:hAnsi="Times New Roman" w:cs="Times New Roman"/>
                <w:color w:val="auto"/>
                <w:sz w:val="20"/>
                <w:szCs w:val="20"/>
                <w:lang w:eastAsia="en-US"/>
              </w:rPr>
              <w:t xml:space="preserve">Масса изделия в сухом виде, </w:t>
            </w:r>
            <w:proofErr w:type="gramStart"/>
            <w:r w:rsidRPr="00DE1C7D">
              <w:rPr>
                <w:rFonts w:ascii="Times New Roman" w:eastAsia="Times New Roman" w:hAnsi="Times New Roman" w:cs="Times New Roman"/>
                <w:color w:val="auto"/>
                <w:sz w:val="20"/>
                <w:szCs w:val="20"/>
                <w:lang w:eastAsia="en-US"/>
              </w:rPr>
              <w:t>кг</w:t>
            </w:r>
            <w:proofErr w:type="gramEnd"/>
            <w:r w:rsidRPr="00DE1C7D">
              <w:rPr>
                <w:rFonts w:ascii="Times New Roman" w:eastAsia="Times New Roman" w:hAnsi="Times New Roman" w:cs="Times New Roman"/>
                <w:color w:val="auto"/>
                <w:sz w:val="20"/>
                <w:szCs w:val="20"/>
                <w:lang w:eastAsia="en-US"/>
              </w:rPr>
              <w:t>,</w:t>
            </w:r>
            <w:r>
              <w:rPr>
                <w:rFonts w:ascii="Times New Roman" w:eastAsia="Times New Roman" w:hAnsi="Times New Roman" w:cs="Times New Roman"/>
                <w:color w:val="auto"/>
                <w:sz w:val="20"/>
                <w:szCs w:val="20"/>
                <w:lang w:eastAsia="en-US"/>
              </w:rPr>
              <w:t xml:space="preserve"> - </w:t>
            </w:r>
            <w:r w:rsidRPr="00DE1C7D">
              <w:rPr>
                <w:rFonts w:ascii="Times New Roman" w:eastAsia="Times New Roman" w:hAnsi="Times New Roman" w:cs="Times New Roman"/>
                <w:color w:val="auto"/>
                <w:sz w:val="20"/>
                <w:szCs w:val="20"/>
                <w:lang w:eastAsia="en-US"/>
              </w:rPr>
              <w:t>не более 15</w:t>
            </w:r>
          </w:p>
        </w:tc>
        <w:tc>
          <w:tcPr>
            <w:tcW w:w="2019" w:type="dxa"/>
            <w:tcBorders>
              <w:top w:val="single" w:sz="4" w:space="0" w:color="auto"/>
              <w:left w:val="single" w:sz="4" w:space="0" w:color="auto"/>
              <w:bottom w:val="single" w:sz="4" w:space="0" w:color="auto"/>
              <w:right w:val="single" w:sz="4" w:space="0" w:color="auto"/>
            </w:tcBorders>
            <w:vAlign w:val="center"/>
          </w:tcPr>
          <w:p w:rsidR="00FF65D0" w:rsidRPr="0082236E" w:rsidRDefault="00FF65D0" w:rsidP="0082236E">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lastRenderedPageBreak/>
              <w:t>1 штука</w:t>
            </w:r>
          </w:p>
          <w:p w:rsidR="00FF65D0" w:rsidRPr="0082236E" w:rsidRDefault="00FF65D0" w:rsidP="0082236E">
            <w:pPr>
              <w:widowControl w:val="0"/>
              <w:rPr>
                <w:rFonts w:ascii="Times New Roman" w:eastAsia="Calibri" w:hAnsi="Times New Roman" w:cs="Times New Roman"/>
                <w:color w:val="auto"/>
                <w:sz w:val="20"/>
                <w:szCs w:val="20"/>
                <w:lang w:eastAsia="en-US"/>
              </w:rPr>
            </w:pPr>
          </w:p>
        </w:tc>
      </w:tr>
      <w:tr w:rsidR="00FF65D0" w:rsidRPr="0082236E" w:rsidTr="00DE1C7D">
        <w:trPr>
          <w:trHeight w:val="2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F65D0" w:rsidRPr="003D2163" w:rsidRDefault="00FF65D0" w:rsidP="0082236E">
            <w:pPr>
              <w:widowControl w:val="0"/>
              <w:rPr>
                <w:rFonts w:ascii="Times New Roman" w:eastAsia="Calibri" w:hAnsi="Times New Roman" w:cs="Times New Roman"/>
                <w:color w:val="auto"/>
                <w:sz w:val="20"/>
                <w:szCs w:val="20"/>
                <w:lang w:eastAsia="en-US"/>
              </w:rPr>
            </w:pPr>
            <w:r w:rsidRPr="003D2163">
              <w:rPr>
                <w:rFonts w:ascii="Times New Roman" w:eastAsia="Calibri" w:hAnsi="Times New Roman" w:cs="Times New Roman"/>
                <w:color w:val="auto"/>
                <w:sz w:val="20"/>
                <w:szCs w:val="20"/>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FF65D0" w:rsidRPr="0082236E" w:rsidRDefault="00DE1C7D" w:rsidP="0082236E">
            <w:pPr>
              <w:autoSpaceDE w:val="0"/>
              <w:autoSpaceDN w:val="0"/>
              <w:adjustRightInd w:val="0"/>
              <w:rPr>
                <w:rFonts w:ascii="Times New Roman" w:eastAsia="Calibri" w:hAnsi="Times New Roman" w:cs="Times New Roman"/>
                <w:color w:val="auto"/>
                <w:sz w:val="20"/>
                <w:szCs w:val="20"/>
                <w:lang w:eastAsia="en-US"/>
              </w:rPr>
            </w:pPr>
            <w:r w:rsidRPr="00DE1C7D">
              <w:rPr>
                <w:rFonts w:ascii="Times New Roman" w:eastAsia="Calibri" w:hAnsi="Times New Roman" w:cs="Times New Roman"/>
                <w:color w:val="auto"/>
                <w:sz w:val="20"/>
                <w:szCs w:val="20"/>
                <w:lang w:eastAsia="en-US"/>
              </w:rPr>
              <w:t>Технологический пакет для контейнеров с плазмой 300 мл</w:t>
            </w:r>
            <w:proofErr w:type="gramStart"/>
            <w:r w:rsidRPr="00DE1C7D">
              <w:rPr>
                <w:rFonts w:ascii="Times New Roman" w:eastAsia="Calibri" w:hAnsi="Times New Roman" w:cs="Times New Roman"/>
                <w:color w:val="auto"/>
                <w:sz w:val="20"/>
                <w:szCs w:val="20"/>
                <w:lang w:eastAsia="en-US"/>
              </w:rPr>
              <w:t xml:space="preserve">., </w:t>
            </w:r>
            <w:proofErr w:type="gramEnd"/>
            <w:r w:rsidRPr="00DE1C7D">
              <w:rPr>
                <w:rFonts w:ascii="Times New Roman" w:eastAsia="Calibri" w:hAnsi="Times New Roman" w:cs="Times New Roman"/>
                <w:color w:val="auto"/>
                <w:sz w:val="20"/>
                <w:szCs w:val="20"/>
                <w:lang w:eastAsia="en-US"/>
              </w:rPr>
              <w:t>шт.</w:t>
            </w:r>
          </w:p>
        </w:tc>
        <w:tc>
          <w:tcPr>
            <w:tcW w:w="6946" w:type="dxa"/>
            <w:tcBorders>
              <w:top w:val="single" w:sz="4" w:space="0" w:color="auto"/>
              <w:left w:val="single" w:sz="4" w:space="0" w:color="auto"/>
              <w:bottom w:val="single" w:sz="4" w:space="0" w:color="auto"/>
              <w:right w:val="single" w:sz="4" w:space="0" w:color="auto"/>
            </w:tcBorders>
            <w:vAlign w:val="center"/>
          </w:tcPr>
          <w:p w:rsidR="00FF65D0" w:rsidRPr="0082236E" w:rsidRDefault="00FF65D0" w:rsidP="0082236E">
            <w:pPr>
              <w:jc w:val="both"/>
              <w:rPr>
                <w:rFonts w:ascii="Times New Roman" w:eastAsia="Times New Roman" w:hAnsi="Times New Roman" w:cs="Times New Roman"/>
                <w:color w:val="auto"/>
                <w:sz w:val="20"/>
                <w:szCs w:val="20"/>
                <w:lang w:eastAsia="en-US"/>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1</w:t>
            </w:r>
            <w:r w:rsidR="00DE1C7D">
              <w:rPr>
                <w:rFonts w:ascii="Times New Roman" w:eastAsia="Calibri" w:hAnsi="Times New Roman" w:cs="Times New Roman"/>
                <w:color w:val="auto"/>
                <w:sz w:val="20"/>
                <w:szCs w:val="20"/>
                <w:lang w:eastAsia="en-US"/>
              </w:rPr>
              <w:t>00 штук</w:t>
            </w:r>
          </w:p>
        </w:tc>
      </w:tr>
      <w:tr w:rsidR="00FF65D0" w:rsidRPr="0082236E" w:rsidTr="00DE1C7D">
        <w:trPr>
          <w:trHeight w:val="5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F65D0" w:rsidRPr="003D2163" w:rsidRDefault="00FF65D0" w:rsidP="0082236E">
            <w:pPr>
              <w:widowControl w:val="0"/>
              <w:rPr>
                <w:rFonts w:ascii="Times New Roman" w:eastAsia="Calibri" w:hAnsi="Times New Roman" w:cs="Times New Roman"/>
                <w:color w:val="auto"/>
                <w:sz w:val="20"/>
                <w:szCs w:val="20"/>
                <w:lang w:eastAsia="en-US"/>
              </w:rPr>
            </w:pPr>
            <w:r w:rsidRPr="003D2163">
              <w:rPr>
                <w:rFonts w:ascii="Times New Roman" w:eastAsia="Calibri" w:hAnsi="Times New Roman" w:cs="Times New Roman"/>
                <w:color w:val="auto"/>
                <w:sz w:val="20"/>
                <w:szCs w:val="20"/>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FF65D0" w:rsidRPr="0082236E" w:rsidRDefault="00DE1C7D" w:rsidP="0082236E">
            <w:pPr>
              <w:autoSpaceDE w:val="0"/>
              <w:autoSpaceDN w:val="0"/>
              <w:adjustRightInd w:val="0"/>
              <w:rPr>
                <w:rFonts w:ascii="Times New Roman" w:eastAsia="Calibri" w:hAnsi="Times New Roman" w:cs="Times New Roman"/>
                <w:color w:val="auto"/>
                <w:sz w:val="20"/>
                <w:szCs w:val="20"/>
                <w:lang w:eastAsia="en-US"/>
              </w:rPr>
            </w:pPr>
            <w:r w:rsidRPr="00DE1C7D">
              <w:rPr>
                <w:rFonts w:ascii="Times New Roman" w:eastAsia="Calibri" w:hAnsi="Times New Roman" w:cs="Times New Roman"/>
                <w:color w:val="auto"/>
                <w:sz w:val="20"/>
                <w:szCs w:val="20"/>
                <w:lang w:eastAsia="en-US"/>
              </w:rPr>
              <w:t>Технологический пакет для контейнеров с плазмой 1000 мл</w:t>
            </w:r>
            <w:proofErr w:type="gramStart"/>
            <w:r w:rsidRPr="00DE1C7D">
              <w:rPr>
                <w:rFonts w:ascii="Times New Roman" w:eastAsia="Calibri" w:hAnsi="Times New Roman" w:cs="Times New Roman"/>
                <w:color w:val="auto"/>
                <w:sz w:val="20"/>
                <w:szCs w:val="20"/>
                <w:lang w:eastAsia="en-US"/>
              </w:rPr>
              <w:t xml:space="preserve">., </w:t>
            </w:r>
            <w:proofErr w:type="gramEnd"/>
            <w:r w:rsidRPr="00DE1C7D">
              <w:rPr>
                <w:rFonts w:ascii="Times New Roman" w:eastAsia="Calibri" w:hAnsi="Times New Roman" w:cs="Times New Roman"/>
                <w:color w:val="auto"/>
                <w:sz w:val="20"/>
                <w:szCs w:val="20"/>
                <w:lang w:eastAsia="en-US"/>
              </w:rPr>
              <w:t>шт.</w:t>
            </w:r>
          </w:p>
        </w:tc>
        <w:tc>
          <w:tcPr>
            <w:tcW w:w="6946" w:type="dxa"/>
            <w:tcBorders>
              <w:top w:val="single" w:sz="4" w:space="0" w:color="auto"/>
              <w:left w:val="single" w:sz="4" w:space="0" w:color="auto"/>
              <w:bottom w:val="single" w:sz="4" w:space="0" w:color="auto"/>
              <w:right w:val="single" w:sz="4" w:space="0" w:color="auto"/>
            </w:tcBorders>
            <w:vAlign w:val="center"/>
          </w:tcPr>
          <w:p w:rsidR="00FF65D0" w:rsidRPr="0082236E" w:rsidRDefault="00FF65D0" w:rsidP="0082236E">
            <w:pPr>
              <w:jc w:val="both"/>
              <w:rPr>
                <w:rFonts w:ascii="Times New Roman" w:eastAsia="Times New Roman" w:hAnsi="Times New Roman" w:cs="Times New Roman"/>
                <w:color w:val="auto"/>
                <w:sz w:val="20"/>
                <w:szCs w:val="20"/>
                <w:lang w:eastAsia="en-US"/>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FF65D0" w:rsidRPr="0082236E" w:rsidRDefault="00DE1C7D" w:rsidP="00DE1C7D">
            <w:pPr>
              <w:widowControl w:val="0"/>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25</w:t>
            </w:r>
            <w:r w:rsidR="00FF65D0" w:rsidRPr="0082236E">
              <w:rPr>
                <w:rFonts w:ascii="Times New Roman" w:eastAsia="Calibri" w:hAnsi="Times New Roman" w:cs="Times New Roman"/>
                <w:color w:val="auto"/>
                <w:sz w:val="20"/>
                <w:szCs w:val="20"/>
                <w:lang w:eastAsia="en-US"/>
              </w:rPr>
              <w:t xml:space="preserve"> штук</w:t>
            </w:r>
          </w:p>
        </w:tc>
      </w:tr>
      <w:tr w:rsidR="00FF65D0" w:rsidRPr="0082236E" w:rsidTr="0082236E">
        <w:trPr>
          <w:trHeight w:val="38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12083" w:type="dxa"/>
            <w:gridSpan w:val="4"/>
            <w:tcBorders>
              <w:top w:val="single" w:sz="4" w:space="0" w:color="auto"/>
              <w:left w:val="single" w:sz="4" w:space="0" w:color="auto"/>
              <w:bottom w:val="single" w:sz="4" w:space="0" w:color="auto"/>
              <w:right w:val="single" w:sz="4" w:space="0" w:color="auto"/>
            </w:tcBorders>
            <w:hideMark/>
          </w:tcPr>
          <w:p w:rsidR="00FF65D0" w:rsidRPr="0082236E" w:rsidRDefault="00FF65D0" w:rsidP="0082236E">
            <w:pPr>
              <w:ind w:firstLine="34"/>
              <w:jc w:val="both"/>
              <w:rPr>
                <w:rFonts w:ascii="Times New Roman" w:eastAsia="Times New Roman" w:hAnsi="Times New Roman" w:cs="Times New Roman"/>
                <w:i/>
                <w:color w:val="auto"/>
                <w:sz w:val="20"/>
                <w:szCs w:val="20"/>
                <w:highlight w:val="yellow"/>
                <w:lang w:eastAsia="en-US"/>
              </w:rPr>
            </w:pPr>
            <w:r w:rsidRPr="0082236E">
              <w:rPr>
                <w:rFonts w:ascii="Times New Roman" w:eastAsia="Times New Roman" w:hAnsi="Times New Roman" w:cs="Times New Roman"/>
                <w:i/>
                <w:color w:val="auto"/>
                <w:sz w:val="20"/>
                <w:szCs w:val="20"/>
                <w:lang w:eastAsia="en-US"/>
              </w:rPr>
              <w:t>Дополнительные комплектующие</w:t>
            </w:r>
          </w:p>
        </w:tc>
      </w:tr>
      <w:tr w:rsidR="00FF65D0" w:rsidRPr="0082236E" w:rsidTr="00DE1C7D">
        <w:trPr>
          <w:trHeight w:val="44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F65D0" w:rsidRPr="0082236E" w:rsidRDefault="00FF65D0" w:rsidP="0082236E">
            <w:pPr>
              <w:widowControl w:val="0"/>
              <w:rPr>
                <w:rFonts w:ascii="Times New Roman" w:eastAsia="Calibri" w:hAnsi="Times New Roman" w:cs="Times New Roman"/>
                <w:color w:val="auto"/>
                <w:sz w:val="20"/>
                <w:szCs w:val="20"/>
                <w:lang w:val="en-US" w:eastAsia="en-US"/>
              </w:rPr>
            </w:pPr>
          </w:p>
        </w:tc>
        <w:tc>
          <w:tcPr>
            <w:tcW w:w="2551" w:type="dxa"/>
            <w:tcBorders>
              <w:top w:val="single" w:sz="4" w:space="0" w:color="auto"/>
              <w:left w:val="single" w:sz="4" w:space="0" w:color="auto"/>
              <w:bottom w:val="single" w:sz="4" w:space="0" w:color="auto"/>
              <w:right w:val="single" w:sz="4" w:space="0" w:color="auto"/>
            </w:tcBorders>
          </w:tcPr>
          <w:p w:rsidR="00FF65D0" w:rsidRPr="0082236E" w:rsidRDefault="00DE1C7D" w:rsidP="0082236E">
            <w:pPr>
              <w:autoSpaceDE w:val="0"/>
              <w:autoSpaceDN w:val="0"/>
              <w:adjustRightInd w:val="0"/>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нет</w:t>
            </w:r>
          </w:p>
        </w:tc>
        <w:tc>
          <w:tcPr>
            <w:tcW w:w="6946" w:type="dxa"/>
            <w:tcBorders>
              <w:top w:val="single" w:sz="4" w:space="0" w:color="auto"/>
              <w:left w:val="single" w:sz="4" w:space="0" w:color="auto"/>
              <w:bottom w:val="single" w:sz="4" w:space="0" w:color="auto"/>
              <w:right w:val="single" w:sz="4" w:space="0" w:color="auto"/>
            </w:tcBorders>
            <w:vAlign w:val="center"/>
          </w:tcPr>
          <w:p w:rsidR="00FF65D0" w:rsidRPr="0082236E" w:rsidRDefault="00FF65D0" w:rsidP="0082236E">
            <w:pPr>
              <w:jc w:val="both"/>
              <w:rPr>
                <w:rFonts w:ascii="Times New Roman" w:eastAsia="Times New Roman" w:hAnsi="Times New Roman" w:cs="Times New Roman"/>
                <w:color w:val="auto"/>
                <w:sz w:val="20"/>
                <w:szCs w:val="20"/>
                <w:lang w:eastAsia="en-US"/>
              </w:rPr>
            </w:pPr>
          </w:p>
        </w:tc>
        <w:tc>
          <w:tcPr>
            <w:tcW w:w="2019" w:type="dxa"/>
            <w:tcBorders>
              <w:top w:val="single" w:sz="4" w:space="0" w:color="auto"/>
              <w:left w:val="single" w:sz="4" w:space="0" w:color="auto"/>
              <w:bottom w:val="single" w:sz="4" w:space="0" w:color="auto"/>
              <w:right w:val="single" w:sz="4" w:space="0" w:color="auto"/>
            </w:tcBorders>
          </w:tcPr>
          <w:p w:rsidR="00FF65D0" w:rsidRPr="0082236E" w:rsidRDefault="00FF65D0" w:rsidP="0082236E">
            <w:pPr>
              <w:widowControl w:val="0"/>
              <w:rPr>
                <w:rFonts w:ascii="Times New Roman" w:eastAsia="Calibri" w:hAnsi="Times New Roman" w:cs="Times New Roman"/>
                <w:color w:val="auto"/>
                <w:sz w:val="20"/>
                <w:szCs w:val="20"/>
                <w:lang w:eastAsia="en-US"/>
              </w:rPr>
            </w:pPr>
          </w:p>
        </w:tc>
      </w:tr>
      <w:tr w:rsidR="00FF65D0" w:rsidRPr="0082236E" w:rsidTr="0082236E">
        <w:trPr>
          <w:trHeight w:val="14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12083" w:type="dxa"/>
            <w:gridSpan w:val="4"/>
            <w:tcBorders>
              <w:top w:val="single" w:sz="4" w:space="0" w:color="auto"/>
              <w:left w:val="single" w:sz="4" w:space="0" w:color="auto"/>
              <w:bottom w:val="single" w:sz="4" w:space="0" w:color="auto"/>
              <w:right w:val="single" w:sz="4" w:space="0" w:color="auto"/>
            </w:tcBorders>
            <w:hideMark/>
          </w:tcPr>
          <w:p w:rsidR="00FF65D0" w:rsidRPr="0082236E" w:rsidRDefault="00FF65D0" w:rsidP="0082236E">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i/>
                <w:color w:val="auto"/>
                <w:sz w:val="20"/>
                <w:szCs w:val="20"/>
                <w:lang w:eastAsia="en-US"/>
              </w:rPr>
              <w:t>Расходные материалы и изнашиваемые узлы:</w:t>
            </w:r>
          </w:p>
        </w:tc>
      </w:tr>
      <w:tr w:rsidR="00FF65D0" w:rsidRPr="0082236E" w:rsidTr="00DE1C7D">
        <w:trPr>
          <w:trHeight w:val="2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F65D0" w:rsidRPr="0082236E" w:rsidRDefault="00FF65D0" w:rsidP="0082236E">
            <w:pPr>
              <w:widowControl w:val="0"/>
              <w:rPr>
                <w:rFonts w:ascii="Times New Roman" w:eastAsia="Times New Roman" w:hAnsi="Times New Roman" w:cs="Times New Roman"/>
                <w:i/>
                <w:color w:val="auto"/>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FF65D0" w:rsidRPr="00DE1C7D" w:rsidRDefault="00DE1C7D" w:rsidP="0082236E">
            <w:pPr>
              <w:widowControl w:val="0"/>
              <w:rPr>
                <w:rFonts w:ascii="Times New Roman" w:eastAsia="Calibri" w:hAnsi="Times New Roman" w:cs="Times New Roman"/>
                <w:color w:val="auto"/>
                <w:sz w:val="20"/>
                <w:szCs w:val="20"/>
                <w:lang w:eastAsia="en-US"/>
              </w:rPr>
            </w:pPr>
            <w:r w:rsidRPr="00DE1C7D">
              <w:rPr>
                <w:rFonts w:ascii="Times New Roman" w:eastAsia="Calibri" w:hAnsi="Times New Roman" w:cs="Times New Roman"/>
                <w:color w:val="auto"/>
                <w:sz w:val="20"/>
                <w:szCs w:val="20"/>
                <w:lang w:eastAsia="en-US"/>
              </w:rPr>
              <w:t>нет</w:t>
            </w:r>
          </w:p>
        </w:tc>
        <w:tc>
          <w:tcPr>
            <w:tcW w:w="6946" w:type="dxa"/>
            <w:tcBorders>
              <w:top w:val="single" w:sz="4" w:space="0" w:color="auto"/>
              <w:left w:val="single" w:sz="4" w:space="0" w:color="auto"/>
              <w:bottom w:val="single" w:sz="4" w:space="0" w:color="auto"/>
              <w:right w:val="single" w:sz="4" w:space="0" w:color="auto"/>
            </w:tcBorders>
            <w:vAlign w:val="center"/>
          </w:tcPr>
          <w:p w:rsidR="00FF65D0" w:rsidRPr="0082236E" w:rsidRDefault="00FF65D0" w:rsidP="0082236E">
            <w:pPr>
              <w:widowControl w:val="0"/>
              <w:rPr>
                <w:rFonts w:ascii="Times New Roman" w:eastAsia="Calibri" w:hAnsi="Times New Roman" w:cs="Times New Roman"/>
                <w:color w:val="auto"/>
                <w:sz w:val="20"/>
                <w:szCs w:val="20"/>
                <w:lang w:eastAsia="en-US"/>
              </w:rPr>
            </w:pPr>
          </w:p>
        </w:tc>
        <w:tc>
          <w:tcPr>
            <w:tcW w:w="2019" w:type="dxa"/>
            <w:tcBorders>
              <w:top w:val="single" w:sz="4" w:space="0" w:color="auto"/>
              <w:left w:val="single" w:sz="4" w:space="0" w:color="auto"/>
              <w:bottom w:val="single" w:sz="4" w:space="0" w:color="auto"/>
              <w:right w:val="single" w:sz="4" w:space="0" w:color="auto"/>
            </w:tcBorders>
          </w:tcPr>
          <w:p w:rsidR="00FF65D0" w:rsidRPr="0082236E" w:rsidRDefault="00FF65D0" w:rsidP="0082236E">
            <w:pPr>
              <w:widowControl w:val="0"/>
              <w:rPr>
                <w:rFonts w:ascii="Times New Roman" w:eastAsia="Calibri" w:hAnsi="Times New Roman" w:cs="Times New Roman"/>
                <w:i/>
                <w:color w:val="auto"/>
                <w:sz w:val="20"/>
                <w:szCs w:val="20"/>
                <w:lang w:eastAsia="en-US"/>
              </w:rPr>
            </w:pPr>
          </w:p>
        </w:tc>
      </w:tr>
      <w:tr w:rsidR="00FF65D0" w:rsidRPr="0082236E" w:rsidTr="00DE1C7D">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widowControl w:val="0"/>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4</w:t>
            </w:r>
          </w:p>
        </w:tc>
        <w:tc>
          <w:tcPr>
            <w:tcW w:w="2665" w:type="dxa"/>
            <w:tcBorders>
              <w:top w:val="single" w:sz="4" w:space="0" w:color="auto"/>
              <w:left w:val="single" w:sz="4" w:space="0" w:color="auto"/>
              <w:bottom w:val="single" w:sz="4" w:space="0" w:color="auto"/>
              <w:right w:val="single" w:sz="4" w:space="0" w:color="auto"/>
            </w:tcBorders>
            <w:vAlign w:val="center"/>
            <w:hideMark/>
          </w:tcPr>
          <w:p w:rsidR="00FF65D0" w:rsidRPr="0082236E" w:rsidRDefault="00FF65D0" w:rsidP="0082236E">
            <w:pPr>
              <w:widowControl w:val="0"/>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bCs/>
                <w:color w:val="auto"/>
                <w:sz w:val="20"/>
                <w:szCs w:val="20"/>
                <w:lang w:eastAsia="en-US"/>
              </w:rPr>
              <w:t>Требования к условиям эксплуатации</w:t>
            </w:r>
          </w:p>
        </w:tc>
        <w:tc>
          <w:tcPr>
            <w:tcW w:w="12083" w:type="dxa"/>
            <w:gridSpan w:val="4"/>
            <w:tcBorders>
              <w:top w:val="single" w:sz="4" w:space="0" w:color="auto"/>
              <w:left w:val="single" w:sz="4" w:space="0" w:color="auto"/>
              <w:bottom w:val="single" w:sz="4" w:space="0" w:color="auto"/>
              <w:right w:val="single" w:sz="4" w:space="0" w:color="auto"/>
            </w:tcBorders>
            <w:vAlign w:val="center"/>
          </w:tcPr>
          <w:p w:rsidR="00FF65D0" w:rsidRPr="0082236E" w:rsidRDefault="00FF65D0" w:rsidP="0082236E">
            <w:pPr>
              <w:widowControl w:val="0"/>
              <w:rPr>
                <w:rFonts w:ascii="Times New Roman" w:eastAsia="Calibri" w:hAnsi="Times New Roman" w:cs="Times New Roman"/>
                <w:color w:val="auto"/>
                <w:sz w:val="20"/>
                <w:szCs w:val="20"/>
                <w:lang w:eastAsia="en-US"/>
              </w:rPr>
            </w:pPr>
          </w:p>
        </w:tc>
      </w:tr>
      <w:tr w:rsidR="00DE1C7D" w:rsidRPr="0082236E" w:rsidTr="0082236E">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DE1C7D" w:rsidRPr="0082236E" w:rsidRDefault="00DE1C7D" w:rsidP="0082236E">
            <w:pPr>
              <w:widowControl w:val="0"/>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5</w:t>
            </w:r>
          </w:p>
        </w:tc>
        <w:tc>
          <w:tcPr>
            <w:tcW w:w="2665" w:type="dxa"/>
            <w:tcBorders>
              <w:top w:val="single" w:sz="4" w:space="0" w:color="auto"/>
              <w:left w:val="single" w:sz="4" w:space="0" w:color="auto"/>
              <w:bottom w:val="single" w:sz="4" w:space="0" w:color="auto"/>
              <w:right w:val="single" w:sz="4" w:space="0" w:color="auto"/>
            </w:tcBorders>
            <w:vAlign w:val="center"/>
            <w:hideMark/>
          </w:tcPr>
          <w:p w:rsidR="00DE1C7D" w:rsidRPr="0082236E" w:rsidRDefault="00DE1C7D" w:rsidP="0082236E">
            <w:pPr>
              <w:widowControl w:val="0"/>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color w:val="auto"/>
                <w:sz w:val="20"/>
                <w:szCs w:val="20"/>
                <w:lang w:eastAsia="en-US"/>
              </w:rPr>
              <w:t>Условия осуществления поставки медицинской техники</w:t>
            </w:r>
          </w:p>
          <w:p w:rsidR="00DE1C7D" w:rsidRPr="0082236E" w:rsidRDefault="00DE1C7D" w:rsidP="00EF7C5A">
            <w:pPr>
              <w:widowControl w:val="0"/>
              <w:rPr>
                <w:rFonts w:ascii="Times New Roman" w:eastAsia="Calibri" w:hAnsi="Times New Roman" w:cs="Times New Roman"/>
                <w:i/>
                <w:color w:val="auto"/>
                <w:sz w:val="20"/>
                <w:szCs w:val="20"/>
                <w:lang w:eastAsia="en-US"/>
              </w:rPr>
            </w:pPr>
            <w:r w:rsidRPr="0082236E">
              <w:rPr>
                <w:rFonts w:ascii="Times New Roman" w:eastAsia="Calibri" w:hAnsi="Times New Roman" w:cs="Times New Roman"/>
                <w:i/>
                <w:color w:val="auto"/>
                <w:sz w:val="20"/>
                <w:szCs w:val="20"/>
                <w:lang w:eastAsia="en-US"/>
              </w:rPr>
              <w:t>(в соответствии с ИНКОТЕРМС 20</w:t>
            </w:r>
            <w:r>
              <w:rPr>
                <w:rFonts w:ascii="Times New Roman" w:eastAsia="Calibri" w:hAnsi="Times New Roman" w:cs="Times New Roman"/>
                <w:i/>
                <w:color w:val="auto"/>
                <w:sz w:val="20"/>
                <w:szCs w:val="20"/>
                <w:lang w:eastAsia="en-US"/>
              </w:rPr>
              <w:t>2</w:t>
            </w:r>
            <w:r w:rsidRPr="0082236E">
              <w:rPr>
                <w:rFonts w:ascii="Times New Roman" w:eastAsia="Calibri" w:hAnsi="Times New Roman" w:cs="Times New Roman"/>
                <w:i/>
                <w:color w:val="auto"/>
                <w:sz w:val="20"/>
                <w:szCs w:val="20"/>
                <w:lang w:eastAsia="en-US"/>
              </w:rPr>
              <w:t>0)</w:t>
            </w:r>
          </w:p>
        </w:tc>
        <w:tc>
          <w:tcPr>
            <w:tcW w:w="12083" w:type="dxa"/>
            <w:gridSpan w:val="4"/>
            <w:tcBorders>
              <w:top w:val="single" w:sz="4" w:space="0" w:color="auto"/>
              <w:left w:val="single" w:sz="4" w:space="0" w:color="auto"/>
              <w:bottom w:val="single" w:sz="4" w:space="0" w:color="auto"/>
              <w:right w:val="single" w:sz="4" w:space="0" w:color="auto"/>
            </w:tcBorders>
            <w:vAlign w:val="center"/>
            <w:hideMark/>
          </w:tcPr>
          <w:p w:rsidR="00DE1C7D" w:rsidRPr="0082236E" w:rsidRDefault="00DE1C7D" w:rsidP="00C02D01">
            <w:pPr>
              <w:widowControl w:val="0"/>
              <w:jc w:val="center"/>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val="en-US" w:eastAsia="en-US"/>
              </w:rPr>
              <w:t xml:space="preserve">DDP </w:t>
            </w:r>
            <w:r w:rsidRPr="0082236E">
              <w:rPr>
                <w:rFonts w:ascii="Times New Roman" w:eastAsia="Calibri" w:hAnsi="Times New Roman" w:cs="Times New Roman"/>
                <w:color w:val="auto"/>
                <w:sz w:val="20"/>
                <w:szCs w:val="20"/>
                <w:lang w:eastAsia="en-US"/>
              </w:rPr>
              <w:t>пункт назначения.</w:t>
            </w:r>
          </w:p>
        </w:tc>
      </w:tr>
      <w:tr w:rsidR="00DE1C7D" w:rsidRPr="0082236E" w:rsidTr="0082236E">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DE1C7D" w:rsidRPr="0082236E" w:rsidRDefault="00DE1C7D" w:rsidP="0082236E">
            <w:pPr>
              <w:widowControl w:val="0"/>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6</w:t>
            </w:r>
          </w:p>
        </w:tc>
        <w:tc>
          <w:tcPr>
            <w:tcW w:w="2665" w:type="dxa"/>
            <w:tcBorders>
              <w:top w:val="single" w:sz="4" w:space="0" w:color="auto"/>
              <w:left w:val="single" w:sz="4" w:space="0" w:color="auto"/>
              <w:bottom w:val="single" w:sz="4" w:space="0" w:color="auto"/>
              <w:right w:val="single" w:sz="4" w:space="0" w:color="auto"/>
            </w:tcBorders>
            <w:vAlign w:val="center"/>
            <w:hideMark/>
          </w:tcPr>
          <w:p w:rsidR="00DE1C7D" w:rsidRPr="0082236E" w:rsidRDefault="00DE1C7D" w:rsidP="0082236E">
            <w:pPr>
              <w:widowControl w:val="0"/>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color w:val="auto"/>
                <w:sz w:val="20"/>
                <w:szCs w:val="20"/>
                <w:lang w:eastAsia="en-US"/>
              </w:rPr>
              <w:t xml:space="preserve">Срок поставки медицинской техники и место дислокации </w:t>
            </w:r>
          </w:p>
        </w:tc>
        <w:tc>
          <w:tcPr>
            <w:tcW w:w="12083" w:type="dxa"/>
            <w:gridSpan w:val="4"/>
            <w:tcBorders>
              <w:top w:val="single" w:sz="4" w:space="0" w:color="auto"/>
              <w:left w:val="single" w:sz="4" w:space="0" w:color="auto"/>
              <w:bottom w:val="single" w:sz="4" w:space="0" w:color="auto"/>
              <w:right w:val="single" w:sz="4" w:space="0" w:color="auto"/>
            </w:tcBorders>
            <w:hideMark/>
          </w:tcPr>
          <w:p w:rsidR="00DE1C7D" w:rsidRPr="003D2163" w:rsidRDefault="00DE1C7D" w:rsidP="00C02D01">
            <w:pPr>
              <w:overflowPunct w:val="0"/>
              <w:jc w:val="center"/>
              <w:textAlignment w:val="baseline"/>
              <w:rPr>
                <w:rFonts w:ascii="Times New Roman" w:eastAsia="Times New Roman" w:hAnsi="Times New Roman" w:cs="Times New Roman"/>
                <w:color w:val="auto"/>
                <w:spacing w:val="2"/>
                <w:kern w:val="2"/>
                <w:sz w:val="20"/>
                <w:szCs w:val="20"/>
              </w:rPr>
            </w:pPr>
            <w:r w:rsidRPr="003D2163">
              <w:rPr>
                <w:rFonts w:ascii="Times New Roman" w:eastAsia="Times New Roman" w:hAnsi="Times New Roman" w:cs="Times New Roman"/>
                <w:color w:val="auto"/>
                <w:spacing w:val="2"/>
                <w:kern w:val="2"/>
                <w:sz w:val="20"/>
                <w:szCs w:val="20"/>
              </w:rPr>
              <w:t>до 01 декабря 2022 года</w:t>
            </w:r>
          </w:p>
          <w:p w:rsidR="00DE1C7D" w:rsidRPr="00F95DC7" w:rsidRDefault="00DE1C7D" w:rsidP="00C02D01">
            <w:pPr>
              <w:overflowPunct w:val="0"/>
              <w:jc w:val="center"/>
              <w:textAlignment w:val="baseline"/>
              <w:rPr>
                <w:rFonts w:ascii="Times New Roman" w:eastAsia="Times New Roman" w:hAnsi="Times New Roman" w:cs="Times New Roman"/>
                <w:spacing w:val="2"/>
                <w:kern w:val="2"/>
                <w:sz w:val="20"/>
                <w:szCs w:val="20"/>
              </w:rPr>
            </w:pPr>
            <w:r w:rsidRPr="003D2163">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3D2163">
              <w:rPr>
                <w:rFonts w:ascii="Times New Roman" w:eastAsia="Times New Roman" w:hAnsi="Times New Roman" w:cs="Times New Roman"/>
                <w:color w:val="auto"/>
                <w:spacing w:val="2"/>
                <w:kern w:val="2"/>
                <w:sz w:val="20"/>
                <w:szCs w:val="20"/>
              </w:rPr>
              <w:t>г</w:t>
            </w:r>
            <w:proofErr w:type="gramStart"/>
            <w:r w:rsidRPr="003D2163">
              <w:rPr>
                <w:rFonts w:ascii="Times New Roman" w:eastAsia="Times New Roman" w:hAnsi="Times New Roman" w:cs="Times New Roman"/>
                <w:color w:val="auto"/>
                <w:spacing w:val="2"/>
                <w:kern w:val="2"/>
                <w:sz w:val="20"/>
                <w:szCs w:val="20"/>
              </w:rPr>
              <w:t>.Т</w:t>
            </w:r>
            <w:proofErr w:type="gramEnd"/>
            <w:r w:rsidRPr="003D2163">
              <w:rPr>
                <w:rFonts w:ascii="Times New Roman" w:eastAsia="Times New Roman" w:hAnsi="Times New Roman" w:cs="Times New Roman"/>
                <w:color w:val="auto"/>
                <w:spacing w:val="2"/>
                <w:kern w:val="2"/>
                <w:sz w:val="20"/>
                <w:szCs w:val="20"/>
              </w:rPr>
              <w:t>обыл</w:t>
            </w:r>
            <w:proofErr w:type="spellEnd"/>
            <w:r w:rsidRPr="003D2163">
              <w:rPr>
                <w:rFonts w:ascii="Times New Roman" w:eastAsia="Times New Roman" w:hAnsi="Times New Roman" w:cs="Times New Roman"/>
                <w:color w:val="auto"/>
                <w:spacing w:val="2"/>
                <w:kern w:val="2"/>
                <w:sz w:val="20"/>
                <w:szCs w:val="20"/>
              </w:rPr>
              <w:t xml:space="preserve">, </w:t>
            </w:r>
            <w:proofErr w:type="spellStart"/>
            <w:r w:rsidRPr="003D2163">
              <w:rPr>
                <w:rFonts w:ascii="Times New Roman" w:eastAsia="Times New Roman" w:hAnsi="Times New Roman" w:cs="Times New Roman"/>
                <w:color w:val="auto"/>
                <w:spacing w:val="2"/>
                <w:kern w:val="2"/>
                <w:sz w:val="20"/>
                <w:szCs w:val="20"/>
              </w:rPr>
              <w:t>мкр</w:t>
            </w:r>
            <w:proofErr w:type="spellEnd"/>
            <w:r w:rsidRPr="003D2163">
              <w:rPr>
                <w:rFonts w:ascii="Times New Roman" w:eastAsia="Times New Roman" w:hAnsi="Times New Roman" w:cs="Times New Roman"/>
                <w:color w:val="auto"/>
                <w:spacing w:val="2"/>
                <w:kern w:val="2"/>
                <w:sz w:val="20"/>
                <w:szCs w:val="20"/>
              </w:rPr>
              <w:t xml:space="preserve">. </w:t>
            </w:r>
            <w:r w:rsidRPr="0079592F">
              <w:rPr>
                <w:rFonts w:ascii="Times New Roman" w:eastAsia="Times New Roman" w:hAnsi="Times New Roman" w:cs="Times New Roman"/>
                <w:color w:val="auto"/>
                <w:spacing w:val="2"/>
                <w:kern w:val="2"/>
                <w:sz w:val="20"/>
                <w:szCs w:val="20"/>
              </w:rPr>
              <w:t>Дорожник</w:t>
            </w:r>
          </w:p>
        </w:tc>
      </w:tr>
      <w:tr w:rsidR="00DE1C7D" w:rsidRPr="0082236E" w:rsidTr="00C02D01">
        <w:trPr>
          <w:trHeight w:val="136"/>
        </w:trPr>
        <w:tc>
          <w:tcPr>
            <w:tcW w:w="704" w:type="dxa"/>
            <w:tcBorders>
              <w:top w:val="single" w:sz="4" w:space="0" w:color="auto"/>
              <w:left w:val="single" w:sz="4" w:space="0" w:color="auto"/>
              <w:bottom w:val="single" w:sz="4" w:space="0" w:color="auto"/>
              <w:right w:val="single" w:sz="4" w:space="0" w:color="auto"/>
            </w:tcBorders>
            <w:vAlign w:val="center"/>
            <w:hideMark/>
          </w:tcPr>
          <w:p w:rsidR="00DE1C7D" w:rsidRPr="0082236E" w:rsidRDefault="00DE1C7D" w:rsidP="0082236E">
            <w:pPr>
              <w:widowControl w:val="0"/>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7</w:t>
            </w:r>
          </w:p>
        </w:tc>
        <w:tc>
          <w:tcPr>
            <w:tcW w:w="2665" w:type="dxa"/>
            <w:tcBorders>
              <w:top w:val="single" w:sz="4" w:space="0" w:color="auto"/>
              <w:left w:val="single" w:sz="4" w:space="0" w:color="auto"/>
              <w:bottom w:val="single" w:sz="4" w:space="0" w:color="auto"/>
              <w:right w:val="single" w:sz="4" w:space="0" w:color="auto"/>
            </w:tcBorders>
            <w:vAlign w:val="center"/>
            <w:hideMark/>
          </w:tcPr>
          <w:p w:rsidR="00DE1C7D" w:rsidRPr="0082236E" w:rsidRDefault="00DE1C7D" w:rsidP="0082236E">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b/>
                <w:color w:val="auto"/>
                <w:sz w:val="20"/>
                <w:szCs w:val="20"/>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2083" w:type="dxa"/>
            <w:gridSpan w:val="4"/>
            <w:tcBorders>
              <w:top w:val="single" w:sz="4" w:space="0" w:color="auto"/>
              <w:left w:val="single" w:sz="4" w:space="0" w:color="auto"/>
              <w:bottom w:val="single" w:sz="4" w:space="0" w:color="auto"/>
              <w:right w:val="single" w:sz="4" w:space="0" w:color="auto"/>
            </w:tcBorders>
            <w:hideMark/>
          </w:tcPr>
          <w:p w:rsidR="00DE1C7D" w:rsidRPr="00CD73A3" w:rsidRDefault="00DE1C7D" w:rsidP="00C02D0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CD73A3">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CD73A3">
              <w:rPr>
                <w:rFonts w:ascii="Times New Roman" w:eastAsia="Times New Roman" w:hAnsi="Times New Roman" w:cs="Times New Roman"/>
                <w:spacing w:val="2"/>
                <w:kern w:val="2"/>
                <w:sz w:val="20"/>
                <w:szCs w:val="20"/>
              </w:rPr>
              <w:br/>
            </w:r>
            <w:proofErr w:type="gramStart"/>
            <w:r w:rsidRPr="00CD73A3">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CD73A3">
              <w:rPr>
                <w:rFonts w:ascii="Times New Roman" w:eastAsia="Times New Roman" w:hAnsi="Times New Roman" w:cs="Times New Roman"/>
                <w:spacing w:val="2"/>
                <w:kern w:val="2"/>
                <w:sz w:val="20"/>
                <w:szCs w:val="20"/>
              </w:rPr>
              <w:br/>
              <w:t>- замену отработавших ресурс составных частей;</w:t>
            </w:r>
            <w:r w:rsidRPr="00CD73A3">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CD73A3">
              <w:rPr>
                <w:rFonts w:ascii="Times New Roman" w:eastAsia="Times New Roman" w:hAnsi="Times New Roman" w:cs="Times New Roman"/>
                <w:spacing w:val="2"/>
                <w:kern w:val="2"/>
                <w:sz w:val="20"/>
                <w:szCs w:val="20"/>
              </w:rPr>
              <w:br/>
              <w:t>- настройку и регулировку медицинской техники; специфические для данной медицинской техники работы и т.п.;</w:t>
            </w:r>
            <w:r w:rsidRPr="00CD73A3">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CD73A3">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w:t>
            </w:r>
            <w:r w:rsidRPr="00CD73A3">
              <w:rPr>
                <w:rFonts w:ascii="Times New Roman" w:eastAsia="Times New Roman" w:hAnsi="Times New Roman" w:cs="Times New Roman"/>
                <w:spacing w:val="2"/>
                <w:kern w:val="2"/>
                <w:sz w:val="20"/>
                <w:szCs w:val="20"/>
              </w:rPr>
              <w:lastRenderedPageBreak/>
              <w:t xml:space="preserve">составных частей (с частичной </w:t>
            </w:r>
            <w:proofErr w:type="spellStart"/>
            <w:r w:rsidRPr="00CD73A3">
              <w:rPr>
                <w:rFonts w:ascii="Times New Roman" w:eastAsia="Times New Roman" w:hAnsi="Times New Roman" w:cs="Times New Roman"/>
                <w:spacing w:val="2"/>
                <w:kern w:val="2"/>
                <w:sz w:val="20"/>
                <w:szCs w:val="20"/>
              </w:rPr>
              <w:t>блочно</w:t>
            </w:r>
            <w:proofErr w:type="spellEnd"/>
            <w:r w:rsidRPr="00CD73A3">
              <w:rPr>
                <w:rFonts w:ascii="Times New Roman" w:eastAsia="Times New Roman" w:hAnsi="Times New Roman" w:cs="Times New Roman"/>
                <w:spacing w:val="2"/>
                <w:kern w:val="2"/>
                <w:sz w:val="20"/>
                <w:szCs w:val="20"/>
              </w:rPr>
              <w:t>-узловой разборкой);</w:t>
            </w:r>
            <w:r w:rsidRPr="00CD73A3">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DE1C7D" w:rsidRPr="00CD73A3" w:rsidRDefault="00DE1C7D" w:rsidP="00C02D01">
            <w:pPr>
              <w:overflowPunct w:val="0"/>
              <w:textAlignment w:val="baseline"/>
              <w:rPr>
                <w:rFonts w:ascii="Times New Roman" w:eastAsia="Times New Roman" w:hAnsi="Times New Roman" w:cs="Times New Roman"/>
                <w:b/>
                <w:spacing w:val="2"/>
                <w:kern w:val="2"/>
                <w:sz w:val="20"/>
                <w:szCs w:val="20"/>
              </w:rPr>
            </w:pPr>
            <w:r w:rsidRPr="00CD73A3">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DE1C7D" w:rsidRPr="00CD73A3" w:rsidRDefault="00DE1C7D" w:rsidP="00C02D0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DE1C7D" w:rsidRPr="00CD73A3" w:rsidRDefault="00DE1C7D" w:rsidP="00C02D0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CD73A3">
              <w:rPr>
                <w:rFonts w:ascii="Times New Roman" w:eastAsia="Times New Roman" w:hAnsi="Times New Roman" w:cs="Times New Roman"/>
                <w:spacing w:val="2"/>
                <w:kern w:val="2"/>
                <w:sz w:val="20"/>
                <w:szCs w:val="20"/>
              </w:rPr>
              <w:t>Р</w:t>
            </w:r>
            <w:proofErr w:type="gramEnd"/>
            <w:r w:rsidRPr="00CD73A3">
              <w:rPr>
                <w:rFonts w:ascii="Times New Roman" w:eastAsia="Times New Roman" w:hAnsi="Times New Roman" w:cs="Times New Roman"/>
                <w:spacing w:val="2"/>
                <w:kern w:val="2"/>
                <w:sz w:val="20"/>
                <w:szCs w:val="20"/>
              </w:rPr>
              <w:t xml:space="preserve"> ДСМ-273/2020. </w:t>
            </w:r>
            <w:proofErr w:type="gramStart"/>
            <w:r w:rsidRPr="00CD73A3">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82236E" w:rsidRDefault="0082236E" w:rsidP="00F95DC7">
      <w:pPr>
        <w:rPr>
          <w:rFonts w:ascii="Times New Roman" w:hAnsi="Times New Roman" w:cs="Times New Roman"/>
          <w:b/>
          <w:bCs/>
          <w:sz w:val="20"/>
          <w:szCs w:val="20"/>
        </w:rPr>
      </w:pPr>
    </w:p>
    <w:p w:rsidR="0082236E" w:rsidRDefault="00DE1C7D" w:rsidP="00DE1C7D">
      <w:pPr>
        <w:jc w:val="center"/>
        <w:rPr>
          <w:rFonts w:ascii="Times New Roman" w:hAnsi="Times New Roman" w:cs="Times New Roman"/>
          <w:b/>
          <w:bCs/>
          <w:sz w:val="20"/>
          <w:szCs w:val="20"/>
        </w:rPr>
      </w:pPr>
      <w:r>
        <w:rPr>
          <w:rFonts w:ascii="Times New Roman" w:hAnsi="Times New Roman" w:cs="Times New Roman"/>
          <w:b/>
          <w:bCs/>
          <w:sz w:val="20"/>
          <w:szCs w:val="20"/>
        </w:rPr>
        <w:t>Лот №15</w:t>
      </w:r>
    </w:p>
    <w:p w:rsidR="0082236E" w:rsidRDefault="0082236E" w:rsidP="00F95DC7">
      <w:pPr>
        <w:rPr>
          <w:rFonts w:ascii="Times New Roman" w:hAnsi="Times New Roman" w:cs="Times New Roman"/>
          <w:b/>
          <w:bCs/>
          <w:sz w:val="20"/>
          <w:szCs w:val="20"/>
        </w:rPr>
      </w:pPr>
    </w:p>
    <w:tbl>
      <w:tblPr>
        <w:tblpPr w:leftFromText="180" w:rightFromText="180" w:vertAnchor="text" w:tblpXSpec="center" w:tblpY="1"/>
        <w:tblOverlap w:val="neve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229"/>
        <w:gridCol w:w="850"/>
        <w:gridCol w:w="2126"/>
        <w:gridCol w:w="6663"/>
        <w:gridCol w:w="1417"/>
      </w:tblGrid>
      <w:tr w:rsidR="00903467" w:rsidRPr="00903467" w:rsidTr="00941114">
        <w:trPr>
          <w:trHeight w:val="551"/>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03467" w:rsidRPr="00903467" w:rsidRDefault="00903467" w:rsidP="00903467">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 xml:space="preserve">№ </w:t>
            </w:r>
            <w:proofErr w:type="gramStart"/>
            <w:r w:rsidRPr="00903467">
              <w:rPr>
                <w:rFonts w:ascii="Times New Roman" w:eastAsia="Calibri" w:hAnsi="Times New Roman" w:cs="Times New Roman"/>
                <w:b/>
                <w:color w:val="auto"/>
                <w:sz w:val="20"/>
                <w:szCs w:val="20"/>
                <w:lang w:eastAsia="en-US"/>
              </w:rPr>
              <w:t>п</w:t>
            </w:r>
            <w:proofErr w:type="gramEnd"/>
            <w:r w:rsidRPr="00903467">
              <w:rPr>
                <w:rFonts w:ascii="Times New Roman" w:eastAsia="Calibri" w:hAnsi="Times New Roman" w:cs="Times New Roman"/>
                <w:b/>
                <w:color w:val="auto"/>
                <w:sz w:val="20"/>
                <w:szCs w:val="20"/>
                <w:lang w:eastAsia="en-US"/>
              </w:rPr>
              <w:t>/п</w:t>
            </w:r>
          </w:p>
        </w:tc>
        <w:tc>
          <w:tcPr>
            <w:tcW w:w="32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03467" w:rsidRPr="00903467" w:rsidRDefault="00903467" w:rsidP="00903467">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Критерии</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03467" w:rsidRPr="00903467" w:rsidRDefault="00903467" w:rsidP="00903467">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Описание</w:t>
            </w:r>
          </w:p>
        </w:tc>
      </w:tr>
      <w:tr w:rsidR="00903467" w:rsidRPr="00903467" w:rsidTr="00941114">
        <w:trPr>
          <w:trHeight w:val="47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1</w:t>
            </w:r>
          </w:p>
        </w:tc>
        <w:tc>
          <w:tcPr>
            <w:tcW w:w="3229"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tabs>
                <w:tab w:val="left" w:pos="450"/>
              </w:tabs>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Наименование медицинской техники (далее – МТ)</w:t>
            </w:r>
          </w:p>
          <w:p w:rsidR="00903467" w:rsidRPr="00903467" w:rsidRDefault="00903467" w:rsidP="00903467">
            <w:pPr>
              <w:tabs>
                <w:tab w:val="left" w:pos="450"/>
              </w:tabs>
              <w:rPr>
                <w:rFonts w:ascii="Times New Roman" w:eastAsia="Times New Roman" w:hAnsi="Times New Roman" w:cs="Times New Roman"/>
                <w:b/>
                <w:i/>
                <w:color w:val="auto"/>
                <w:sz w:val="20"/>
                <w:szCs w:val="20"/>
                <w:lang w:eastAsia="en-US"/>
              </w:rPr>
            </w:pPr>
            <w:r w:rsidRPr="00903467">
              <w:rPr>
                <w:rFonts w:ascii="Times New Roman" w:eastAsia="Calibri" w:hAnsi="Times New Roman" w:cs="Times New Roman"/>
                <w:i/>
                <w:color w:val="auto"/>
                <w:sz w:val="20"/>
                <w:szCs w:val="20"/>
                <w:lang w:eastAsia="en-US"/>
              </w:rPr>
              <w:t>(в соответствии с государственным реестром МТ)</w:t>
            </w:r>
          </w:p>
        </w:tc>
        <w:tc>
          <w:tcPr>
            <w:tcW w:w="11056" w:type="dxa"/>
            <w:gridSpan w:val="4"/>
            <w:tcBorders>
              <w:top w:val="single" w:sz="4" w:space="0" w:color="auto"/>
              <w:left w:val="single" w:sz="4" w:space="0" w:color="auto"/>
              <w:bottom w:val="single" w:sz="4" w:space="0" w:color="auto"/>
              <w:right w:val="single" w:sz="4" w:space="0" w:color="auto"/>
            </w:tcBorders>
          </w:tcPr>
          <w:p w:rsidR="00903467" w:rsidRPr="00903467" w:rsidRDefault="00DE1C7D" w:rsidP="002A2F48">
            <w:pPr>
              <w:widowControl w:val="0"/>
              <w:autoSpaceDE w:val="0"/>
              <w:autoSpaceDN w:val="0"/>
              <w:adjustRightInd w:val="0"/>
              <w:rPr>
                <w:rFonts w:ascii="Times New Roman" w:eastAsia="Times New Roman" w:hAnsi="Times New Roman" w:cs="Times New Roman"/>
                <w:b/>
                <w:color w:val="auto"/>
                <w:sz w:val="20"/>
                <w:szCs w:val="20"/>
                <w:lang w:eastAsia="en-US"/>
              </w:rPr>
            </w:pPr>
            <w:r w:rsidRPr="00DE1C7D">
              <w:rPr>
                <w:rFonts w:ascii="Times New Roman" w:eastAsia="Calibri" w:hAnsi="Times New Roman" w:cs="Times New Roman"/>
                <w:b/>
                <w:color w:val="auto"/>
                <w:sz w:val="22"/>
                <w:szCs w:val="22"/>
                <w:lang w:eastAsia="en-US"/>
              </w:rPr>
              <w:t>Кровать палатная с матрацем</w:t>
            </w:r>
          </w:p>
        </w:tc>
      </w:tr>
      <w:tr w:rsidR="00903467" w:rsidRPr="00903467" w:rsidTr="00941114">
        <w:trPr>
          <w:trHeight w:val="47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2</w:t>
            </w:r>
          </w:p>
        </w:tc>
        <w:tc>
          <w:tcPr>
            <w:tcW w:w="3229"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tabs>
                <w:tab w:val="left" w:pos="450"/>
              </w:tabs>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b/>
                <w:color w:val="auto"/>
                <w:sz w:val="20"/>
                <w:szCs w:val="20"/>
                <w:lang w:eastAsia="en-US"/>
              </w:rPr>
              <w:t>Наименование МТ, относящейся к средствам измерения</w:t>
            </w:r>
          </w:p>
        </w:tc>
        <w:tc>
          <w:tcPr>
            <w:tcW w:w="11056" w:type="dxa"/>
            <w:gridSpan w:val="4"/>
            <w:tcBorders>
              <w:top w:val="single" w:sz="4" w:space="0" w:color="auto"/>
              <w:left w:val="single" w:sz="4" w:space="0" w:color="auto"/>
              <w:bottom w:val="single" w:sz="4" w:space="0" w:color="auto"/>
              <w:right w:val="single" w:sz="4" w:space="0" w:color="auto"/>
            </w:tcBorders>
          </w:tcPr>
          <w:p w:rsidR="00903467" w:rsidRPr="00903467" w:rsidRDefault="00903467" w:rsidP="00903467">
            <w:pPr>
              <w:keepNext/>
              <w:keepLines/>
              <w:outlineLvl w:val="2"/>
              <w:rPr>
                <w:rFonts w:ascii="Times New Roman" w:eastAsia="Times New Roman" w:hAnsi="Times New Roman" w:cs="Times New Roman"/>
                <w:bCs/>
                <w:sz w:val="20"/>
                <w:szCs w:val="20"/>
                <w:lang w:eastAsia="en-US"/>
              </w:rPr>
            </w:pPr>
          </w:p>
        </w:tc>
      </w:tr>
      <w:tr w:rsidR="00903467" w:rsidRPr="00903467" w:rsidTr="00941114">
        <w:trPr>
          <w:trHeight w:val="611"/>
          <w:jc w:val="center"/>
        </w:trPr>
        <w:tc>
          <w:tcPr>
            <w:tcW w:w="707" w:type="dxa"/>
            <w:vMerge w:val="restart"/>
            <w:tcBorders>
              <w:top w:val="single" w:sz="4" w:space="0" w:color="auto"/>
              <w:left w:val="single" w:sz="4" w:space="0" w:color="auto"/>
              <w:right w:val="single" w:sz="4" w:space="0" w:color="auto"/>
            </w:tcBorders>
            <w:vAlign w:val="bottom"/>
            <w:hideMark/>
          </w:tcPr>
          <w:p w:rsidR="00903467" w:rsidRPr="00903467" w:rsidRDefault="00903467" w:rsidP="00903467">
            <w:pPr>
              <w:jc w:val="right"/>
              <w:rPr>
                <w:rFonts w:ascii="Times New Roman" w:eastAsia="Times New Roman" w:hAnsi="Times New Roman" w:cs="Times New Roman"/>
                <w:color w:val="auto"/>
                <w:sz w:val="20"/>
                <w:szCs w:val="20"/>
              </w:rPr>
            </w:pPr>
          </w:p>
        </w:tc>
        <w:tc>
          <w:tcPr>
            <w:tcW w:w="3229" w:type="dxa"/>
            <w:vMerge w:val="restart"/>
            <w:tcBorders>
              <w:top w:val="single" w:sz="4" w:space="0" w:color="auto"/>
              <w:left w:val="single" w:sz="4" w:space="0" w:color="auto"/>
              <w:right w:val="single" w:sz="4" w:space="0" w:color="auto"/>
            </w:tcBorders>
            <w:vAlign w:val="center"/>
            <w:hideMark/>
          </w:tcPr>
          <w:p w:rsidR="00903467" w:rsidRPr="00903467" w:rsidRDefault="00903467" w:rsidP="00903467">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Требования к комплектации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w:t>
            </w:r>
          </w:p>
          <w:p w:rsidR="00903467" w:rsidRPr="00903467" w:rsidRDefault="00903467" w:rsidP="00903467">
            <w:pPr>
              <w:jc w:val="center"/>
              <w:rPr>
                <w:rFonts w:ascii="Times New Roman" w:eastAsia="Times New Roman" w:hAnsi="Times New Roman" w:cs="Times New Roman"/>
                <w:i/>
                <w:color w:val="auto"/>
                <w:sz w:val="20"/>
                <w:szCs w:val="20"/>
                <w:lang w:eastAsia="en-US"/>
              </w:rPr>
            </w:pPr>
            <w:proofErr w:type="gramStart"/>
            <w:r w:rsidRPr="00903467">
              <w:rPr>
                <w:rFonts w:ascii="Times New Roman" w:eastAsia="Calibri" w:hAnsi="Times New Roman" w:cs="Times New Roman"/>
                <w:i/>
                <w:color w:val="auto"/>
                <w:sz w:val="20"/>
                <w:szCs w:val="20"/>
                <w:lang w:eastAsia="en-US"/>
              </w:rPr>
              <w:t>п</w:t>
            </w:r>
            <w:proofErr w:type="gramEnd"/>
            <w:r w:rsidRPr="00903467">
              <w:rPr>
                <w:rFonts w:ascii="Times New Roman" w:eastAsia="Calibri" w:hAnsi="Times New Roman" w:cs="Times New Roman"/>
                <w:i/>
                <w:color w:val="auto"/>
                <w:sz w:val="20"/>
                <w:szCs w:val="20"/>
                <w:lang w:eastAsia="en-US"/>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 xml:space="preserve">Наименование </w:t>
            </w:r>
            <w:proofErr w:type="gramStart"/>
            <w:r w:rsidRPr="00903467">
              <w:rPr>
                <w:rFonts w:ascii="Times New Roman" w:eastAsia="Calibri" w:hAnsi="Times New Roman" w:cs="Times New Roman"/>
                <w:i/>
                <w:color w:val="auto"/>
                <w:sz w:val="20"/>
                <w:szCs w:val="20"/>
                <w:lang w:eastAsia="en-US"/>
              </w:rPr>
              <w:t>комплектующего</w:t>
            </w:r>
            <w:proofErr w:type="gramEnd"/>
            <w:r w:rsidRPr="00903467">
              <w:rPr>
                <w:rFonts w:ascii="Times New Roman" w:eastAsia="Calibri" w:hAnsi="Times New Roman" w:cs="Times New Roman"/>
                <w:i/>
                <w:color w:val="auto"/>
                <w:sz w:val="20"/>
                <w:szCs w:val="20"/>
                <w:lang w:eastAsia="en-US"/>
              </w:rPr>
              <w:t xml:space="preserve"> к МТ (в соответствии с государственным реестром МТ)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 xml:space="preserve">Техническая характеристика </w:t>
            </w:r>
            <w:proofErr w:type="gramStart"/>
            <w:r w:rsidRPr="00903467">
              <w:rPr>
                <w:rFonts w:ascii="Times New Roman" w:eastAsia="Calibri" w:hAnsi="Times New Roman" w:cs="Times New Roman"/>
                <w:i/>
                <w:color w:val="auto"/>
                <w:sz w:val="20"/>
                <w:szCs w:val="20"/>
                <w:lang w:eastAsia="en-US"/>
              </w:rPr>
              <w:t>комплектующего</w:t>
            </w:r>
            <w:proofErr w:type="gramEnd"/>
            <w:r w:rsidRPr="00903467">
              <w:rPr>
                <w:rFonts w:ascii="Times New Roman" w:eastAsia="Calibri" w:hAnsi="Times New Roman" w:cs="Times New Roman"/>
                <w:i/>
                <w:color w:val="auto"/>
                <w:sz w:val="20"/>
                <w:szCs w:val="20"/>
                <w:lang w:eastAsia="en-US"/>
              </w:rPr>
              <w:t xml:space="preserve"> к МТ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Требуемое количество</w:t>
            </w:r>
          </w:p>
          <w:p w:rsidR="00903467" w:rsidRPr="00903467" w:rsidRDefault="00903467" w:rsidP="00903467">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(с указанием единицы измерения)</w:t>
            </w:r>
          </w:p>
        </w:tc>
      </w:tr>
      <w:tr w:rsidR="00903467" w:rsidRPr="00903467" w:rsidTr="00941114">
        <w:trPr>
          <w:trHeight w:val="285"/>
          <w:jc w:val="center"/>
        </w:trPr>
        <w:tc>
          <w:tcPr>
            <w:tcW w:w="707" w:type="dxa"/>
            <w:vMerge/>
            <w:tcBorders>
              <w:left w:val="single" w:sz="4" w:space="0" w:color="auto"/>
              <w:right w:val="single" w:sz="4" w:space="0" w:color="auto"/>
            </w:tcBorders>
            <w:vAlign w:val="bottom"/>
            <w:hideMark/>
          </w:tcPr>
          <w:p w:rsidR="00903467" w:rsidRPr="00903467" w:rsidRDefault="00903467" w:rsidP="00903467">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hideMark/>
          </w:tcPr>
          <w:p w:rsidR="00903467" w:rsidRPr="00903467" w:rsidRDefault="00903467" w:rsidP="00903467">
            <w:pPr>
              <w:rPr>
                <w:rFonts w:ascii="Times New Roman" w:eastAsia="Times New Roman" w:hAnsi="Times New Roman" w:cs="Times New Roman"/>
                <w:b/>
                <w:color w:val="auto"/>
                <w:sz w:val="20"/>
                <w:szCs w:val="20"/>
                <w:lang w:eastAsia="en-US"/>
              </w:rPr>
            </w:pPr>
          </w:p>
        </w:tc>
        <w:tc>
          <w:tcPr>
            <w:tcW w:w="11056" w:type="dxa"/>
            <w:gridSpan w:val="4"/>
            <w:tcBorders>
              <w:top w:val="single" w:sz="4" w:space="0" w:color="auto"/>
              <w:left w:val="single" w:sz="4" w:space="0" w:color="auto"/>
              <w:bottom w:val="single" w:sz="4" w:space="0" w:color="auto"/>
              <w:right w:val="single" w:sz="4" w:space="0" w:color="auto"/>
            </w:tcBorders>
            <w:hideMark/>
          </w:tcPr>
          <w:p w:rsidR="00903467" w:rsidRPr="00903467" w:rsidRDefault="00903467" w:rsidP="00903467">
            <w:pP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Основные комплектующие</w:t>
            </w:r>
          </w:p>
        </w:tc>
      </w:tr>
      <w:tr w:rsidR="00903467" w:rsidRPr="00903467" w:rsidTr="00941114">
        <w:trPr>
          <w:trHeight w:val="1751"/>
          <w:jc w:val="center"/>
        </w:trPr>
        <w:tc>
          <w:tcPr>
            <w:tcW w:w="707" w:type="dxa"/>
            <w:vMerge/>
            <w:tcBorders>
              <w:left w:val="single" w:sz="4" w:space="0" w:color="auto"/>
              <w:right w:val="single" w:sz="4" w:space="0" w:color="auto"/>
            </w:tcBorders>
            <w:vAlign w:val="bottom"/>
            <w:hideMark/>
          </w:tcPr>
          <w:p w:rsidR="00903467" w:rsidRPr="00903467" w:rsidRDefault="00903467" w:rsidP="00903467">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hideMark/>
          </w:tcPr>
          <w:p w:rsidR="00903467" w:rsidRPr="00903467" w:rsidRDefault="00903467" w:rsidP="00903467">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rPr>
                <w:rFonts w:ascii="Times New Roman" w:eastAsia="Times New Roman" w:hAnsi="Times New Roman" w:cs="Times New Roman"/>
                <w:color w:val="auto"/>
                <w:sz w:val="20"/>
                <w:szCs w:val="20"/>
                <w:lang w:eastAsia="en-US"/>
              </w:rPr>
            </w:pPr>
            <w:r w:rsidRPr="00903467">
              <w:rPr>
                <w:rFonts w:ascii="Times New Roman" w:eastAsia="Times New Roman" w:hAnsi="Times New Roman" w:cs="Times New Roman"/>
                <w:color w:val="auto"/>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tcPr>
          <w:p w:rsidR="00903467" w:rsidRPr="00903467" w:rsidRDefault="00C62A4F" w:rsidP="002A2F48">
            <w:pPr>
              <w:jc w:val="center"/>
              <w:rPr>
                <w:rFonts w:ascii="Times New Roman" w:eastAsia="Calibri" w:hAnsi="Times New Roman" w:cs="Times New Roman"/>
                <w:sz w:val="18"/>
                <w:szCs w:val="18"/>
                <w:lang w:eastAsia="en-US"/>
              </w:rPr>
            </w:pPr>
            <w:r w:rsidRPr="00C62A4F">
              <w:rPr>
                <w:rFonts w:ascii="Times New Roman" w:eastAsia="Calibri" w:hAnsi="Times New Roman" w:cs="Times New Roman"/>
                <w:sz w:val="18"/>
                <w:szCs w:val="18"/>
                <w:lang w:eastAsia="en-US"/>
              </w:rPr>
              <w:t>Кровать палатная с матрацем</w:t>
            </w:r>
          </w:p>
        </w:tc>
        <w:tc>
          <w:tcPr>
            <w:tcW w:w="6663" w:type="dxa"/>
            <w:tcBorders>
              <w:top w:val="single" w:sz="4" w:space="0" w:color="auto"/>
              <w:left w:val="single" w:sz="4" w:space="0" w:color="auto"/>
              <w:bottom w:val="single" w:sz="4" w:space="0" w:color="auto"/>
              <w:right w:val="single" w:sz="4" w:space="0" w:color="auto"/>
            </w:tcBorders>
            <w:vAlign w:val="center"/>
          </w:tcPr>
          <w:p w:rsidR="00903467" w:rsidRPr="00903467"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Кровать палатная с матрацем</w:t>
            </w:r>
            <w:r>
              <w:rPr>
                <w:rFonts w:ascii="Times New Roman" w:eastAsia="Calibri" w:hAnsi="Times New Roman" w:cs="Times New Roman"/>
                <w:sz w:val="18"/>
                <w:szCs w:val="18"/>
                <w:lang w:eastAsia="en-US"/>
              </w:rPr>
              <w:t xml:space="preserve">. Ширина:  не менее 800мм, длина не менее 2000мм, </w:t>
            </w:r>
            <w:r w:rsidRPr="002A2F48">
              <w:rPr>
                <w:rFonts w:ascii="Times New Roman" w:eastAsia="Calibri" w:hAnsi="Times New Roman" w:cs="Times New Roman"/>
                <w:sz w:val="18"/>
                <w:szCs w:val="18"/>
                <w:lang w:eastAsia="en-US"/>
              </w:rPr>
              <w:t>Высота кровати до ложа</w:t>
            </w:r>
            <w:r>
              <w:rPr>
                <w:rFonts w:ascii="Times New Roman" w:eastAsia="Calibri" w:hAnsi="Times New Roman" w:cs="Times New Roman"/>
                <w:sz w:val="18"/>
                <w:szCs w:val="18"/>
                <w:lang w:eastAsia="en-US"/>
              </w:rPr>
              <w:t xml:space="preserve"> не менее 500мм.   </w:t>
            </w:r>
            <w:r w:rsidR="00C62A4F">
              <w:rPr>
                <w:rFonts w:ascii="Times New Roman" w:eastAsia="Calibri" w:hAnsi="Times New Roman" w:cs="Times New Roman"/>
                <w:sz w:val="18"/>
                <w:szCs w:val="18"/>
                <w:lang w:eastAsia="en-US"/>
              </w:rPr>
              <w:t>Спинки кровати выполнены из ламинированной панели</w:t>
            </w:r>
            <w:r w:rsidR="004962EE">
              <w:rPr>
                <w:rFonts w:ascii="Times New Roman" w:eastAsia="Calibri" w:hAnsi="Times New Roman" w:cs="Times New Roman"/>
                <w:sz w:val="18"/>
                <w:szCs w:val="18"/>
                <w:lang w:eastAsia="en-US"/>
              </w:rPr>
              <w:t xml:space="preserve"> не менее 16мм</w:t>
            </w:r>
            <w:r w:rsidR="00C62A4F">
              <w:rPr>
                <w:rFonts w:ascii="Times New Roman" w:eastAsia="Calibri" w:hAnsi="Times New Roman" w:cs="Times New Roman"/>
                <w:sz w:val="18"/>
                <w:szCs w:val="18"/>
                <w:lang w:eastAsia="en-US"/>
              </w:rPr>
              <w:t xml:space="preserve">. Ложе изготовлено из металлического листа толщиной не менее 1мм. Каркас выполнен из металлического профиля, покрытого полимерно-порошковым покрытием, наиболее устойчивым к различным дезинфицирующим растворам. Наличие штатива для </w:t>
            </w:r>
            <w:proofErr w:type="spellStart"/>
            <w:r w:rsidR="00C62A4F">
              <w:rPr>
                <w:rFonts w:ascii="Times New Roman" w:eastAsia="Calibri" w:hAnsi="Times New Roman" w:cs="Times New Roman"/>
                <w:sz w:val="18"/>
                <w:szCs w:val="18"/>
                <w:lang w:eastAsia="en-US"/>
              </w:rPr>
              <w:t>инфузионных</w:t>
            </w:r>
            <w:proofErr w:type="spellEnd"/>
            <w:r w:rsidR="00C62A4F">
              <w:rPr>
                <w:rFonts w:ascii="Times New Roman" w:eastAsia="Calibri" w:hAnsi="Times New Roman" w:cs="Times New Roman"/>
                <w:sz w:val="18"/>
                <w:szCs w:val="18"/>
                <w:lang w:eastAsia="en-US"/>
              </w:rPr>
              <w:t xml:space="preserve"> вливаний обязательно. Матрац, помещенный во влагонепроницаемый съемный чехол, резинотканевой клеенки, размер не более 2000*</w:t>
            </w:r>
            <w:r>
              <w:rPr>
                <w:rFonts w:ascii="Times New Roman" w:eastAsia="Calibri" w:hAnsi="Times New Roman" w:cs="Times New Roman"/>
                <w:sz w:val="18"/>
                <w:szCs w:val="18"/>
                <w:lang w:eastAsia="en-US"/>
              </w:rPr>
              <w:t>760</w:t>
            </w:r>
            <w:r w:rsidR="00C62A4F">
              <w:rPr>
                <w:rFonts w:ascii="Times New Roman" w:eastAsia="Calibri" w:hAnsi="Times New Roman" w:cs="Times New Roman"/>
                <w:sz w:val="18"/>
                <w:szCs w:val="18"/>
                <w:lang w:eastAsia="en-US"/>
              </w:rPr>
              <w:t>*</w:t>
            </w:r>
            <w:r>
              <w:rPr>
                <w:rFonts w:ascii="Times New Roman" w:eastAsia="Calibri" w:hAnsi="Times New Roman" w:cs="Times New Roman"/>
                <w:sz w:val="18"/>
                <w:szCs w:val="18"/>
                <w:lang w:eastAsia="en-US"/>
              </w:rPr>
              <w:t>8</w:t>
            </w:r>
            <w:r w:rsidR="00C62A4F">
              <w:rPr>
                <w:rFonts w:ascii="Times New Roman" w:eastAsia="Calibri" w:hAnsi="Times New Roman" w:cs="Times New Roman"/>
                <w:sz w:val="18"/>
                <w:szCs w:val="18"/>
                <w:lang w:eastAsia="en-US"/>
              </w:rPr>
              <w:t>0</w:t>
            </w:r>
            <w:r w:rsidR="004962EE">
              <w:rPr>
                <w:rFonts w:ascii="Times New Roman" w:eastAsia="Calibri" w:hAnsi="Times New Roman" w:cs="Times New Roman"/>
                <w:sz w:val="18"/>
                <w:szCs w:val="18"/>
                <w:lang w:eastAsia="en-US"/>
              </w:rPr>
              <w:t>. Максимально допустимая нагрузка не более 120 к</w:t>
            </w:r>
            <w:r>
              <w:rPr>
                <w:rFonts w:ascii="Times New Roman" w:eastAsia="Calibri" w:hAnsi="Times New Roman" w:cs="Times New Roman"/>
                <w:sz w:val="18"/>
                <w:szCs w:val="18"/>
                <w:lang w:eastAsia="en-US"/>
              </w:rPr>
              <w:t>г</w:t>
            </w:r>
            <w:r w:rsidR="004962EE">
              <w:rPr>
                <w:rFonts w:ascii="Times New Roman" w:eastAsia="Calibri" w:hAnsi="Times New Roman" w:cs="Times New Roman"/>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903467" w:rsidRPr="00903467" w:rsidRDefault="00903467" w:rsidP="00903467">
            <w:pPr>
              <w:jc w:val="center"/>
              <w:rPr>
                <w:rFonts w:ascii="Times New Roman" w:eastAsia="Calibri" w:hAnsi="Times New Roman" w:cs="Times New Roman"/>
                <w:color w:val="auto"/>
                <w:sz w:val="20"/>
                <w:szCs w:val="20"/>
                <w:lang w:eastAsia="en-US"/>
              </w:rPr>
            </w:pPr>
            <w:r w:rsidRPr="00903467">
              <w:rPr>
                <w:rFonts w:ascii="Times New Roman" w:eastAsia="Calibri" w:hAnsi="Times New Roman" w:cs="Times New Roman"/>
                <w:color w:val="auto"/>
                <w:sz w:val="20"/>
                <w:szCs w:val="20"/>
                <w:lang w:eastAsia="en-US"/>
              </w:rPr>
              <w:t>1</w:t>
            </w:r>
            <w:r w:rsidR="00DE1C7D">
              <w:rPr>
                <w:rFonts w:ascii="Times New Roman" w:eastAsia="Calibri" w:hAnsi="Times New Roman" w:cs="Times New Roman"/>
                <w:color w:val="auto"/>
                <w:sz w:val="20"/>
                <w:szCs w:val="20"/>
                <w:lang w:eastAsia="en-US"/>
              </w:rPr>
              <w:t>0</w:t>
            </w:r>
            <w:r w:rsidRPr="00903467">
              <w:rPr>
                <w:rFonts w:ascii="Times New Roman" w:eastAsia="Calibri" w:hAnsi="Times New Roman" w:cs="Times New Roman"/>
                <w:color w:val="auto"/>
                <w:sz w:val="20"/>
                <w:szCs w:val="20"/>
                <w:lang w:eastAsia="en-US"/>
              </w:rPr>
              <w:t xml:space="preserve"> шт.</w:t>
            </w:r>
          </w:p>
        </w:tc>
      </w:tr>
      <w:tr w:rsidR="00903467" w:rsidRPr="00903467" w:rsidTr="00941114">
        <w:trPr>
          <w:trHeight w:val="229"/>
          <w:jc w:val="center"/>
        </w:trPr>
        <w:tc>
          <w:tcPr>
            <w:tcW w:w="707" w:type="dxa"/>
            <w:vMerge/>
            <w:tcBorders>
              <w:left w:val="single" w:sz="4" w:space="0" w:color="auto"/>
              <w:right w:val="single" w:sz="4" w:space="0" w:color="auto"/>
            </w:tcBorders>
            <w:vAlign w:val="bottom"/>
          </w:tcPr>
          <w:p w:rsidR="00903467" w:rsidRPr="00903467" w:rsidRDefault="00903467" w:rsidP="00903467">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tcPr>
          <w:p w:rsidR="00903467" w:rsidRPr="00903467" w:rsidRDefault="00903467" w:rsidP="00903467">
            <w:pPr>
              <w:rPr>
                <w:rFonts w:ascii="Times New Roman" w:eastAsia="Times New Roman" w:hAnsi="Times New Roman" w:cs="Times New Roman"/>
                <w:b/>
                <w:color w:val="auto"/>
                <w:sz w:val="20"/>
                <w:szCs w:val="20"/>
                <w:lang w:eastAsia="en-US"/>
              </w:rPr>
            </w:pPr>
          </w:p>
        </w:tc>
        <w:tc>
          <w:tcPr>
            <w:tcW w:w="11056" w:type="dxa"/>
            <w:gridSpan w:val="4"/>
            <w:tcBorders>
              <w:top w:val="single" w:sz="4" w:space="0" w:color="auto"/>
              <w:left w:val="single" w:sz="4" w:space="0" w:color="auto"/>
              <w:bottom w:val="single" w:sz="4" w:space="0" w:color="auto"/>
              <w:right w:val="single" w:sz="4" w:space="0" w:color="auto"/>
            </w:tcBorders>
            <w:vAlign w:val="center"/>
          </w:tcPr>
          <w:p w:rsidR="00903467" w:rsidRPr="00903467" w:rsidRDefault="00903467" w:rsidP="00903467">
            <w:pPr>
              <w:rPr>
                <w:rFonts w:ascii="Times New Roman" w:eastAsia="Calibri" w:hAnsi="Times New Roman" w:cs="Times New Roman"/>
                <w:sz w:val="18"/>
                <w:szCs w:val="18"/>
                <w:lang w:eastAsia="en-US"/>
              </w:rPr>
            </w:pPr>
            <w:r w:rsidRPr="00903467">
              <w:rPr>
                <w:rFonts w:ascii="Times New Roman" w:eastAsia="Calibri" w:hAnsi="Times New Roman" w:cs="Times New Roman"/>
                <w:sz w:val="18"/>
                <w:szCs w:val="18"/>
                <w:lang w:eastAsia="en-US"/>
              </w:rPr>
              <w:t xml:space="preserve"> Дополнительные комплектующие</w:t>
            </w:r>
          </w:p>
        </w:tc>
      </w:tr>
      <w:tr w:rsidR="00903467" w:rsidRPr="00903467" w:rsidTr="00E61CF8">
        <w:trPr>
          <w:trHeight w:val="229"/>
          <w:jc w:val="center"/>
        </w:trPr>
        <w:tc>
          <w:tcPr>
            <w:tcW w:w="707" w:type="dxa"/>
            <w:vMerge/>
            <w:tcBorders>
              <w:left w:val="single" w:sz="4" w:space="0" w:color="auto"/>
              <w:right w:val="single" w:sz="4" w:space="0" w:color="auto"/>
            </w:tcBorders>
            <w:vAlign w:val="bottom"/>
          </w:tcPr>
          <w:p w:rsidR="00903467" w:rsidRPr="00903467" w:rsidRDefault="00903467" w:rsidP="00903467">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tcPr>
          <w:p w:rsidR="00903467" w:rsidRPr="00903467" w:rsidRDefault="00903467" w:rsidP="00903467">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03467" w:rsidRPr="00903467" w:rsidRDefault="00903467" w:rsidP="00903467">
            <w:pPr>
              <w:numPr>
                <w:ilvl w:val="0"/>
                <w:numId w:val="1"/>
              </w:numPr>
              <w:ind w:left="-257" w:right="-560" w:firstLine="402"/>
              <w:rPr>
                <w:rFonts w:ascii="Times New Roman" w:eastAsia="Times New Roman" w:hAnsi="Times New Roman" w:cs="Times New Roman"/>
                <w:color w:val="auto"/>
                <w:sz w:val="20"/>
                <w:szCs w:val="20"/>
                <w:lang w:eastAsia="en-US"/>
              </w:rPr>
            </w:pPr>
          </w:p>
        </w:tc>
        <w:tc>
          <w:tcPr>
            <w:tcW w:w="2126" w:type="dxa"/>
            <w:tcBorders>
              <w:top w:val="single" w:sz="8" w:space="0" w:color="auto"/>
              <w:left w:val="single" w:sz="4" w:space="0" w:color="auto"/>
              <w:bottom w:val="single" w:sz="8" w:space="0" w:color="auto"/>
              <w:right w:val="single" w:sz="4" w:space="0" w:color="auto"/>
            </w:tcBorders>
            <w:shd w:val="clear" w:color="auto" w:fill="auto"/>
            <w:vAlign w:val="bottom"/>
          </w:tcPr>
          <w:p w:rsidR="00903467" w:rsidRPr="00903467" w:rsidRDefault="00E61CF8" w:rsidP="00903467">
            <w:pPr>
              <w:rPr>
                <w:rFonts w:ascii="Times New Roman" w:eastAsia="Calibri" w:hAnsi="Times New Roman" w:cs="Times New Roman"/>
                <w:sz w:val="18"/>
                <w:szCs w:val="18"/>
                <w:lang w:eastAsia="en-US"/>
              </w:rPr>
            </w:pPr>
            <w:r w:rsidRPr="00E61CF8">
              <w:rPr>
                <w:rFonts w:ascii="Times New Roman" w:eastAsia="Calibri" w:hAnsi="Times New Roman" w:cs="Times New Roman"/>
                <w:sz w:val="18"/>
                <w:szCs w:val="18"/>
                <w:lang w:eastAsia="en-US"/>
              </w:rPr>
              <w:t>Штатив</w:t>
            </w:r>
          </w:p>
        </w:tc>
        <w:tc>
          <w:tcPr>
            <w:tcW w:w="6663" w:type="dxa"/>
            <w:tcBorders>
              <w:top w:val="single" w:sz="4" w:space="0" w:color="auto"/>
              <w:left w:val="single" w:sz="4" w:space="0" w:color="auto"/>
              <w:bottom w:val="single" w:sz="4" w:space="0" w:color="auto"/>
              <w:right w:val="single" w:sz="4" w:space="0" w:color="auto"/>
            </w:tcBorders>
            <w:vAlign w:val="bottom"/>
          </w:tcPr>
          <w:p w:rsidR="00903467" w:rsidRPr="00903467" w:rsidRDefault="00903467" w:rsidP="00903467">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03467" w:rsidRPr="00903467" w:rsidRDefault="00903467" w:rsidP="00903467">
            <w:pPr>
              <w:jc w:val="right"/>
              <w:rPr>
                <w:rFonts w:ascii="Times New Roman" w:eastAsia="Times New Roman" w:hAnsi="Times New Roman" w:cs="Times New Roman"/>
                <w:color w:val="auto"/>
                <w:sz w:val="20"/>
                <w:szCs w:val="20"/>
              </w:rPr>
            </w:pPr>
          </w:p>
        </w:tc>
      </w:tr>
      <w:tr w:rsidR="00E61CF8" w:rsidRPr="00903467" w:rsidTr="00941114">
        <w:trPr>
          <w:trHeight w:val="229"/>
          <w:jc w:val="center"/>
        </w:trPr>
        <w:tc>
          <w:tcPr>
            <w:tcW w:w="707" w:type="dxa"/>
            <w:tcBorders>
              <w:left w:val="single" w:sz="4" w:space="0" w:color="auto"/>
              <w:right w:val="single" w:sz="4" w:space="0" w:color="auto"/>
            </w:tcBorders>
            <w:vAlign w:val="bottom"/>
          </w:tcPr>
          <w:p w:rsidR="00E61CF8" w:rsidRPr="00903467" w:rsidRDefault="00E61CF8" w:rsidP="00903467">
            <w:pPr>
              <w:rPr>
                <w:rFonts w:ascii="Times New Roman" w:eastAsia="Times New Roman" w:hAnsi="Times New Roman" w:cs="Times New Roman"/>
                <w:b/>
                <w:color w:val="auto"/>
                <w:sz w:val="20"/>
                <w:szCs w:val="20"/>
                <w:lang w:eastAsia="en-US"/>
              </w:rPr>
            </w:pPr>
          </w:p>
        </w:tc>
        <w:tc>
          <w:tcPr>
            <w:tcW w:w="3229" w:type="dxa"/>
            <w:tcBorders>
              <w:left w:val="single" w:sz="4" w:space="0" w:color="auto"/>
              <w:right w:val="single" w:sz="4" w:space="0" w:color="auto"/>
            </w:tcBorders>
            <w:vAlign w:val="center"/>
          </w:tcPr>
          <w:p w:rsidR="00E61CF8" w:rsidRPr="00903467" w:rsidRDefault="00E61CF8" w:rsidP="00903467">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61CF8" w:rsidRPr="00903467" w:rsidRDefault="00E61CF8" w:rsidP="00903467">
            <w:pPr>
              <w:numPr>
                <w:ilvl w:val="0"/>
                <w:numId w:val="1"/>
              </w:numPr>
              <w:ind w:left="-257" w:right="-560" w:firstLine="402"/>
              <w:rPr>
                <w:rFonts w:ascii="Times New Roman" w:eastAsia="Times New Roman" w:hAnsi="Times New Roman" w:cs="Times New Roman"/>
                <w:color w:val="auto"/>
                <w:sz w:val="20"/>
                <w:szCs w:val="20"/>
                <w:lang w:eastAsia="en-US"/>
              </w:rPr>
            </w:pPr>
          </w:p>
        </w:tc>
        <w:tc>
          <w:tcPr>
            <w:tcW w:w="2126" w:type="dxa"/>
            <w:tcBorders>
              <w:top w:val="single" w:sz="8" w:space="0" w:color="auto"/>
              <w:left w:val="single" w:sz="4" w:space="0" w:color="auto"/>
              <w:bottom w:val="single" w:sz="4" w:space="0" w:color="auto"/>
              <w:right w:val="single" w:sz="4" w:space="0" w:color="auto"/>
            </w:tcBorders>
            <w:shd w:val="clear" w:color="auto" w:fill="auto"/>
            <w:vAlign w:val="bottom"/>
          </w:tcPr>
          <w:p w:rsidR="00E61CF8" w:rsidRPr="00E61CF8" w:rsidRDefault="00E61CF8" w:rsidP="00903467">
            <w:pPr>
              <w:rPr>
                <w:rFonts w:ascii="Times New Roman" w:eastAsia="Calibri" w:hAnsi="Times New Roman" w:cs="Times New Roman"/>
                <w:sz w:val="18"/>
                <w:szCs w:val="18"/>
                <w:lang w:eastAsia="en-US"/>
              </w:rPr>
            </w:pPr>
            <w:r w:rsidRPr="00E61CF8">
              <w:rPr>
                <w:rFonts w:ascii="Times New Roman" w:eastAsia="Calibri" w:hAnsi="Times New Roman" w:cs="Times New Roman"/>
                <w:sz w:val="18"/>
                <w:szCs w:val="18"/>
                <w:lang w:eastAsia="en-US"/>
              </w:rPr>
              <w:t>Спинки</w:t>
            </w:r>
          </w:p>
        </w:tc>
        <w:tc>
          <w:tcPr>
            <w:tcW w:w="6663" w:type="dxa"/>
            <w:tcBorders>
              <w:top w:val="single" w:sz="4" w:space="0" w:color="auto"/>
              <w:left w:val="single" w:sz="4" w:space="0" w:color="auto"/>
              <w:bottom w:val="single" w:sz="4" w:space="0" w:color="auto"/>
              <w:right w:val="single" w:sz="4" w:space="0" w:color="auto"/>
            </w:tcBorders>
            <w:vAlign w:val="bottom"/>
          </w:tcPr>
          <w:p w:rsidR="00E61CF8" w:rsidRPr="00903467" w:rsidRDefault="00E61CF8" w:rsidP="00903467">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right w:val="single" w:sz="4" w:space="0" w:color="auto"/>
            </w:tcBorders>
            <w:vAlign w:val="center"/>
          </w:tcPr>
          <w:p w:rsidR="00E61CF8" w:rsidRPr="00903467" w:rsidRDefault="00E61CF8" w:rsidP="00903467">
            <w:pPr>
              <w:jc w:val="right"/>
              <w:rPr>
                <w:rFonts w:ascii="Times New Roman" w:eastAsia="Times New Roman" w:hAnsi="Times New Roman" w:cs="Times New Roman"/>
                <w:color w:val="auto"/>
                <w:sz w:val="20"/>
                <w:szCs w:val="20"/>
              </w:rPr>
            </w:pPr>
          </w:p>
        </w:tc>
      </w:tr>
    </w:tbl>
    <w:p w:rsidR="00903467" w:rsidRPr="00903467" w:rsidRDefault="00903467" w:rsidP="00903467">
      <w:pPr>
        <w:rPr>
          <w:rFonts w:ascii="Calibri" w:eastAsia="Calibri" w:hAnsi="Calibri" w:cs="Calibri"/>
          <w:vanish/>
          <w:color w:val="auto"/>
          <w:sz w:val="22"/>
          <w:szCs w:val="22"/>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0631"/>
      </w:tblGrid>
      <w:tr w:rsidR="00903467" w:rsidRPr="00903467" w:rsidTr="00941114">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lastRenderedPageBreak/>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bCs/>
                <w:color w:val="auto"/>
                <w:sz w:val="20"/>
                <w:szCs w:val="20"/>
                <w:lang w:eastAsia="en-US"/>
              </w:rPr>
              <w:t>Требования к условиям эксплуатации</w:t>
            </w:r>
          </w:p>
        </w:tc>
        <w:tc>
          <w:tcPr>
            <w:tcW w:w="10631" w:type="dxa"/>
            <w:tcBorders>
              <w:top w:val="single" w:sz="4" w:space="0" w:color="auto"/>
              <w:left w:val="single" w:sz="4" w:space="0" w:color="auto"/>
              <w:bottom w:val="single" w:sz="4" w:space="0" w:color="auto"/>
              <w:right w:val="single" w:sz="4" w:space="0" w:color="auto"/>
            </w:tcBorders>
            <w:vAlign w:val="center"/>
          </w:tcPr>
          <w:p w:rsidR="00903467" w:rsidRPr="00903467" w:rsidRDefault="00903467" w:rsidP="00903467">
            <w:pPr>
              <w:rPr>
                <w:rFonts w:ascii="Times New Roman" w:eastAsia="Times New Roman" w:hAnsi="Times New Roman" w:cs="Times New Roman"/>
                <w:color w:val="auto"/>
                <w:sz w:val="20"/>
                <w:szCs w:val="20"/>
                <w:lang w:eastAsia="en-US"/>
              </w:rPr>
            </w:pPr>
          </w:p>
        </w:tc>
      </w:tr>
      <w:tr w:rsidR="00903467" w:rsidRPr="00903467" w:rsidTr="00941114">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903467">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7C5A" w:rsidRPr="00EF7C5A" w:rsidRDefault="00EF7C5A" w:rsidP="00EF7C5A">
            <w:pPr>
              <w:rPr>
                <w:rFonts w:ascii="Times New Roman" w:eastAsia="Calibri" w:hAnsi="Times New Roman" w:cs="Times New Roman"/>
                <w:color w:val="auto"/>
                <w:sz w:val="20"/>
                <w:szCs w:val="20"/>
                <w:lang w:eastAsia="en-US"/>
              </w:rPr>
            </w:pPr>
            <w:r w:rsidRPr="00EF7C5A">
              <w:rPr>
                <w:rFonts w:ascii="Times New Roman" w:eastAsia="Calibri" w:hAnsi="Times New Roman" w:cs="Times New Roman"/>
                <w:color w:val="auto"/>
                <w:sz w:val="20"/>
                <w:szCs w:val="20"/>
                <w:lang w:eastAsia="en-US"/>
              </w:rPr>
              <w:t xml:space="preserve">Условия осуществления поставки МТ </w:t>
            </w:r>
          </w:p>
          <w:p w:rsidR="00903467" w:rsidRPr="00903467" w:rsidRDefault="00EF7C5A" w:rsidP="00EF7C5A">
            <w:pPr>
              <w:rPr>
                <w:rFonts w:ascii="Times New Roman" w:eastAsia="Times New Roman" w:hAnsi="Times New Roman" w:cs="Times New Roman"/>
                <w:i/>
                <w:color w:val="auto"/>
                <w:sz w:val="20"/>
                <w:szCs w:val="20"/>
                <w:lang w:eastAsia="en-US"/>
              </w:rPr>
            </w:pPr>
            <w:r w:rsidRPr="00EF7C5A">
              <w:rPr>
                <w:rFonts w:ascii="Times New Roman" w:eastAsia="Calibri" w:hAnsi="Times New Roman" w:cs="Times New Roman"/>
                <w:color w:val="auto"/>
                <w:sz w:val="20"/>
                <w:szCs w:val="20"/>
                <w:lang w:eastAsia="en-US"/>
              </w:rPr>
              <w:t>(в соответствии с ИНКОТЕРМС 2020)</w:t>
            </w:r>
          </w:p>
        </w:tc>
        <w:tc>
          <w:tcPr>
            <w:tcW w:w="10631" w:type="dxa"/>
            <w:tcBorders>
              <w:top w:val="single" w:sz="4" w:space="0" w:color="auto"/>
              <w:left w:val="single" w:sz="4" w:space="0" w:color="auto"/>
              <w:bottom w:val="single" w:sz="4" w:space="0" w:color="auto"/>
              <w:right w:val="single" w:sz="4" w:space="0" w:color="auto"/>
            </w:tcBorders>
            <w:vAlign w:val="center"/>
            <w:hideMark/>
          </w:tcPr>
          <w:p w:rsidR="00903467" w:rsidRPr="00903467" w:rsidRDefault="00903467" w:rsidP="00EF7C5A">
            <w:pPr>
              <w:jc w:val="center"/>
              <w:rPr>
                <w:rFonts w:ascii="Times New Roman" w:eastAsia="Times New Roman" w:hAnsi="Times New Roman" w:cs="Times New Roman"/>
                <w:color w:val="auto"/>
                <w:sz w:val="20"/>
                <w:szCs w:val="20"/>
                <w:lang w:eastAsia="en-US"/>
              </w:rPr>
            </w:pPr>
            <w:r w:rsidRPr="00903467">
              <w:rPr>
                <w:rFonts w:ascii="Times New Roman" w:eastAsia="Calibri" w:hAnsi="Times New Roman" w:cs="Times New Roman"/>
                <w:color w:val="auto"/>
                <w:sz w:val="20"/>
                <w:szCs w:val="20"/>
                <w:lang w:val="en-US" w:eastAsia="en-US"/>
              </w:rPr>
              <w:t>DDP</w:t>
            </w:r>
          </w:p>
        </w:tc>
      </w:tr>
      <w:tr w:rsidR="00FF65D0" w:rsidRPr="00903467" w:rsidTr="00941114">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FF65D0" w:rsidRPr="00903467" w:rsidRDefault="00FF65D0" w:rsidP="00903467">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FF65D0" w:rsidRPr="00903467" w:rsidRDefault="00FF65D0" w:rsidP="00903467">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 xml:space="preserve">Срок поставки МТ и место дислокации </w:t>
            </w:r>
          </w:p>
        </w:tc>
        <w:tc>
          <w:tcPr>
            <w:tcW w:w="10631" w:type="dxa"/>
            <w:tcBorders>
              <w:top w:val="single" w:sz="4" w:space="0" w:color="auto"/>
              <w:left w:val="single" w:sz="4" w:space="0" w:color="auto"/>
              <w:bottom w:val="single" w:sz="4" w:space="0" w:color="auto"/>
              <w:right w:val="single" w:sz="4" w:space="0" w:color="auto"/>
            </w:tcBorders>
            <w:hideMark/>
          </w:tcPr>
          <w:p w:rsidR="00FF65D0" w:rsidRPr="0079592F" w:rsidRDefault="00FF65D0" w:rsidP="00941114">
            <w:pPr>
              <w:overflowPunct w:val="0"/>
              <w:jc w:val="center"/>
              <w:textAlignment w:val="baseline"/>
              <w:rPr>
                <w:rFonts w:ascii="Times New Roman" w:eastAsia="Times New Roman" w:hAnsi="Times New Roman" w:cs="Times New Roman"/>
                <w:color w:val="auto"/>
                <w:spacing w:val="2"/>
                <w:kern w:val="2"/>
                <w:sz w:val="20"/>
                <w:szCs w:val="20"/>
              </w:rPr>
            </w:pPr>
            <w:r w:rsidRPr="0079592F">
              <w:rPr>
                <w:rFonts w:ascii="Times New Roman" w:eastAsia="Times New Roman" w:hAnsi="Times New Roman" w:cs="Times New Roman"/>
                <w:color w:val="auto"/>
                <w:spacing w:val="2"/>
                <w:kern w:val="2"/>
                <w:sz w:val="20"/>
                <w:szCs w:val="20"/>
              </w:rPr>
              <w:t>до 01 декабря 2022 года</w:t>
            </w:r>
          </w:p>
          <w:p w:rsidR="00FF65D0" w:rsidRPr="00F95DC7" w:rsidRDefault="00FF65D0" w:rsidP="00941114">
            <w:pPr>
              <w:overflowPunct w:val="0"/>
              <w:jc w:val="center"/>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79592F">
              <w:rPr>
                <w:rFonts w:ascii="Times New Roman" w:eastAsia="Times New Roman" w:hAnsi="Times New Roman" w:cs="Times New Roman"/>
                <w:color w:val="auto"/>
                <w:spacing w:val="2"/>
                <w:kern w:val="2"/>
                <w:sz w:val="20"/>
                <w:szCs w:val="20"/>
              </w:rPr>
              <w:t>г</w:t>
            </w:r>
            <w:proofErr w:type="gramStart"/>
            <w:r w:rsidRPr="0079592F">
              <w:rPr>
                <w:rFonts w:ascii="Times New Roman" w:eastAsia="Times New Roman" w:hAnsi="Times New Roman" w:cs="Times New Roman"/>
                <w:color w:val="auto"/>
                <w:spacing w:val="2"/>
                <w:kern w:val="2"/>
                <w:sz w:val="20"/>
                <w:szCs w:val="20"/>
              </w:rPr>
              <w:t>.Т</w:t>
            </w:r>
            <w:proofErr w:type="gramEnd"/>
            <w:r w:rsidRPr="0079592F">
              <w:rPr>
                <w:rFonts w:ascii="Times New Roman" w:eastAsia="Times New Roman" w:hAnsi="Times New Roman" w:cs="Times New Roman"/>
                <w:color w:val="auto"/>
                <w:spacing w:val="2"/>
                <w:kern w:val="2"/>
                <w:sz w:val="20"/>
                <w:szCs w:val="20"/>
              </w:rPr>
              <w:t>обыл</w:t>
            </w:r>
            <w:proofErr w:type="spellEnd"/>
            <w:r w:rsidRPr="0079592F">
              <w:rPr>
                <w:rFonts w:ascii="Times New Roman" w:eastAsia="Times New Roman" w:hAnsi="Times New Roman" w:cs="Times New Roman"/>
                <w:color w:val="auto"/>
                <w:spacing w:val="2"/>
                <w:kern w:val="2"/>
                <w:sz w:val="20"/>
                <w:szCs w:val="20"/>
              </w:rPr>
              <w:t xml:space="preserve">, </w:t>
            </w:r>
            <w:proofErr w:type="spellStart"/>
            <w:r w:rsidRPr="0079592F">
              <w:rPr>
                <w:rFonts w:ascii="Times New Roman" w:eastAsia="Times New Roman" w:hAnsi="Times New Roman" w:cs="Times New Roman"/>
                <w:color w:val="auto"/>
                <w:spacing w:val="2"/>
                <w:kern w:val="2"/>
                <w:sz w:val="20"/>
                <w:szCs w:val="20"/>
              </w:rPr>
              <w:t>мкр</w:t>
            </w:r>
            <w:proofErr w:type="spellEnd"/>
            <w:r w:rsidRPr="0079592F">
              <w:rPr>
                <w:rFonts w:ascii="Times New Roman" w:eastAsia="Times New Roman" w:hAnsi="Times New Roman" w:cs="Times New Roman"/>
                <w:color w:val="auto"/>
                <w:spacing w:val="2"/>
                <w:kern w:val="2"/>
                <w:sz w:val="20"/>
                <w:szCs w:val="20"/>
              </w:rPr>
              <w:t>. Дорожник</w:t>
            </w:r>
          </w:p>
        </w:tc>
      </w:tr>
      <w:tr w:rsidR="00B734A2" w:rsidRPr="00903467" w:rsidTr="00941114">
        <w:trPr>
          <w:trHeight w:val="470"/>
        </w:trPr>
        <w:tc>
          <w:tcPr>
            <w:tcW w:w="568" w:type="dxa"/>
            <w:tcBorders>
              <w:top w:val="single" w:sz="4" w:space="0" w:color="auto"/>
              <w:left w:val="single" w:sz="4" w:space="0" w:color="auto"/>
              <w:bottom w:val="single" w:sz="4" w:space="0" w:color="auto"/>
              <w:right w:val="single" w:sz="4" w:space="0" w:color="auto"/>
            </w:tcBorders>
            <w:vAlign w:val="center"/>
          </w:tcPr>
          <w:p w:rsidR="00B734A2" w:rsidRPr="00903467" w:rsidRDefault="00B734A2" w:rsidP="00903467">
            <w:pPr>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7</w:t>
            </w:r>
          </w:p>
        </w:tc>
        <w:tc>
          <w:tcPr>
            <w:tcW w:w="3685" w:type="dxa"/>
            <w:tcBorders>
              <w:top w:val="single" w:sz="4" w:space="0" w:color="auto"/>
              <w:left w:val="single" w:sz="4" w:space="0" w:color="auto"/>
              <w:bottom w:val="single" w:sz="4" w:space="0" w:color="auto"/>
              <w:right w:val="single" w:sz="4" w:space="0" w:color="auto"/>
            </w:tcBorders>
            <w:vAlign w:val="center"/>
          </w:tcPr>
          <w:p w:rsidR="00B734A2" w:rsidRPr="0082236E" w:rsidRDefault="00B734A2" w:rsidP="00E61CF8">
            <w:pPr>
              <w:widowControl w:val="0"/>
              <w:jc w:val="both"/>
              <w:rPr>
                <w:rFonts w:ascii="Times New Roman" w:eastAsia="Calibri" w:hAnsi="Times New Roman" w:cs="Times New Roman"/>
                <w:color w:val="auto"/>
                <w:sz w:val="20"/>
                <w:szCs w:val="20"/>
                <w:lang w:eastAsia="en-US"/>
              </w:rPr>
            </w:pPr>
            <w:r w:rsidRPr="0082236E">
              <w:rPr>
                <w:rFonts w:ascii="Times New Roman" w:eastAsia="Calibri" w:hAnsi="Times New Roman" w:cs="Times New Roman"/>
                <w:b/>
                <w:color w:val="auto"/>
                <w:sz w:val="20"/>
                <w:szCs w:val="20"/>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631" w:type="dxa"/>
            <w:tcBorders>
              <w:top w:val="single" w:sz="4" w:space="0" w:color="auto"/>
              <w:left w:val="single" w:sz="4" w:space="0" w:color="auto"/>
              <w:bottom w:val="single" w:sz="4" w:space="0" w:color="auto"/>
              <w:right w:val="single" w:sz="4" w:space="0" w:color="auto"/>
            </w:tcBorders>
          </w:tcPr>
          <w:p w:rsidR="00B734A2" w:rsidRPr="00CD73A3" w:rsidRDefault="00B734A2" w:rsidP="004C199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CD73A3">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CD73A3">
              <w:rPr>
                <w:rFonts w:ascii="Times New Roman" w:eastAsia="Times New Roman" w:hAnsi="Times New Roman" w:cs="Times New Roman"/>
                <w:spacing w:val="2"/>
                <w:kern w:val="2"/>
                <w:sz w:val="20"/>
                <w:szCs w:val="20"/>
              </w:rPr>
              <w:br/>
            </w:r>
            <w:proofErr w:type="gramStart"/>
            <w:r w:rsidRPr="00CD73A3">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CD73A3">
              <w:rPr>
                <w:rFonts w:ascii="Times New Roman" w:eastAsia="Times New Roman" w:hAnsi="Times New Roman" w:cs="Times New Roman"/>
                <w:spacing w:val="2"/>
                <w:kern w:val="2"/>
                <w:sz w:val="20"/>
                <w:szCs w:val="20"/>
              </w:rPr>
              <w:br/>
              <w:t>- замену отработавших ресурс составных частей;</w:t>
            </w:r>
            <w:r w:rsidRPr="00CD73A3">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CD73A3">
              <w:rPr>
                <w:rFonts w:ascii="Times New Roman" w:eastAsia="Times New Roman" w:hAnsi="Times New Roman" w:cs="Times New Roman"/>
                <w:spacing w:val="2"/>
                <w:kern w:val="2"/>
                <w:sz w:val="20"/>
                <w:szCs w:val="20"/>
              </w:rPr>
              <w:br/>
              <w:t>- настройку и регулировку медицинской техники; специфические для данной медицинской техники работы и т.п.;</w:t>
            </w:r>
            <w:r w:rsidRPr="00CD73A3">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CD73A3">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CD73A3">
              <w:rPr>
                <w:rFonts w:ascii="Times New Roman" w:eastAsia="Times New Roman" w:hAnsi="Times New Roman" w:cs="Times New Roman"/>
                <w:spacing w:val="2"/>
                <w:kern w:val="2"/>
                <w:sz w:val="20"/>
                <w:szCs w:val="20"/>
              </w:rPr>
              <w:t>блочно</w:t>
            </w:r>
            <w:proofErr w:type="spellEnd"/>
            <w:r w:rsidRPr="00CD73A3">
              <w:rPr>
                <w:rFonts w:ascii="Times New Roman" w:eastAsia="Times New Roman" w:hAnsi="Times New Roman" w:cs="Times New Roman"/>
                <w:spacing w:val="2"/>
                <w:kern w:val="2"/>
                <w:sz w:val="20"/>
                <w:szCs w:val="20"/>
              </w:rPr>
              <w:t>-узловой разборкой);</w:t>
            </w:r>
            <w:r w:rsidRPr="00CD73A3">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B734A2" w:rsidRPr="00CD73A3" w:rsidRDefault="00B734A2" w:rsidP="004C1991">
            <w:pPr>
              <w:overflowPunct w:val="0"/>
              <w:textAlignment w:val="baseline"/>
              <w:rPr>
                <w:rFonts w:ascii="Times New Roman" w:eastAsia="Times New Roman" w:hAnsi="Times New Roman" w:cs="Times New Roman"/>
                <w:b/>
                <w:spacing w:val="2"/>
                <w:kern w:val="2"/>
                <w:sz w:val="20"/>
                <w:szCs w:val="20"/>
              </w:rPr>
            </w:pPr>
            <w:r w:rsidRPr="00CD73A3">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B734A2" w:rsidRPr="00CD73A3" w:rsidRDefault="00B734A2" w:rsidP="004C199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B734A2" w:rsidRPr="00CD73A3" w:rsidRDefault="00B734A2" w:rsidP="004C199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CD73A3">
              <w:rPr>
                <w:rFonts w:ascii="Times New Roman" w:eastAsia="Times New Roman" w:hAnsi="Times New Roman" w:cs="Times New Roman"/>
                <w:spacing w:val="2"/>
                <w:kern w:val="2"/>
                <w:sz w:val="20"/>
                <w:szCs w:val="20"/>
              </w:rPr>
              <w:t>Р</w:t>
            </w:r>
            <w:proofErr w:type="gramEnd"/>
            <w:r w:rsidRPr="00CD73A3">
              <w:rPr>
                <w:rFonts w:ascii="Times New Roman" w:eastAsia="Times New Roman" w:hAnsi="Times New Roman" w:cs="Times New Roman"/>
                <w:spacing w:val="2"/>
                <w:kern w:val="2"/>
                <w:sz w:val="20"/>
                <w:szCs w:val="20"/>
              </w:rPr>
              <w:t xml:space="preserve"> ДСМ-273/2020. </w:t>
            </w:r>
            <w:proofErr w:type="gramStart"/>
            <w:r w:rsidRPr="00CD73A3">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C62A4F" w:rsidRDefault="00C62A4F" w:rsidP="00C62A4F">
      <w:pPr>
        <w:jc w:val="center"/>
        <w:rPr>
          <w:rFonts w:ascii="Times New Roman" w:hAnsi="Times New Roman" w:cs="Times New Roman"/>
          <w:b/>
          <w:bCs/>
          <w:sz w:val="20"/>
          <w:szCs w:val="20"/>
        </w:rPr>
      </w:pPr>
    </w:p>
    <w:p w:rsidR="00C62A4F" w:rsidRDefault="00C62A4F" w:rsidP="00C62A4F">
      <w:pPr>
        <w:jc w:val="center"/>
        <w:rPr>
          <w:rFonts w:ascii="Times New Roman" w:hAnsi="Times New Roman" w:cs="Times New Roman"/>
          <w:b/>
          <w:bCs/>
          <w:sz w:val="20"/>
          <w:szCs w:val="20"/>
        </w:rPr>
      </w:pPr>
      <w:r>
        <w:rPr>
          <w:rFonts w:ascii="Times New Roman" w:hAnsi="Times New Roman" w:cs="Times New Roman"/>
          <w:b/>
          <w:bCs/>
          <w:sz w:val="20"/>
          <w:szCs w:val="20"/>
        </w:rPr>
        <w:t>Лот №16</w:t>
      </w:r>
    </w:p>
    <w:p w:rsidR="00C62A4F" w:rsidRDefault="00C62A4F" w:rsidP="00C62A4F">
      <w:pPr>
        <w:rPr>
          <w:rFonts w:ascii="Times New Roman" w:hAnsi="Times New Roman" w:cs="Times New Roman"/>
          <w:b/>
          <w:bCs/>
          <w:sz w:val="20"/>
          <w:szCs w:val="20"/>
        </w:rPr>
      </w:pPr>
    </w:p>
    <w:tbl>
      <w:tblPr>
        <w:tblpPr w:leftFromText="180" w:rightFromText="180" w:vertAnchor="text" w:tblpXSpec="center" w:tblpY="1"/>
        <w:tblOverlap w:val="neve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229"/>
        <w:gridCol w:w="850"/>
        <w:gridCol w:w="2126"/>
        <w:gridCol w:w="6663"/>
        <w:gridCol w:w="1417"/>
      </w:tblGrid>
      <w:tr w:rsidR="00C62A4F" w:rsidRPr="00903467" w:rsidTr="00C02D01">
        <w:trPr>
          <w:trHeight w:val="551"/>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2A4F" w:rsidRPr="00903467" w:rsidRDefault="00C62A4F" w:rsidP="00C02D01">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 xml:space="preserve">№ </w:t>
            </w:r>
            <w:proofErr w:type="gramStart"/>
            <w:r w:rsidRPr="00903467">
              <w:rPr>
                <w:rFonts w:ascii="Times New Roman" w:eastAsia="Calibri" w:hAnsi="Times New Roman" w:cs="Times New Roman"/>
                <w:b/>
                <w:color w:val="auto"/>
                <w:sz w:val="20"/>
                <w:szCs w:val="20"/>
                <w:lang w:eastAsia="en-US"/>
              </w:rPr>
              <w:t>п</w:t>
            </w:r>
            <w:proofErr w:type="gramEnd"/>
            <w:r w:rsidRPr="00903467">
              <w:rPr>
                <w:rFonts w:ascii="Times New Roman" w:eastAsia="Calibri" w:hAnsi="Times New Roman" w:cs="Times New Roman"/>
                <w:b/>
                <w:color w:val="auto"/>
                <w:sz w:val="20"/>
                <w:szCs w:val="20"/>
                <w:lang w:eastAsia="en-US"/>
              </w:rPr>
              <w:t>/п</w:t>
            </w:r>
          </w:p>
        </w:tc>
        <w:tc>
          <w:tcPr>
            <w:tcW w:w="32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2A4F" w:rsidRPr="00903467" w:rsidRDefault="00C62A4F" w:rsidP="00C02D01">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Критерии</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62A4F" w:rsidRPr="00903467" w:rsidRDefault="00C62A4F" w:rsidP="00C02D01">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Описание</w:t>
            </w:r>
          </w:p>
        </w:tc>
      </w:tr>
      <w:tr w:rsidR="00C62A4F" w:rsidRPr="00903467" w:rsidTr="00C02D01">
        <w:trPr>
          <w:trHeight w:val="47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1</w:t>
            </w:r>
          </w:p>
        </w:tc>
        <w:tc>
          <w:tcPr>
            <w:tcW w:w="3229"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tabs>
                <w:tab w:val="left" w:pos="450"/>
              </w:tabs>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Наименование медицинской техники (далее – МТ)</w:t>
            </w:r>
          </w:p>
          <w:p w:rsidR="00C62A4F" w:rsidRPr="00903467" w:rsidRDefault="00C62A4F" w:rsidP="00C02D01">
            <w:pPr>
              <w:tabs>
                <w:tab w:val="left" w:pos="450"/>
              </w:tabs>
              <w:rPr>
                <w:rFonts w:ascii="Times New Roman" w:eastAsia="Times New Roman" w:hAnsi="Times New Roman" w:cs="Times New Roman"/>
                <w:b/>
                <w:i/>
                <w:color w:val="auto"/>
                <w:sz w:val="20"/>
                <w:szCs w:val="20"/>
                <w:lang w:eastAsia="en-US"/>
              </w:rPr>
            </w:pPr>
            <w:r w:rsidRPr="00903467">
              <w:rPr>
                <w:rFonts w:ascii="Times New Roman" w:eastAsia="Calibri" w:hAnsi="Times New Roman" w:cs="Times New Roman"/>
                <w:i/>
                <w:color w:val="auto"/>
                <w:sz w:val="20"/>
                <w:szCs w:val="20"/>
                <w:lang w:eastAsia="en-US"/>
              </w:rPr>
              <w:t>(в соответствии с государственным реестром МТ)</w:t>
            </w:r>
          </w:p>
        </w:tc>
        <w:tc>
          <w:tcPr>
            <w:tcW w:w="11056" w:type="dxa"/>
            <w:gridSpan w:val="4"/>
            <w:tcBorders>
              <w:top w:val="single" w:sz="4" w:space="0" w:color="auto"/>
              <w:left w:val="single" w:sz="4" w:space="0" w:color="auto"/>
              <w:bottom w:val="single" w:sz="4" w:space="0" w:color="auto"/>
              <w:right w:val="single" w:sz="4" w:space="0" w:color="auto"/>
            </w:tcBorders>
          </w:tcPr>
          <w:p w:rsidR="00C62A4F" w:rsidRPr="00903467" w:rsidRDefault="00C62A4F" w:rsidP="00C02D01">
            <w:pPr>
              <w:widowControl w:val="0"/>
              <w:autoSpaceDE w:val="0"/>
              <w:autoSpaceDN w:val="0"/>
              <w:adjustRightInd w:val="0"/>
              <w:rPr>
                <w:rFonts w:ascii="Times New Roman" w:eastAsia="Times New Roman" w:hAnsi="Times New Roman" w:cs="Times New Roman"/>
                <w:b/>
                <w:color w:val="auto"/>
                <w:sz w:val="20"/>
                <w:szCs w:val="20"/>
                <w:lang w:eastAsia="en-US"/>
              </w:rPr>
            </w:pPr>
            <w:r w:rsidRPr="00C62A4F">
              <w:rPr>
                <w:rFonts w:ascii="Times New Roman" w:eastAsia="Calibri" w:hAnsi="Times New Roman" w:cs="Times New Roman"/>
                <w:b/>
                <w:color w:val="auto"/>
                <w:sz w:val="22"/>
                <w:szCs w:val="22"/>
                <w:lang w:eastAsia="en-US"/>
              </w:rPr>
              <w:t xml:space="preserve">Кровать медицинская функциональная 4х секционная </w:t>
            </w:r>
            <w:proofErr w:type="spellStart"/>
            <w:r w:rsidRPr="00C62A4F">
              <w:rPr>
                <w:rFonts w:ascii="Times New Roman" w:eastAsia="Calibri" w:hAnsi="Times New Roman" w:cs="Times New Roman"/>
                <w:b/>
                <w:color w:val="auto"/>
                <w:sz w:val="22"/>
                <w:szCs w:val="22"/>
                <w:lang w:eastAsia="en-US"/>
              </w:rPr>
              <w:t>кардиореанимационная</w:t>
            </w:r>
            <w:proofErr w:type="spellEnd"/>
            <w:r w:rsidRPr="00C62A4F">
              <w:rPr>
                <w:rFonts w:ascii="Times New Roman" w:eastAsia="Calibri" w:hAnsi="Times New Roman" w:cs="Times New Roman"/>
                <w:b/>
                <w:color w:val="auto"/>
                <w:sz w:val="22"/>
                <w:szCs w:val="22"/>
                <w:lang w:eastAsia="en-US"/>
              </w:rPr>
              <w:t>, с латеральным наклоном с матрацем</w:t>
            </w:r>
          </w:p>
        </w:tc>
      </w:tr>
      <w:tr w:rsidR="00C62A4F" w:rsidRPr="00903467" w:rsidTr="00C02D01">
        <w:trPr>
          <w:trHeight w:val="47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2</w:t>
            </w:r>
          </w:p>
        </w:tc>
        <w:tc>
          <w:tcPr>
            <w:tcW w:w="3229"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tabs>
                <w:tab w:val="left" w:pos="450"/>
              </w:tabs>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b/>
                <w:color w:val="auto"/>
                <w:sz w:val="20"/>
                <w:szCs w:val="20"/>
                <w:lang w:eastAsia="en-US"/>
              </w:rPr>
              <w:t>Наименование МТ, относящейся к средствам измерения</w:t>
            </w:r>
          </w:p>
        </w:tc>
        <w:tc>
          <w:tcPr>
            <w:tcW w:w="11056" w:type="dxa"/>
            <w:gridSpan w:val="4"/>
            <w:tcBorders>
              <w:top w:val="single" w:sz="4" w:space="0" w:color="auto"/>
              <w:left w:val="single" w:sz="4" w:space="0" w:color="auto"/>
              <w:bottom w:val="single" w:sz="4" w:space="0" w:color="auto"/>
              <w:right w:val="single" w:sz="4" w:space="0" w:color="auto"/>
            </w:tcBorders>
          </w:tcPr>
          <w:p w:rsidR="00C62A4F" w:rsidRPr="00903467" w:rsidRDefault="00C62A4F" w:rsidP="00C02D01">
            <w:pPr>
              <w:keepNext/>
              <w:keepLines/>
              <w:outlineLvl w:val="2"/>
              <w:rPr>
                <w:rFonts w:ascii="Times New Roman" w:eastAsia="Times New Roman" w:hAnsi="Times New Roman" w:cs="Times New Roman"/>
                <w:bCs/>
                <w:sz w:val="20"/>
                <w:szCs w:val="20"/>
                <w:lang w:eastAsia="en-US"/>
              </w:rPr>
            </w:pPr>
          </w:p>
        </w:tc>
      </w:tr>
      <w:tr w:rsidR="00C62A4F" w:rsidRPr="00903467" w:rsidTr="00C02D01">
        <w:trPr>
          <w:trHeight w:val="611"/>
          <w:jc w:val="center"/>
        </w:trPr>
        <w:tc>
          <w:tcPr>
            <w:tcW w:w="707" w:type="dxa"/>
            <w:vMerge w:val="restart"/>
            <w:tcBorders>
              <w:top w:val="single" w:sz="4" w:space="0" w:color="auto"/>
              <w:left w:val="single" w:sz="4" w:space="0" w:color="auto"/>
              <w:right w:val="single" w:sz="4" w:space="0" w:color="auto"/>
            </w:tcBorders>
            <w:vAlign w:val="bottom"/>
            <w:hideMark/>
          </w:tcPr>
          <w:p w:rsidR="00C62A4F" w:rsidRPr="00903467" w:rsidRDefault="00C62A4F" w:rsidP="00C02D01">
            <w:pPr>
              <w:jc w:val="right"/>
              <w:rPr>
                <w:rFonts w:ascii="Times New Roman" w:eastAsia="Times New Roman" w:hAnsi="Times New Roman" w:cs="Times New Roman"/>
                <w:color w:val="auto"/>
                <w:sz w:val="20"/>
                <w:szCs w:val="20"/>
              </w:rPr>
            </w:pPr>
          </w:p>
        </w:tc>
        <w:tc>
          <w:tcPr>
            <w:tcW w:w="3229" w:type="dxa"/>
            <w:vMerge w:val="restart"/>
            <w:tcBorders>
              <w:top w:val="single" w:sz="4" w:space="0" w:color="auto"/>
              <w:left w:val="single" w:sz="4" w:space="0" w:color="auto"/>
              <w:right w:val="single" w:sz="4" w:space="0" w:color="auto"/>
            </w:tcBorders>
            <w:vAlign w:val="center"/>
            <w:hideMark/>
          </w:tcPr>
          <w:p w:rsidR="00C62A4F" w:rsidRPr="00903467" w:rsidRDefault="00C62A4F" w:rsidP="00C02D01">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Требования к комплектации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w:t>
            </w:r>
          </w:p>
          <w:p w:rsidR="00C62A4F" w:rsidRPr="00903467" w:rsidRDefault="00C62A4F" w:rsidP="00C02D01">
            <w:pPr>
              <w:jc w:val="center"/>
              <w:rPr>
                <w:rFonts w:ascii="Times New Roman" w:eastAsia="Times New Roman" w:hAnsi="Times New Roman" w:cs="Times New Roman"/>
                <w:i/>
                <w:color w:val="auto"/>
                <w:sz w:val="20"/>
                <w:szCs w:val="20"/>
                <w:lang w:eastAsia="en-US"/>
              </w:rPr>
            </w:pPr>
            <w:proofErr w:type="gramStart"/>
            <w:r w:rsidRPr="00903467">
              <w:rPr>
                <w:rFonts w:ascii="Times New Roman" w:eastAsia="Calibri" w:hAnsi="Times New Roman" w:cs="Times New Roman"/>
                <w:i/>
                <w:color w:val="auto"/>
                <w:sz w:val="20"/>
                <w:szCs w:val="20"/>
                <w:lang w:eastAsia="en-US"/>
              </w:rPr>
              <w:t>п</w:t>
            </w:r>
            <w:proofErr w:type="gramEnd"/>
            <w:r w:rsidRPr="00903467">
              <w:rPr>
                <w:rFonts w:ascii="Times New Roman" w:eastAsia="Calibri" w:hAnsi="Times New Roman" w:cs="Times New Roman"/>
                <w:i/>
                <w:color w:val="auto"/>
                <w:sz w:val="20"/>
                <w:szCs w:val="20"/>
                <w:lang w:eastAsia="en-US"/>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 xml:space="preserve">Наименование </w:t>
            </w:r>
            <w:proofErr w:type="gramStart"/>
            <w:r w:rsidRPr="00903467">
              <w:rPr>
                <w:rFonts w:ascii="Times New Roman" w:eastAsia="Calibri" w:hAnsi="Times New Roman" w:cs="Times New Roman"/>
                <w:i/>
                <w:color w:val="auto"/>
                <w:sz w:val="20"/>
                <w:szCs w:val="20"/>
                <w:lang w:eastAsia="en-US"/>
              </w:rPr>
              <w:t>комплектующего</w:t>
            </w:r>
            <w:proofErr w:type="gramEnd"/>
            <w:r w:rsidRPr="00903467">
              <w:rPr>
                <w:rFonts w:ascii="Times New Roman" w:eastAsia="Calibri" w:hAnsi="Times New Roman" w:cs="Times New Roman"/>
                <w:i/>
                <w:color w:val="auto"/>
                <w:sz w:val="20"/>
                <w:szCs w:val="20"/>
                <w:lang w:eastAsia="en-US"/>
              </w:rPr>
              <w:t xml:space="preserve"> к МТ (в соответствии с государственным реестром МТ)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 xml:space="preserve">Техническая характеристика </w:t>
            </w:r>
            <w:proofErr w:type="gramStart"/>
            <w:r w:rsidRPr="00903467">
              <w:rPr>
                <w:rFonts w:ascii="Times New Roman" w:eastAsia="Calibri" w:hAnsi="Times New Roman" w:cs="Times New Roman"/>
                <w:i/>
                <w:color w:val="auto"/>
                <w:sz w:val="20"/>
                <w:szCs w:val="20"/>
                <w:lang w:eastAsia="en-US"/>
              </w:rPr>
              <w:t>комплектующего</w:t>
            </w:r>
            <w:proofErr w:type="gramEnd"/>
            <w:r w:rsidRPr="00903467">
              <w:rPr>
                <w:rFonts w:ascii="Times New Roman" w:eastAsia="Calibri" w:hAnsi="Times New Roman" w:cs="Times New Roman"/>
                <w:i/>
                <w:color w:val="auto"/>
                <w:sz w:val="20"/>
                <w:szCs w:val="20"/>
                <w:lang w:eastAsia="en-US"/>
              </w:rPr>
              <w:t xml:space="preserve"> к МТ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Требуемое количество</w:t>
            </w:r>
          </w:p>
          <w:p w:rsidR="00C62A4F" w:rsidRPr="00903467" w:rsidRDefault="00C62A4F" w:rsidP="00C02D01">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(с указанием единицы измерения)</w:t>
            </w:r>
          </w:p>
        </w:tc>
      </w:tr>
      <w:tr w:rsidR="00C62A4F" w:rsidRPr="00903467" w:rsidTr="00C02D01">
        <w:trPr>
          <w:trHeight w:val="285"/>
          <w:jc w:val="center"/>
        </w:trPr>
        <w:tc>
          <w:tcPr>
            <w:tcW w:w="707" w:type="dxa"/>
            <w:vMerge/>
            <w:tcBorders>
              <w:left w:val="single" w:sz="4" w:space="0" w:color="auto"/>
              <w:right w:val="single" w:sz="4" w:space="0" w:color="auto"/>
            </w:tcBorders>
            <w:vAlign w:val="bottom"/>
            <w:hideMark/>
          </w:tcPr>
          <w:p w:rsidR="00C62A4F" w:rsidRPr="00903467" w:rsidRDefault="00C62A4F" w:rsidP="00C02D01">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hideMark/>
          </w:tcPr>
          <w:p w:rsidR="00C62A4F" w:rsidRPr="00903467" w:rsidRDefault="00C62A4F" w:rsidP="00C02D01">
            <w:pPr>
              <w:rPr>
                <w:rFonts w:ascii="Times New Roman" w:eastAsia="Times New Roman" w:hAnsi="Times New Roman" w:cs="Times New Roman"/>
                <w:b/>
                <w:color w:val="auto"/>
                <w:sz w:val="20"/>
                <w:szCs w:val="20"/>
                <w:lang w:eastAsia="en-US"/>
              </w:rPr>
            </w:pPr>
          </w:p>
        </w:tc>
        <w:tc>
          <w:tcPr>
            <w:tcW w:w="11056" w:type="dxa"/>
            <w:gridSpan w:val="4"/>
            <w:tcBorders>
              <w:top w:val="single" w:sz="4" w:space="0" w:color="auto"/>
              <w:left w:val="single" w:sz="4" w:space="0" w:color="auto"/>
              <w:bottom w:val="single" w:sz="4" w:space="0" w:color="auto"/>
              <w:right w:val="single" w:sz="4" w:space="0" w:color="auto"/>
            </w:tcBorders>
            <w:hideMark/>
          </w:tcPr>
          <w:p w:rsidR="00C62A4F" w:rsidRPr="00903467" w:rsidRDefault="00C62A4F" w:rsidP="00C02D01">
            <w:pP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Основные комплектующие</w:t>
            </w:r>
          </w:p>
        </w:tc>
      </w:tr>
      <w:tr w:rsidR="00C62A4F" w:rsidRPr="00903467" w:rsidTr="00C02D01">
        <w:trPr>
          <w:trHeight w:val="1751"/>
          <w:jc w:val="center"/>
        </w:trPr>
        <w:tc>
          <w:tcPr>
            <w:tcW w:w="707" w:type="dxa"/>
            <w:vMerge/>
            <w:tcBorders>
              <w:left w:val="single" w:sz="4" w:space="0" w:color="auto"/>
              <w:right w:val="single" w:sz="4" w:space="0" w:color="auto"/>
            </w:tcBorders>
            <w:vAlign w:val="bottom"/>
            <w:hideMark/>
          </w:tcPr>
          <w:p w:rsidR="00C62A4F" w:rsidRPr="00903467" w:rsidRDefault="00C62A4F" w:rsidP="00C02D01">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hideMark/>
          </w:tcPr>
          <w:p w:rsidR="00C62A4F" w:rsidRPr="00903467" w:rsidRDefault="00C62A4F"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rPr>
                <w:rFonts w:ascii="Times New Roman" w:eastAsia="Times New Roman" w:hAnsi="Times New Roman" w:cs="Times New Roman"/>
                <w:color w:val="auto"/>
                <w:sz w:val="20"/>
                <w:szCs w:val="20"/>
                <w:lang w:eastAsia="en-US"/>
              </w:rPr>
            </w:pPr>
            <w:r w:rsidRPr="00903467">
              <w:rPr>
                <w:rFonts w:ascii="Times New Roman" w:eastAsia="Times New Roman" w:hAnsi="Times New Roman" w:cs="Times New Roman"/>
                <w:color w:val="auto"/>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tcPr>
          <w:p w:rsidR="00C62A4F" w:rsidRPr="00903467" w:rsidRDefault="002A2F48" w:rsidP="00C02D01">
            <w:pPr>
              <w:jc w:val="center"/>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 xml:space="preserve">Кровать медицинская функциональная 4х секционная </w:t>
            </w:r>
            <w:proofErr w:type="spellStart"/>
            <w:r w:rsidRPr="002A2F48">
              <w:rPr>
                <w:rFonts w:ascii="Times New Roman" w:eastAsia="Calibri" w:hAnsi="Times New Roman" w:cs="Times New Roman"/>
                <w:sz w:val="18"/>
                <w:szCs w:val="18"/>
                <w:lang w:eastAsia="en-US"/>
              </w:rPr>
              <w:t>кардиореанимационная</w:t>
            </w:r>
            <w:proofErr w:type="spellEnd"/>
            <w:r w:rsidRPr="002A2F48">
              <w:rPr>
                <w:rFonts w:ascii="Times New Roman" w:eastAsia="Calibri" w:hAnsi="Times New Roman" w:cs="Times New Roman"/>
                <w:sz w:val="18"/>
                <w:szCs w:val="18"/>
                <w:lang w:eastAsia="en-US"/>
              </w:rPr>
              <w:t>, с латеральным наклоном с матрацем</w:t>
            </w:r>
          </w:p>
        </w:tc>
        <w:tc>
          <w:tcPr>
            <w:tcW w:w="6663" w:type="dxa"/>
            <w:tcBorders>
              <w:top w:val="single" w:sz="4" w:space="0" w:color="auto"/>
              <w:left w:val="single" w:sz="4" w:space="0" w:color="auto"/>
              <w:bottom w:val="single" w:sz="4" w:space="0" w:color="auto"/>
              <w:right w:val="single" w:sz="4" w:space="0" w:color="auto"/>
            </w:tcBorders>
            <w:vAlign w:val="center"/>
          </w:tcPr>
          <w:p w:rsidR="002A2F48" w:rsidRP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w:t>
            </w:r>
            <w:r w:rsidRPr="002A2F48">
              <w:rPr>
                <w:rFonts w:ascii="Times New Roman" w:eastAsia="Calibri" w:hAnsi="Times New Roman" w:cs="Times New Roman"/>
                <w:sz w:val="18"/>
                <w:szCs w:val="18"/>
                <w:lang w:eastAsia="en-US"/>
              </w:rPr>
              <w:tab/>
              <w:t>Кровать состоит из 4-х секций, из них 3 секции регулируемые.</w:t>
            </w:r>
          </w:p>
          <w:p w:rsidR="002A2F48" w:rsidRP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w:t>
            </w:r>
            <w:r w:rsidRPr="002A2F48">
              <w:rPr>
                <w:rFonts w:ascii="Times New Roman" w:eastAsia="Calibri" w:hAnsi="Times New Roman" w:cs="Times New Roman"/>
                <w:sz w:val="18"/>
                <w:szCs w:val="18"/>
                <w:lang w:eastAsia="en-US"/>
              </w:rPr>
              <w:tab/>
              <w:t>Регулировка высоты, и наклона секции спины и бедра, осуществляются электромеханическим подъемником (0- 45 градусов от горизонтального положения).</w:t>
            </w:r>
          </w:p>
          <w:p w:rsidR="002A2F48" w:rsidRP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w:t>
            </w:r>
            <w:r w:rsidRPr="002A2F48">
              <w:rPr>
                <w:rFonts w:ascii="Times New Roman" w:eastAsia="Calibri" w:hAnsi="Times New Roman" w:cs="Times New Roman"/>
                <w:sz w:val="18"/>
                <w:szCs w:val="18"/>
                <w:lang w:eastAsia="en-US"/>
              </w:rPr>
              <w:tab/>
              <w:t>Встроенная аккумуляторная батарея позволяет управлять секциями кровати с пульта при отключенном электричестве в течение 4 часов. Различные положения кровати достигаются четырьмя электроприводами.</w:t>
            </w:r>
          </w:p>
          <w:p w:rsidR="002A2F48" w:rsidRP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w:t>
            </w:r>
            <w:r w:rsidRPr="002A2F48">
              <w:rPr>
                <w:rFonts w:ascii="Times New Roman" w:eastAsia="Calibri" w:hAnsi="Times New Roman" w:cs="Times New Roman"/>
                <w:sz w:val="18"/>
                <w:szCs w:val="18"/>
                <w:lang w:eastAsia="en-US"/>
              </w:rPr>
              <w:tab/>
              <w:t xml:space="preserve">Две легкосъемные спинки из пластика ABS . Четыре боковых ограждения из пластика ABS легко опускаются для облегчения доступа медицинского персонала к пациенту, создают </w:t>
            </w:r>
            <w:proofErr w:type="spellStart"/>
            <w:r w:rsidRPr="002A2F48">
              <w:rPr>
                <w:rFonts w:ascii="Times New Roman" w:eastAsia="Calibri" w:hAnsi="Times New Roman" w:cs="Times New Roman"/>
                <w:sz w:val="18"/>
                <w:szCs w:val="18"/>
                <w:lang w:eastAsia="en-US"/>
              </w:rPr>
              <w:t>ударопрочность</w:t>
            </w:r>
            <w:proofErr w:type="spellEnd"/>
            <w:r w:rsidRPr="002A2F48">
              <w:rPr>
                <w:rFonts w:ascii="Times New Roman" w:eastAsia="Calibri" w:hAnsi="Times New Roman" w:cs="Times New Roman"/>
                <w:sz w:val="18"/>
                <w:szCs w:val="18"/>
                <w:lang w:eastAsia="en-US"/>
              </w:rPr>
              <w:t>, жесткость, устойчивость к щелочам, кислотам, растворам неорганических солей, моющим средствам.</w:t>
            </w:r>
          </w:p>
          <w:p w:rsidR="002A2F48" w:rsidRP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w:t>
            </w:r>
            <w:r w:rsidRPr="002A2F48">
              <w:rPr>
                <w:rFonts w:ascii="Times New Roman" w:eastAsia="Calibri" w:hAnsi="Times New Roman" w:cs="Times New Roman"/>
                <w:sz w:val="18"/>
                <w:szCs w:val="18"/>
                <w:lang w:eastAsia="en-US"/>
              </w:rPr>
              <w:tab/>
              <w:t xml:space="preserve">Транспортные колеса диаметром </w:t>
            </w:r>
            <w:r>
              <w:rPr>
                <w:rFonts w:ascii="Times New Roman" w:eastAsia="Calibri" w:hAnsi="Times New Roman" w:cs="Times New Roman"/>
                <w:sz w:val="18"/>
                <w:szCs w:val="18"/>
                <w:lang w:eastAsia="en-US"/>
              </w:rPr>
              <w:t xml:space="preserve">не менее </w:t>
            </w:r>
            <w:r w:rsidRPr="002A2F48">
              <w:rPr>
                <w:rFonts w:ascii="Times New Roman" w:eastAsia="Calibri" w:hAnsi="Times New Roman" w:cs="Times New Roman"/>
                <w:sz w:val="18"/>
                <w:szCs w:val="18"/>
                <w:lang w:eastAsia="en-US"/>
              </w:rPr>
              <w:t>150 мм</w:t>
            </w:r>
            <w:proofErr w:type="gramStart"/>
            <w:r w:rsidRPr="002A2F48">
              <w:rPr>
                <w:rFonts w:ascii="Times New Roman" w:eastAsia="Calibri" w:hAnsi="Times New Roman" w:cs="Times New Roman"/>
                <w:sz w:val="18"/>
                <w:szCs w:val="18"/>
                <w:lang w:eastAsia="en-US"/>
              </w:rPr>
              <w:t>.</w:t>
            </w:r>
            <w:proofErr w:type="gramEnd"/>
            <w:r w:rsidRPr="002A2F48">
              <w:rPr>
                <w:rFonts w:ascii="Times New Roman" w:eastAsia="Calibri" w:hAnsi="Times New Roman" w:cs="Times New Roman"/>
                <w:sz w:val="18"/>
                <w:szCs w:val="18"/>
                <w:lang w:eastAsia="en-US"/>
              </w:rPr>
              <w:t xml:space="preserve"> </w:t>
            </w:r>
            <w:proofErr w:type="gramStart"/>
            <w:r w:rsidRPr="002A2F48">
              <w:rPr>
                <w:rFonts w:ascii="Times New Roman" w:eastAsia="Calibri" w:hAnsi="Times New Roman" w:cs="Times New Roman"/>
                <w:sz w:val="18"/>
                <w:szCs w:val="18"/>
                <w:lang w:eastAsia="en-US"/>
              </w:rPr>
              <w:t>и</w:t>
            </w:r>
            <w:proofErr w:type="gramEnd"/>
            <w:r w:rsidRPr="002A2F48">
              <w:rPr>
                <w:rFonts w:ascii="Times New Roman" w:eastAsia="Calibri" w:hAnsi="Times New Roman" w:cs="Times New Roman"/>
                <w:sz w:val="18"/>
                <w:szCs w:val="18"/>
                <w:lang w:eastAsia="en-US"/>
              </w:rPr>
              <w:t xml:space="preserve">зготовлены из материалов обеспечивающих бесшумное вращение колес и перемещение кровати по горизонтальным плоскостям. В </w:t>
            </w:r>
            <w:proofErr w:type="gramStart"/>
            <w:r w:rsidRPr="002A2F48">
              <w:rPr>
                <w:rFonts w:ascii="Times New Roman" w:eastAsia="Calibri" w:hAnsi="Times New Roman" w:cs="Times New Roman"/>
                <w:sz w:val="18"/>
                <w:szCs w:val="18"/>
                <w:lang w:eastAsia="en-US"/>
              </w:rPr>
              <w:t>случае</w:t>
            </w:r>
            <w:proofErr w:type="gramEnd"/>
            <w:r w:rsidRPr="002A2F48">
              <w:rPr>
                <w:rFonts w:ascii="Times New Roman" w:eastAsia="Calibri" w:hAnsi="Times New Roman" w:cs="Times New Roman"/>
                <w:sz w:val="18"/>
                <w:szCs w:val="18"/>
                <w:lang w:eastAsia="en-US"/>
              </w:rPr>
              <w:t xml:space="preserve"> необходимости кровать можно зафиксировать в неподвижном положении при помощи тормозных устройств, которыми оснащены колеса.</w:t>
            </w:r>
          </w:p>
          <w:p w:rsidR="002A2F48" w:rsidRP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w:t>
            </w:r>
            <w:r w:rsidRPr="002A2F48">
              <w:rPr>
                <w:rFonts w:ascii="Times New Roman" w:eastAsia="Calibri" w:hAnsi="Times New Roman" w:cs="Times New Roman"/>
                <w:sz w:val="18"/>
                <w:szCs w:val="18"/>
                <w:lang w:eastAsia="en-US"/>
              </w:rPr>
              <w:tab/>
              <w:t xml:space="preserve">Ложе, выполнено из пластика ABS, с </w:t>
            </w:r>
            <w:proofErr w:type="spellStart"/>
            <w:r w:rsidRPr="002A2F48">
              <w:rPr>
                <w:rFonts w:ascii="Times New Roman" w:eastAsia="Calibri" w:hAnsi="Times New Roman" w:cs="Times New Roman"/>
                <w:sz w:val="18"/>
                <w:szCs w:val="18"/>
                <w:lang w:eastAsia="en-US"/>
              </w:rPr>
              <w:t>отбортовкой</w:t>
            </w:r>
            <w:proofErr w:type="spellEnd"/>
            <w:r w:rsidRPr="002A2F48">
              <w:rPr>
                <w:rFonts w:ascii="Times New Roman" w:eastAsia="Calibri" w:hAnsi="Times New Roman" w:cs="Times New Roman"/>
                <w:sz w:val="18"/>
                <w:szCs w:val="18"/>
                <w:lang w:eastAsia="en-US"/>
              </w:rPr>
              <w:t xml:space="preserve"> для фиксации матраса</w:t>
            </w:r>
            <w:proofErr w:type="gramStart"/>
            <w:r w:rsidRPr="002A2F48">
              <w:rPr>
                <w:rFonts w:ascii="Times New Roman" w:eastAsia="Calibri" w:hAnsi="Times New Roman" w:cs="Times New Roman"/>
                <w:sz w:val="18"/>
                <w:szCs w:val="18"/>
                <w:lang w:eastAsia="en-US"/>
              </w:rPr>
              <w:t xml:space="preserve"> .</w:t>
            </w:r>
            <w:proofErr w:type="gramEnd"/>
          </w:p>
          <w:p w:rsidR="002A2F48" w:rsidRP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w:t>
            </w:r>
            <w:r w:rsidRPr="002A2F48">
              <w:rPr>
                <w:rFonts w:ascii="Times New Roman" w:eastAsia="Calibri" w:hAnsi="Times New Roman" w:cs="Times New Roman"/>
                <w:sz w:val="18"/>
                <w:szCs w:val="18"/>
                <w:lang w:eastAsia="en-US"/>
              </w:rPr>
              <w:tab/>
              <w:t xml:space="preserve">    Высокопрочная стальная рама выполнена из металлического профиля, покрытого полимерно-порошковым покрытием, наиболее устойчивым к различным дезинфицирующим растворам.</w:t>
            </w:r>
          </w:p>
          <w:p w:rsidR="003C6A59"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w:t>
            </w:r>
            <w:r w:rsidRPr="002A2F48">
              <w:rPr>
                <w:rFonts w:ascii="Times New Roman" w:eastAsia="Calibri" w:hAnsi="Times New Roman" w:cs="Times New Roman"/>
                <w:sz w:val="18"/>
                <w:szCs w:val="18"/>
                <w:lang w:eastAsia="en-US"/>
              </w:rPr>
              <w:tab/>
              <w:t>Терапевтическая система, предназначена для использования в медицинских учреждениях, в частности, для неотложной помощи, интенсивной терапии, поэтапно понижающей и поэтапно возрастающей терапии, медицинской и хирургической помощи, высокоэффективной терапии подострых состояний, в послеоперационной палате и в отделениях неотложной помощи. На сегодняшний день данная система предлагает жизненно важные терапевтические процедуры, необходимые для оказания помощи пациенту посредством постепенного увеличения подвижности, начиная от Продолжительной Боковой Ротационной Терапии вплоть до помощи самостоятельно встать на ноги.</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Габаритный размер (</w:t>
            </w:r>
            <w:proofErr w:type="spellStart"/>
            <w:r w:rsidRPr="002A2F48">
              <w:rPr>
                <w:rFonts w:ascii="Times New Roman" w:eastAsia="Calibri" w:hAnsi="Times New Roman" w:cs="Times New Roman"/>
                <w:sz w:val="18"/>
                <w:szCs w:val="18"/>
                <w:lang w:eastAsia="en-US"/>
              </w:rPr>
              <w:t>ДхШхВ</w:t>
            </w:r>
            <w:proofErr w:type="spellEnd"/>
            <w:r w:rsidRPr="002A2F48">
              <w:rPr>
                <w:rFonts w:ascii="Times New Roman" w:eastAsia="Calibri" w:hAnsi="Times New Roman" w:cs="Times New Roman"/>
                <w:sz w:val="18"/>
                <w:szCs w:val="18"/>
                <w:lang w:eastAsia="en-US"/>
              </w:rPr>
              <w:t>)</w:t>
            </w:r>
            <w:r>
              <w:rPr>
                <w:rFonts w:ascii="Times New Roman" w:eastAsia="Calibri" w:hAnsi="Times New Roman" w:cs="Times New Roman"/>
                <w:sz w:val="18"/>
                <w:szCs w:val="18"/>
                <w:lang w:eastAsia="en-US"/>
              </w:rPr>
              <w:t xml:space="preserve"> – не менее </w:t>
            </w:r>
            <w:r w:rsidRPr="002A2F48">
              <w:rPr>
                <w:rFonts w:ascii="Times New Roman" w:eastAsia="Calibri" w:hAnsi="Times New Roman" w:cs="Times New Roman"/>
                <w:sz w:val="18"/>
                <w:szCs w:val="18"/>
                <w:lang w:eastAsia="en-US"/>
              </w:rPr>
              <w:t>2250 х 920 х 550-900мм</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Размер ложа (</w:t>
            </w:r>
            <w:proofErr w:type="spellStart"/>
            <w:r w:rsidRPr="002A2F48">
              <w:rPr>
                <w:rFonts w:ascii="Times New Roman" w:eastAsia="Calibri" w:hAnsi="Times New Roman" w:cs="Times New Roman"/>
                <w:sz w:val="18"/>
                <w:szCs w:val="18"/>
                <w:lang w:eastAsia="en-US"/>
              </w:rPr>
              <w:t>ДхШ</w:t>
            </w:r>
            <w:proofErr w:type="spellEnd"/>
            <w:r w:rsidRPr="002A2F48">
              <w:rPr>
                <w:rFonts w:ascii="Times New Roman" w:eastAsia="Calibri" w:hAnsi="Times New Roman" w:cs="Times New Roman"/>
                <w:sz w:val="18"/>
                <w:szCs w:val="18"/>
                <w:lang w:eastAsia="en-US"/>
              </w:rPr>
              <w:t>)</w:t>
            </w:r>
            <w:r>
              <w:rPr>
                <w:rFonts w:ascii="Times New Roman" w:eastAsia="Calibri" w:hAnsi="Times New Roman" w:cs="Times New Roman"/>
                <w:sz w:val="18"/>
                <w:szCs w:val="18"/>
                <w:lang w:eastAsia="en-US"/>
              </w:rPr>
              <w:t xml:space="preserve"> – не менее </w:t>
            </w:r>
            <w:r w:rsidRPr="002A2F48">
              <w:rPr>
                <w:rFonts w:ascii="Times New Roman" w:eastAsia="Calibri" w:hAnsi="Times New Roman" w:cs="Times New Roman"/>
                <w:sz w:val="18"/>
                <w:szCs w:val="18"/>
                <w:lang w:eastAsia="en-US"/>
              </w:rPr>
              <w:t>2050 х 710 мм</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Регулировка высоты спального места</w:t>
            </w:r>
            <w:r>
              <w:rPr>
                <w:rFonts w:ascii="Times New Roman" w:eastAsia="Calibri" w:hAnsi="Times New Roman" w:cs="Times New Roman"/>
                <w:sz w:val="18"/>
                <w:szCs w:val="18"/>
                <w:lang w:eastAsia="en-US"/>
              </w:rPr>
              <w:t xml:space="preserve"> – не менее </w:t>
            </w:r>
            <w:r w:rsidRPr="002A2F48">
              <w:rPr>
                <w:rFonts w:ascii="Times New Roman" w:eastAsia="Calibri" w:hAnsi="Times New Roman" w:cs="Times New Roman"/>
                <w:sz w:val="18"/>
                <w:szCs w:val="18"/>
                <w:lang w:eastAsia="en-US"/>
              </w:rPr>
              <w:t>550 х 900 мм</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Регулировка углов наклона</w:t>
            </w:r>
            <w:r>
              <w:rPr>
                <w:rFonts w:ascii="Times New Roman" w:eastAsia="Calibri" w:hAnsi="Times New Roman" w:cs="Times New Roman"/>
                <w:sz w:val="18"/>
                <w:szCs w:val="18"/>
                <w:lang w:eastAsia="en-US"/>
              </w:rPr>
              <w:t xml:space="preserve"> - </w:t>
            </w:r>
            <w:r w:rsidRPr="002A2F48">
              <w:rPr>
                <w:rFonts w:ascii="Times New Roman" w:eastAsia="Calibri" w:hAnsi="Times New Roman" w:cs="Times New Roman"/>
                <w:sz w:val="18"/>
                <w:szCs w:val="18"/>
                <w:lang w:eastAsia="en-US"/>
              </w:rPr>
              <w:t>С помощью электропривода</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Регулировка  наклона спинной секции</w:t>
            </w:r>
            <w:r>
              <w:rPr>
                <w:rFonts w:ascii="Times New Roman" w:eastAsia="Calibri" w:hAnsi="Times New Roman" w:cs="Times New Roman"/>
                <w:sz w:val="18"/>
                <w:szCs w:val="18"/>
                <w:lang w:eastAsia="en-US"/>
              </w:rPr>
              <w:t xml:space="preserve"> - </w:t>
            </w:r>
            <w:r w:rsidRPr="002A2F48">
              <w:rPr>
                <w:rFonts w:ascii="Times New Roman" w:eastAsia="Calibri" w:hAnsi="Times New Roman" w:cs="Times New Roman"/>
                <w:sz w:val="18"/>
                <w:szCs w:val="18"/>
                <w:lang w:eastAsia="en-US"/>
              </w:rPr>
              <w:t>От 0 до 45 градусов</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Регулировка  наклона коленной секции</w:t>
            </w:r>
            <w:r>
              <w:rPr>
                <w:rFonts w:ascii="Times New Roman" w:eastAsia="Calibri" w:hAnsi="Times New Roman" w:cs="Times New Roman"/>
                <w:sz w:val="18"/>
                <w:szCs w:val="18"/>
                <w:lang w:eastAsia="en-US"/>
              </w:rPr>
              <w:t xml:space="preserve"> - </w:t>
            </w:r>
            <w:r w:rsidRPr="002A2F48">
              <w:rPr>
                <w:rFonts w:ascii="Times New Roman" w:eastAsia="Calibri" w:hAnsi="Times New Roman" w:cs="Times New Roman"/>
                <w:sz w:val="18"/>
                <w:szCs w:val="18"/>
                <w:lang w:eastAsia="en-US"/>
              </w:rPr>
              <w:t>От 0 до 45 градусов</w:t>
            </w:r>
          </w:p>
          <w:p w:rsidR="002A2F48" w:rsidRDefault="002A2F48" w:rsidP="002A2F48">
            <w:pPr>
              <w:jc w:val="both"/>
              <w:rPr>
                <w:rFonts w:ascii="Times New Roman" w:eastAsia="Calibri" w:hAnsi="Times New Roman" w:cs="Times New Roman"/>
                <w:sz w:val="18"/>
                <w:szCs w:val="18"/>
                <w:lang w:eastAsia="en-US"/>
              </w:rPr>
            </w:pPr>
            <w:proofErr w:type="spellStart"/>
            <w:r w:rsidRPr="002A2F48">
              <w:rPr>
                <w:rFonts w:ascii="Times New Roman" w:eastAsia="Calibri" w:hAnsi="Times New Roman" w:cs="Times New Roman"/>
                <w:sz w:val="18"/>
                <w:szCs w:val="18"/>
                <w:lang w:eastAsia="en-US"/>
              </w:rPr>
              <w:t>Тренделенбург</w:t>
            </w:r>
            <w:proofErr w:type="spellEnd"/>
            <w:r>
              <w:rPr>
                <w:rFonts w:ascii="Times New Roman" w:eastAsia="Calibri" w:hAnsi="Times New Roman" w:cs="Times New Roman"/>
                <w:sz w:val="18"/>
                <w:szCs w:val="18"/>
                <w:lang w:eastAsia="en-US"/>
              </w:rPr>
              <w:t xml:space="preserve"> - </w:t>
            </w:r>
            <w:r w:rsidRPr="002A2F48">
              <w:rPr>
                <w:rFonts w:ascii="Times New Roman" w:eastAsia="Calibri" w:hAnsi="Times New Roman" w:cs="Times New Roman"/>
                <w:sz w:val="18"/>
                <w:szCs w:val="18"/>
                <w:lang w:eastAsia="en-US"/>
              </w:rPr>
              <w:t>От 0 до 15 градусов</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Анти-</w:t>
            </w:r>
            <w:proofErr w:type="spellStart"/>
            <w:r w:rsidRPr="002A2F48">
              <w:rPr>
                <w:rFonts w:ascii="Times New Roman" w:eastAsia="Calibri" w:hAnsi="Times New Roman" w:cs="Times New Roman"/>
                <w:sz w:val="18"/>
                <w:szCs w:val="18"/>
                <w:lang w:eastAsia="en-US"/>
              </w:rPr>
              <w:t>тренделенбург</w:t>
            </w:r>
            <w:proofErr w:type="spellEnd"/>
            <w:r>
              <w:rPr>
                <w:rFonts w:ascii="Times New Roman" w:eastAsia="Calibri" w:hAnsi="Times New Roman" w:cs="Times New Roman"/>
                <w:sz w:val="18"/>
                <w:szCs w:val="18"/>
                <w:lang w:eastAsia="en-US"/>
              </w:rPr>
              <w:t xml:space="preserve"> - </w:t>
            </w:r>
            <w:r w:rsidRPr="002A2F48">
              <w:rPr>
                <w:rFonts w:ascii="Times New Roman" w:eastAsia="Calibri" w:hAnsi="Times New Roman" w:cs="Times New Roman"/>
                <w:sz w:val="18"/>
                <w:szCs w:val="18"/>
                <w:lang w:eastAsia="en-US"/>
              </w:rPr>
              <w:t>От 0 до 15 градусов</w:t>
            </w:r>
          </w:p>
          <w:p w:rsidR="002A2F48" w:rsidRDefault="002A2F48" w:rsidP="002A2F48">
            <w:pPr>
              <w:jc w:val="both"/>
              <w:rPr>
                <w:rFonts w:ascii="Times New Roman" w:eastAsia="Calibri" w:hAnsi="Times New Roman" w:cs="Times New Roman"/>
                <w:sz w:val="18"/>
                <w:szCs w:val="18"/>
                <w:lang w:eastAsia="en-US"/>
              </w:rPr>
            </w:pPr>
            <w:proofErr w:type="spellStart"/>
            <w:r w:rsidRPr="002A2F48">
              <w:rPr>
                <w:rFonts w:ascii="Times New Roman" w:eastAsia="Calibri" w:hAnsi="Times New Roman" w:cs="Times New Roman"/>
                <w:sz w:val="18"/>
                <w:szCs w:val="18"/>
                <w:lang w:eastAsia="en-US"/>
              </w:rPr>
              <w:t>Рентгенопрозрачная</w:t>
            </w:r>
            <w:proofErr w:type="spellEnd"/>
            <w:r w:rsidRPr="002A2F48">
              <w:rPr>
                <w:rFonts w:ascii="Times New Roman" w:eastAsia="Calibri" w:hAnsi="Times New Roman" w:cs="Times New Roman"/>
                <w:sz w:val="18"/>
                <w:szCs w:val="18"/>
                <w:lang w:eastAsia="en-US"/>
              </w:rPr>
              <w:t xml:space="preserve"> спинная секция</w:t>
            </w:r>
            <w:r>
              <w:rPr>
                <w:rFonts w:ascii="Times New Roman" w:eastAsia="Calibri" w:hAnsi="Times New Roman" w:cs="Times New Roman"/>
                <w:sz w:val="18"/>
                <w:szCs w:val="18"/>
                <w:lang w:eastAsia="en-US"/>
              </w:rPr>
              <w:t xml:space="preserve"> – наличие</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lastRenderedPageBreak/>
              <w:t>Дистанционный пульт управления</w:t>
            </w:r>
            <w:r>
              <w:rPr>
                <w:rFonts w:ascii="Times New Roman" w:eastAsia="Calibri" w:hAnsi="Times New Roman" w:cs="Times New Roman"/>
                <w:sz w:val="18"/>
                <w:szCs w:val="18"/>
                <w:lang w:eastAsia="en-US"/>
              </w:rPr>
              <w:t xml:space="preserve"> – наличие</w:t>
            </w:r>
          </w:p>
          <w:p w:rsidR="002A2F48" w:rsidRDefault="002A2F48" w:rsidP="002A2F48">
            <w:pPr>
              <w:jc w:val="both"/>
              <w:rPr>
                <w:rFonts w:ascii="Times New Roman" w:eastAsia="Calibri" w:hAnsi="Times New Roman" w:cs="Times New Roman"/>
                <w:sz w:val="18"/>
                <w:szCs w:val="18"/>
                <w:lang w:eastAsia="en-US"/>
              </w:rPr>
            </w:pPr>
            <w:proofErr w:type="spellStart"/>
            <w:r w:rsidRPr="002A2F48">
              <w:rPr>
                <w:rFonts w:ascii="Times New Roman" w:eastAsia="Calibri" w:hAnsi="Times New Roman" w:cs="Times New Roman"/>
                <w:sz w:val="18"/>
                <w:szCs w:val="18"/>
                <w:lang w:eastAsia="en-US"/>
              </w:rPr>
              <w:t>Инфузионная</w:t>
            </w:r>
            <w:proofErr w:type="spellEnd"/>
            <w:r w:rsidRPr="002A2F48">
              <w:rPr>
                <w:rFonts w:ascii="Times New Roman" w:eastAsia="Calibri" w:hAnsi="Times New Roman" w:cs="Times New Roman"/>
                <w:sz w:val="18"/>
                <w:szCs w:val="18"/>
                <w:lang w:eastAsia="en-US"/>
              </w:rPr>
              <w:t xml:space="preserve"> стойка  </w:t>
            </w:r>
            <w:r>
              <w:rPr>
                <w:rFonts w:ascii="Times New Roman" w:eastAsia="Calibri" w:hAnsi="Times New Roman" w:cs="Times New Roman"/>
                <w:sz w:val="18"/>
                <w:szCs w:val="18"/>
                <w:lang w:eastAsia="en-US"/>
              </w:rPr>
              <w:t>- наличие</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 xml:space="preserve">Резервный аккумулятор  </w:t>
            </w:r>
            <w:r>
              <w:rPr>
                <w:rFonts w:ascii="Times New Roman" w:eastAsia="Calibri" w:hAnsi="Times New Roman" w:cs="Times New Roman"/>
                <w:sz w:val="18"/>
                <w:szCs w:val="18"/>
                <w:lang w:eastAsia="en-US"/>
              </w:rPr>
              <w:t xml:space="preserve"> - наличие</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Максимально допустимая нагрузка</w:t>
            </w:r>
            <w:r w:rsidRPr="002A2F48">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 не более 150кг.</w:t>
            </w:r>
          </w:p>
          <w:p w:rsidR="002A2F48" w:rsidRDefault="002A2F48" w:rsidP="002A2F48">
            <w:pPr>
              <w:jc w:val="both"/>
              <w:rPr>
                <w:rFonts w:ascii="Times New Roman" w:eastAsia="Calibri" w:hAnsi="Times New Roman" w:cs="Times New Roman"/>
                <w:sz w:val="18"/>
                <w:szCs w:val="18"/>
                <w:lang w:eastAsia="en-US"/>
              </w:rPr>
            </w:pPr>
            <w:r w:rsidRPr="002A2F48">
              <w:rPr>
                <w:rFonts w:ascii="Times New Roman" w:eastAsia="Calibri" w:hAnsi="Times New Roman" w:cs="Times New Roman"/>
                <w:sz w:val="18"/>
                <w:szCs w:val="18"/>
                <w:lang w:eastAsia="en-US"/>
              </w:rPr>
              <w:t xml:space="preserve">Вес </w:t>
            </w:r>
            <w:proofErr w:type="gramStart"/>
            <w:r w:rsidRPr="002A2F48">
              <w:rPr>
                <w:rFonts w:ascii="Times New Roman" w:eastAsia="Calibri" w:hAnsi="Times New Roman" w:cs="Times New Roman"/>
                <w:sz w:val="18"/>
                <w:szCs w:val="18"/>
                <w:lang w:eastAsia="en-US"/>
              </w:rPr>
              <w:t xml:space="preserve">( </w:t>
            </w:r>
            <w:proofErr w:type="gramEnd"/>
            <w:r w:rsidRPr="002A2F48">
              <w:rPr>
                <w:rFonts w:ascii="Times New Roman" w:eastAsia="Calibri" w:hAnsi="Times New Roman" w:cs="Times New Roman"/>
                <w:sz w:val="18"/>
                <w:szCs w:val="18"/>
                <w:lang w:eastAsia="en-US"/>
              </w:rPr>
              <w:t>около )</w:t>
            </w:r>
            <w:r>
              <w:rPr>
                <w:rFonts w:ascii="Times New Roman" w:eastAsia="Calibri" w:hAnsi="Times New Roman" w:cs="Times New Roman"/>
                <w:sz w:val="18"/>
                <w:szCs w:val="18"/>
                <w:lang w:eastAsia="en-US"/>
              </w:rPr>
              <w:t xml:space="preserve"> – 130кг.</w:t>
            </w:r>
          </w:p>
          <w:p w:rsidR="00B734A2" w:rsidRPr="00B734A2" w:rsidRDefault="00B734A2" w:rsidP="00B734A2">
            <w:pPr>
              <w:jc w:val="both"/>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 xml:space="preserve">Матрац, помещенный во влагонепроницаемый съемный чехол, изготовленный </w:t>
            </w:r>
            <w:proofErr w:type="gramStart"/>
            <w:r w:rsidRPr="00B734A2">
              <w:rPr>
                <w:rFonts w:ascii="Times New Roman" w:eastAsia="Calibri" w:hAnsi="Times New Roman" w:cs="Times New Roman"/>
                <w:sz w:val="18"/>
                <w:szCs w:val="18"/>
                <w:lang w:eastAsia="en-US"/>
              </w:rPr>
              <w:t>из</w:t>
            </w:r>
            <w:proofErr w:type="gramEnd"/>
            <w:r w:rsidRPr="00B734A2">
              <w:rPr>
                <w:rFonts w:ascii="Times New Roman" w:eastAsia="Calibri" w:hAnsi="Times New Roman" w:cs="Times New Roman"/>
                <w:sz w:val="18"/>
                <w:szCs w:val="18"/>
                <w:lang w:eastAsia="en-US"/>
              </w:rPr>
              <w:t xml:space="preserve"> </w:t>
            </w:r>
          </w:p>
          <w:p w:rsidR="00B734A2" w:rsidRDefault="00B734A2" w:rsidP="00B734A2">
            <w:pPr>
              <w:jc w:val="both"/>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кож</w:t>
            </w:r>
            <w:proofErr w:type="gramStart"/>
            <w:r w:rsidRPr="00B734A2">
              <w:rPr>
                <w:rFonts w:ascii="Times New Roman" w:eastAsia="Calibri" w:hAnsi="Times New Roman" w:cs="Times New Roman"/>
                <w:sz w:val="18"/>
                <w:szCs w:val="18"/>
                <w:lang w:eastAsia="en-US"/>
              </w:rPr>
              <w:t>.</w:t>
            </w:r>
            <w:proofErr w:type="gramEnd"/>
            <w:r w:rsidRPr="00B734A2">
              <w:rPr>
                <w:rFonts w:ascii="Times New Roman" w:eastAsia="Calibri" w:hAnsi="Times New Roman" w:cs="Times New Roman"/>
                <w:sz w:val="18"/>
                <w:szCs w:val="18"/>
                <w:lang w:eastAsia="en-US"/>
              </w:rPr>
              <w:t xml:space="preserve"> </w:t>
            </w:r>
            <w:proofErr w:type="gramStart"/>
            <w:r w:rsidRPr="00B734A2">
              <w:rPr>
                <w:rFonts w:ascii="Times New Roman" w:eastAsia="Calibri" w:hAnsi="Times New Roman" w:cs="Times New Roman"/>
                <w:sz w:val="18"/>
                <w:szCs w:val="18"/>
                <w:lang w:eastAsia="en-US"/>
              </w:rPr>
              <w:t>з</w:t>
            </w:r>
            <w:proofErr w:type="gramEnd"/>
            <w:r w:rsidRPr="00B734A2">
              <w:rPr>
                <w:rFonts w:ascii="Times New Roman" w:eastAsia="Calibri" w:hAnsi="Times New Roman" w:cs="Times New Roman"/>
                <w:sz w:val="18"/>
                <w:szCs w:val="18"/>
                <w:lang w:eastAsia="en-US"/>
              </w:rPr>
              <w:t xml:space="preserve">ама. Габаритные размеры матраца, </w:t>
            </w:r>
            <w:proofErr w:type="gramStart"/>
            <w:r w:rsidRPr="00B734A2">
              <w:rPr>
                <w:rFonts w:ascii="Times New Roman" w:eastAsia="Calibri" w:hAnsi="Times New Roman" w:cs="Times New Roman"/>
                <w:sz w:val="18"/>
                <w:szCs w:val="18"/>
                <w:lang w:eastAsia="en-US"/>
              </w:rPr>
              <w:t>мм</w:t>
            </w:r>
            <w:proofErr w:type="gramEnd"/>
            <w:r>
              <w:rPr>
                <w:rFonts w:ascii="Times New Roman" w:eastAsia="Calibri" w:hAnsi="Times New Roman" w:cs="Times New Roman"/>
                <w:sz w:val="18"/>
                <w:szCs w:val="18"/>
                <w:lang w:eastAsia="en-US"/>
              </w:rPr>
              <w:t xml:space="preserve"> не менее</w:t>
            </w:r>
            <w:r w:rsidRPr="00B734A2">
              <w:rPr>
                <w:rFonts w:ascii="Times New Roman" w:eastAsia="Calibri" w:hAnsi="Times New Roman" w:cs="Times New Roman"/>
                <w:sz w:val="18"/>
                <w:szCs w:val="18"/>
                <w:lang w:eastAsia="en-US"/>
              </w:rPr>
              <w:t>: длина 2200, ширина 900, толщина 80.</w:t>
            </w:r>
          </w:p>
          <w:p w:rsidR="00B734A2" w:rsidRPr="00903467" w:rsidRDefault="00B734A2" w:rsidP="00B734A2">
            <w:pPr>
              <w:jc w:val="both"/>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62A4F" w:rsidRPr="00903467" w:rsidRDefault="00937664" w:rsidP="00C02D01">
            <w:pPr>
              <w:jc w:val="cente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lastRenderedPageBreak/>
              <w:t>7</w:t>
            </w:r>
            <w:r w:rsidR="00C62A4F">
              <w:rPr>
                <w:rFonts w:ascii="Times New Roman" w:eastAsia="Calibri" w:hAnsi="Times New Roman" w:cs="Times New Roman"/>
                <w:color w:val="auto"/>
                <w:sz w:val="20"/>
                <w:szCs w:val="20"/>
                <w:lang w:eastAsia="en-US"/>
              </w:rPr>
              <w:t>0</w:t>
            </w:r>
            <w:r w:rsidR="00C62A4F" w:rsidRPr="00903467">
              <w:rPr>
                <w:rFonts w:ascii="Times New Roman" w:eastAsia="Calibri" w:hAnsi="Times New Roman" w:cs="Times New Roman"/>
                <w:color w:val="auto"/>
                <w:sz w:val="20"/>
                <w:szCs w:val="20"/>
                <w:lang w:eastAsia="en-US"/>
              </w:rPr>
              <w:t xml:space="preserve"> шт.</w:t>
            </w:r>
          </w:p>
        </w:tc>
      </w:tr>
      <w:tr w:rsidR="00C62A4F" w:rsidRPr="00903467" w:rsidTr="00C02D01">
        <w:trPr>
          <w:trHeight w:val="229"/>
          <w:jc w:val="center"/>
        </w:trPr>
        <w:tc>
          <w:tcPr>
            <w:tcW w:w="707" w:type="dxa"/>
            <w:vMerge/>
            <w:tcBorders>
              <w:left w:val="single" w:sz="4" w:space="0" w:color="auto"/>
              <w:right w:val="single" w:sz="4" w:space="0" w:color="auto"/>
            </w:tcBorders>
            <w:vAlign w:val="bottom"/>
          </w:tcPr>
          <w:p w:rsidR="00C62A4F" w:rsidRPr="00903467" w:rsidRDefault="00C62A4F" w:rsidP="00C02D01">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tcPr>
          <w:p w:rsidR="00C62A4F" w:rsidRPr="00903467" w:rsidRDefault="00C62A4F" w:rsidP="00C02D01">
            <w:pPr>
              <w:rPr>
                <w:rFonts w:ascii="Times New Roman" w:eastAsia="Times New Roman" w:hAnsi="Times New Roman" w:cs="Times New Roman"/>
                <w:b/>
                <w:color w:val="auto"/>
                <w:sz w:val="20"/>
                <w:szCs w:val="20"/>
                <w:lang w:eastAsia="en-US"/>
              </w:rPr>
            </w:pPr>
          </w:p>
        </w:tc>
        <w:tc>
          <w:tcPr>
            <w:tcW w:w="11056" w:type="dxa"/>
            <w:gridSpan w:val="4"/>
            <w:tcBorders>
              <w:top w:val="single" w:sz="4" w:space="0" w:color="auto"/>
              <w:left w:val="single" w:sz="4" w:space="0" w:color="auto"/>
              <w:bottom w:val="single" w:sz="4" w:space="0" w:color="auto"/>
              <w:right w:val="single" w:sz="4" w:space="0" w:color="auto"/>
            </w:tcBorders>
            <w:vAlign w:val="center"/>
          </w:tcPr>
          <w:p w:rsidR="00C62A4F" w:rsidRPr="00903467" w:rsidRDefault="00C62A4F" w:rsidP="00C02D01">
            <w:pPr>
              <w:rPr>
                <w:rFonts w:ascii="Times New Roman" w:eastAsia="Calibri" w:hAnsi="Times New Roman" w:cs="Times New Roman"/>
                <w:sz w:val="18"/>
                <w:szCs w:val="18"/>
                <w:lang w:eastAsia="en-US"/>
              </w:rPr>
            </w:pPr>
            <w:r w:rsidRPr="00903467">
              <w:rPr>
                <w:rFonts w:ascii="Times New Roman" w:eastAsia="Calibri" w:hAnsi="Times New Roman" w:cs="Times New Roman"/>
                <w:sz w:val="18"/>
                <w:szCs w:val="18"/>
                <w:lang w:eastAsia="en-US"/>
              </w:rPr>
              <w:t xml:space="preserve"> Дополнительные комплектующие</w:t>
            </w:r>
          </w:p>
        </w:tc>
      </w:tr>
      <w:tr w:rsidR="00C62A4F" w:rsidRPr="00903467" w:rsidTr="00B734A2">
        <w:trPr>
          <w:trHeight w:val="229"/>
          <w:jc w:val="center"/>
        </w:trPr>
        <w:tc>
          <w:tcPr>
            <w:tcW w:w="707" w:type="dxa"/>
            <w:vMerge/>
            <w:tcBorders>
              <w:left w:val="single" w:sz="4" w:space="0" w:color="auto"/>
              <w:right w:val="single" w:sz="4" w:space="0" w:color="auto"/>
            </w:tcBorders>
            <w:vAlign w:val="bottom"/>
          </w:tcPr>
          <w:p w:rsidR="00C62A4F" w:rsidRPr="00903467" w:rsidRDefault="00C62A4F" w:rsidP="00C02D01">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tcPr>
          <w:p w:rsidR="00C62A4F" w:rsidRPr="00903467" w:rsidRDefault="00C62A4F"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2A4F" w:rsidRPr="00903467" w:rsidRDefault="00E61CF8" w:rsidP="00E61CF8">
            <w:pPr>
              <w:ind w:right="-5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bottom"/>
          </w:tcPr>
          <w:p w:rsidR="00C62A4F" w:rsidRPr="00903467" w:rsidRDefault="00B734A2" w:rsidP="00C02D01">
            <w:pPr>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 xml:space="preserve">Штатив для </w:t>
            </w:r>
            <w:proofErr w:type="spellStart"/>
            <w:r w:rsidRPr="00B734A2">
              <w:rPr>
                <w:rFonts w:ascii="Times New Roman" w:eastAsia="Calibri" w:hAnsi="Times New Roman" w:cs="Times New Roman"/>
                <w:sz w:val="18"/>
                <w:szCs w:val="18"/>
                <w:lang w:eastAsia="en-US"/>
              </w:rPr>
              <w:t>инфузионных</w:t>
            </w:r>
            <w:proofErr w:type="spellEnd"/>
            <w:r w:rsidRPr="00B734A2">
              <w:rPr>
                <w:rFonts w:ascii="Times New Roman" w:eastAsia="Calibri" w:hAnsi="Times New Roman" w:cs="Times New Roman"/>
                <w:sz w:val="18"/>
                <w:szCs w:val="18"/>
                <w:lang w:eastAsia="en-US"/>
              </w:rPr>
              <w:t xml:space="preserve"> вливаний</w:t>
            </w:r>
          </w:p>
        </w:tc>
        <w:tc>
          <w:tcPr>
            <w:tcW w:w="6663" w:type="dxa"/>
            <w:tcBorders>
              <w:top w:val="single" w:sz="4" w:space="0" w:color="auto"/>
              <w:left w:val="single" w:sz="4" w:space="0" w:color="auto"/>
              <w:bottom w:val="single" w:sz="4" w:space="0" w:color="auto"/>
              <w:right w:val="single" w:sz="4" w:space="0" w:color="auto"/>
            </w:tcBorders>
            <w:vAlign w:val="bottom"/>
          </w:tcPr>
          <w:p w:rsidR="00C62A4F" w:rsidRPr="00903467" w:rsidRDefault="00C62A4F"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62A4F" w:rsidRPr="00903467" w:rsidRDefault="00C62A4F" w:rsidP="00C02D01">
            <w:pPr>
              <w:jc w:val="right"/>
              <w:rPr>
                <w:rFonts w:ascii="Times New Roman" w:eastAsia="Times New Roman" w:hAnsi="Times New Roman" w:cs="Times New Roman"/>
                <w:color w:val="auto"/>
                <w:sz w:val="20"/>
                <w:szCs w:val="20"/>
              </w:rPr>
            </w:pPr>
          </w:p>
        </w:tc>
      </w:tr>
      <w:tr w:rsidR="00B734A2" w:rsidRPr="00903467" w:rsidTr="00B734A2">
        <w:trPr>
          <w:trHeight w:val="229"/>
          <w:jc w:val="center"/>
        </w:trPr>
        <w:tc>
          <w:tcPr>
            <w:tcW w:w="707" w:type="dxa"/>
            <w:tcBorders>
              <w:left w:val="single" w:sz="4" w:space="0" w:color="auto"/>
              <w:right w:val="single" w:sz="4" w:space="0" w:color="auto"/>
            </w:tcBorders>
            <w:vAlign w:val="bottom"/>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3229" w:type="dxa"/>
            <w:tcBorders>
              <w:left w:val="single" w:sz="4" w:space="0" w:color="auto"/>
              <w:right w:val="single" w:sz="4" w:space="0" w:color="auto"/>
            </w:tcBorders>
            <w:vAlign w:val="center"/>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734A2" w:rsidRPr="00903467" w:rsidRDefault="00E61CF8" w:rsidP="00E61CF8">
            <w:pPr>
              <w:ind w:left="360" w:right="-5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2.</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bottom"/>
          </w:tcPr>
          <w:p w:rsidR="00B734A2" w:rsidRPr="00B734A2" w:rsidRDefault="00B734A2" w:rsidP="00C02D01">
            <w:pPr>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Боковые ограждения  (АВ</w:t>
            </w:r>
            <w:proofErr w:type="gramStart"/>
            <w:r w:rsidRPr="00B734A2">
              <w:rPr>
                <w:rFonts w:ascii="Times New Roman" w:eastAsia="Calibri" w:hAnsi="Times New Roman" w:cs="Times New Roman"/>
                <w:sz w:val="18"/>
                <w:szCs w:val="18"/>
                <w:lang w:eastAsia="en-US"/>
              </w:rPr>
              <w:t>S</w:t>
            </w:r>
            <w:proofErr w:type="gramEnd"/>
            <w:r w:rsidRPr="00B734A2">
              <w:rPr>
                <w:rFonts w:ascii="Times New Roman" w:eastAsia="Calibri" w:hAnsi="Times New Roman" w:cs="Times New Roman"/>
                <w:sz w:val="18"/>
                <w:szCs w:val="18"/>
                <w:lang w:eastAsia="en-US"/>
              </w:rPr>
              <w:t xml:space="preserve"> пластик)</w:t>
            </w:r>
          </w:p>
        </w:tc>
        <w:tc>
          <w:tcPr>
            <w:tcW w:w="6663" w:type="dxa"/>
            <w:tcBorders>
              <w:top w:val="single" w:sz="4" w:space="0" w:color="auto"/>
              <w:left w:val="single" w:sz="4" w:space="0" w:color="auto"/>
              <w:bottom w:val="single" w:sz="4" w:space="0" w:color="auto"/>
              <w:right w:val="single" w:sz="4" w:space="0" w:color="auto"/>
            </w:tcBorders>
            <w:vAlign w:val="bottom"/>
          </w:tcPr>
          <w:p w:rsidR="00B734A2" w:rsidRPr="00903467" w:rsidRDefault="00B734A2"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734A2" w:rsidRDefault="00B734A2" w:rsidP="00C02D01">
            <w:pPr>
              <w:jc w:val="right"/>
              <w:rPr>
                <w:rFonts w:ascii="Times New Roman" w:eastAsia="Times New Roman" w:hAnsi="Times New Roman" w:cs="Times New Roman"/>
                <w:color w:val="auto"/>
                <w:sz w:val="20"/>
                <w:szCs w:val="20"/>
              </w:rPr>
            </w:pPr>
          </w:p>
        </w:tc>
      </w:tr>
      <w:tr w:rsidR="00B734A2" w:rsidRPr="00903467" w:rsidTr="00B734A2">
        <w:trPr>
          <w:trHeight w:val="229"/>
          <w:jc w:val="center"/>
        </w:trPr>
        <w:tc>
          <w:tcPr>
            <w:tcW w:w="707" w:type="dxa"/>
            <w:tcBorders>
              <w:left w:val="single" w:sz="4" w:space="0" w:color="auto"/>
              <w:right w:val="single" w:sz="4" w:space="0" w:color="auto"/>
            </w:tcBorders>
            <w:vAlign w:val="bottom"/>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3229" w:type="dxa"/>
            <w:tcBorders>
              <w:left w:val="single" w:sz="4" w:space="0" w:color="auto"/>
              <w:right w:val="single" w:sz="4" w:space="0" w:color="auto"/>
            </w:tcBorders>
            <w:vAlign w:val="center"/>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734A2" w:rsidRPr="00903467" w:rsidRDefault="00E61CF8" w:rsidP="00E61CF8">
            <w:pPr>
              <w:ind w:left="360" w:right="-5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3.</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bottom"/>
          </w:tcPr>
          <w:p w:rsidR="00B734A2" w:rsidRPr="00B734A2" w:rsidRDefault="00B734A2" w:rsidP="00C02D01">
            <w:pPr>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Спинки быстросъемные (АВ</w:t>
            </w:r>
            <w:proofErr w:type="gramStart"/>
            <w:r w:rsidRPr="00B734A2">
              <w:rPr>
                <w:rFonts w:ascii="Times New Roman" w:eastAsia="Calibri" w:hAnsi="Times New Roman" w:cs="Times New Roman"/>
                <w:sz w:val="18"/>
                <w:szCs w:val="18"/>
                <w:lang w:eastAsia="en-US"/>
              </w:rPr>
              <w:t>S</w:t>
            </w:r>
            <w:proofErr w:type="gramEnd"/>
            <w:r w:rsidRPr="00B734A2">
              <w:rPr>
                <w:rFonts w:ascii="Times New Roman" w:eastAsia="Calibri" w:hAnsi="Times New Roman" w:cs="Times New Roman"/>
                <w:sz w:val="18"/>
                <w:szCs w:val="18"/>
                <w:lang w:eastAsia="en-US"/>
              </w:rPr>
              <w:t xml:space="preserve"> пластик)</w:t>
            </w:r>
          </w:p>
        </w:tc>
        <w:tc>
          <w:tcPr>
            <w:tcW w:w="6663" w:type="dxa"/>
            <w:tcBorders>
              <w:top w:val="single" w:sz="4" w:space="0" w:color="auto"/>
              <w:left w:val="single" w:sz="4" w:space="0" w:color="auto"/>
              <w:bottom w:val="single" w:sz="4" w:space="0" w:color="auto"/>
              <w:right w:val="single" w:sz="4" w:space="0" w:color="auto"/>
            </w:tcBorders>
            <w:vAlign w:val="bottom"/>
          </w:tcPr>
          <w:p w:rsidR="00B734A2" w:rsidRPr="00903467" w:rsidRDefault="00B734A2"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734A2" w:rsidRDefault="00B734A2" w:rsidP="00C02D01">
            <w:pPr>
              <w:jc w:val="right"/>
              <w:rPr>
                <w:rFonts w:ascii="Times New Roman" w:eastAsia="Times New Roman" w:hAnsi="Times New Roman" w:cs="Times New Roman"/>
                <w:color w:val="auto"/>
                <w:sz w:val="20"/>
                <w:szCs w:val="20"/>
              </w:rPr>
            </w:pPr>
          </w:p>
        </w:tc>
      </w:tr>
      <w:tr w:rsidR="00B734A2" w:rsidRPr="00903467" w:rsidTr="00B734A2">
        <w:trPr>
          <w:trHeight w:val="229"/>
          <w:jc w:val="center"/>
        </w:trPr>
        <w:tc>
          <w:tcPr>
            <w:tcW w:w="707" w:type="dxa"/>
            <w:tcBorders>
              <w:left w:val="single" w:sz="4" w:space="0" w:color="auto"/>
              <w:right w:val="single" w:sz="4" w:space="0" w:color="auto"/>
            </w:tcBorders>
            <w:vAlign w:val="bottom"/>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3229" w:type="dxa"/>
            <w:tcBorders>
              <w:left w:val="single" w:sz="4" w:space="0" w:color="auto"/>
              <w:right w:val="single" w:sz="4" w:space="0" w:color="auto"/>
            </w:tcBorders>
            <w:vAlign w:val="center"/>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734A2" w:rsidRPr="00903467" w:rsidRDefault="00E61CF8" w:rsidP="00E61CF8">
            <w:pPr>
              <w:ind w:left="360" w:right="-5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bottom"/>
          </w:tcPr>
          <w:p w:rsidR="00B734A2" w:rsidRPr="00B734A2" w:rsidRDefault="00B734A2" w:rsidP="00C02D01">
            <w:pPr>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Колеса  D 150 с тормозом</w:t>
            </w:r>
          </w:p>
        </w:tc>
        <w:tc>
          <w:tcPr>
            <w:tcW w:w="6663" w:type="dxa"/>
            <w:tcBorders>
              <w:top w:val="single" w:sz="4" w:space="0" w:color="auto"/>
              <w:left w:val="single" w:sz="4" w:space="0" w:color="auto"/>
              <w:bottom w:val="single" w:sz="4" w:space="0" w:color="auto"/>
              <w:right w:val="single" w:sz="4" w:space="0" w:color="auto"/>
            </w:tcBorders>
            <w:vAlign w:val="bottom"/>
          </w:tcPr>
          <w:p w:rsidR="00B734A2" w:rsidRPr="00903467" w:rsidRDefault="00B734A2"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734A2" w:rsidRDefault="00B734A2" w:rsidP="00C02D01">
            <w:pPr>
              <w:jc w:val="right"/>
              <w:rPr>
                <w:rFonts w:ascii="Times New Roman" w:eastAsia="Times New Roman" w:hAnsi="Times New Roman" w:cs="Times New Roman"/>
                <w:color w:val="auto"/>
                <w:sz w:val="20"/>
                <w:szCs w:val="20"/>
              </w:rPr>
            </w:pPr>
          </w:p>
        </w:tc>
      </w:tr>
      <w:tr w:rsidR="00B734A2" w:rsidRPr="00903467" w:rsidTr="00B734A2">
        <w:trPr>
          <w:trHeight w:val="229"/>
          <w:jc w:val="center"/>
        </w:trPr>
        <w:tc>
          <w:tcPr>
            <w:tcW w:w="707" w:type="dxa"/>
            <w:tcBorders>
              <w:left w:val="single" w:sz="4" w:space="0" w:color="auto"/>
              <w:right w:val="single" w:sz="4" w:space="0" w:color="auto"/>
            </w:tcBorders>
            <w:vAlign w:val="bottom"/>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3229" w:type="dxa"/>
            <w:tcBorders>
              <w:left w:val="single" w:sz="4" w:space="0" w:color="auto"/>
              <w:right w:val="single" w:sz="4" w:space="0" w:color="auto"/>
            </w:tcBorders>
            <w:vAlign w:val="center"/>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734A2" w:rsidRPr="00903467" w:rsidRDefault="00E61CF8" w:rsidP="00E61CF8">
            <w:pPr>
              <w:ind w:left="360" w:right="-5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5.</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bottom"/>
          </w:tcPr>
          <w:p w:rsidR="00B734A2" w:rsidRPr="00B734A2" w:rsidRDefault="00B734A2" w:rsidP="00C02D01">
            <w:pPr>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Пульт управления</w:t>
            </w:r>
          </w:p>
        </w:tc>
        <w:tc>
          <w:tcPr>
            <w:tcW w:w="6663" w:type="dxa"/>
            <w:tcBorders>
              <w:top w:val="single" w:sz="4" w:space="0" w:color="auto"/>
              <w:left w:val="single" w:sz="4" w:space="0" w:color="auto"/>
              <w:bottom w:val="single" w:sz="4" w:space="0" w:color="auto"/>
              <w:right w:val="single" w:sz="4" w:space="0" w:color="auto"/>
            </w:tcBorders>
            <w:vAlign w:val="bottom"/>
          </w:tcPr>
          <w:p w:rsidR="00B734A2" w:rsidRPr="00903467" w:rsidRDefault="00B734A2"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734A2" w:rsidRDefault="00B734A2" w:rsidP="00C02D01">
            <w:pPr>
              <w:jc w:val="right"/>
              <w:rPr>
                <w:rFonts w:ascii="Times New Roman" w:eastAsia="Times New Roman" w:hAnsi="Times New Roman" w:cs="Times New Roman"/>
                <w:color w:val="auto"/>
                <w:sz w:val="20"/>
                <w:szCs w:val="20"/>
              </w:rPr>
            </w:pPr>
          </w:p>
        </w:tc>
      </w:tr>
      <w:tr w:rsidR="00B734A2" w:rsidRPr="00903467" w:rsidTr="00B734A2">
        <w:trPr>
          <w:trHeight w:val="229"/>
          <w:jc w:val="center"/>
        </w:trPr>
        <w:tc>
          <w:tcPr>
            <w:tcW w:w="707" w:type="dxa"/>
            <w:tcBorders>
              <w:left w:val="single" w:sz="4" w:space="0" w:color="auto"/>
              <w:right w:val="single" w:sz="4" w:space="0" w:color="auto"/>
            </w:tcBorders>
            <w:vAlign w:val="bottom"/>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3229" w:type="dxa"/>
            <w:tcBorders>
              <w:left w:val="single" w:sz="4" w:space="0" w:color="auto"/>
              <w:right w:val="single" w:sz="4" w:space="0" w:color="auto"/>
            </w:tcBorders>
            <w:vAlign w:val="center"/>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734A2" w:rsidRPr="00903467" w:rsidRDefault="00E61CF8" w:rsidP="00E61CF8">
            <w:pPr>
              <w:ind w:left="360" w:right="-5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6.</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bottom"/>
          </w:tcPr>
          <w:p w:rsidR="00B734A2" w:rsidRPr="00B734A2" w:rsidRDefault="00B734A2" w:rsidP="00C02D01">
            <w:pPr>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Автономный электропривод</w:t>
            </w:r>
          </w:p>
        </w:tc>
        <w:tc>
          <w:tcPr>
            <w:tcW w:w="6663" w:type="dxa"/>
            <w:tcBorders>
              <w:top w:val="single" w:sz="4" w:space="0" w:color="auto"/>
              <w:left w:val="single" w:sz="4" w:space="0" w:color="auto"/>
              <w:bottom w:val="single" w:sz="4" w:space="0" w:color="auto"/>
              <w:right w:val="single" w:sz="4" w:space="0" w:color="auto"/>
            </w:tcBorders>
            <w:vAlign w:val="bottom"/>
          </w:tcPr>
          <w:p w:rsidR="00B734A2" w:rsidRPr="00903467" w:rsidRDefault="00B734A2"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734A2" w:rsidRDefault="00B734A2" w:rsidP="00C02D01">
            <w:pPr>
              <w:jc w:val="right"/>
              <w:rPr>
                <w:rFonts w:ascii="Times New Roman" w:eastAsia="Times New Roman" w:hAnsi="Times New Roman" w:cs="Times New Roman"/>
                <w:color w:val="auto"/>
                <w:sz w:val="20"/>
                <w:szCs w:val="20"/>
              </w:rPr>
            </w:pPr>
          </w:p>
        </w:tc>
      </w:tr>
      <w:tr w:rsidR="00B734A2" w:rsidRPr="00903467" w:rsidTr="00B734A2">
        <w:trPr>
          <w:trHeight w:val="229"/>
          <w:jc w:val="center"/>
        </w:trPr>
        <w:tc>
          <w:tcPr>
            <w:tcW w:w="707" w:type="dxa"/>
            <w:tcBorders>
              <w:left w:val="single" w:sz="4" w:space="0" w:color="auto"/>
              <w:right w:val="single" w:sz="4" w:space="0" w:color="auto"/>
            </w:tcBorders>
            <w:vAlign w:val="bottom"/>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3229" w:type="dxa"/>
            <w:tcBorders>
              <w:left w:val="single" w:sz="4" w:space="0" w:color="auto"/>
              <w:right w:val="single" w:sz="4" w:space="0" w:color="auto"/>
            </w:tcBorders>
            <w:vAlign w:val="center"/>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734A2" w:rsidRPr="00903467" w:rsidRDefault="00E61CF8" w:rsidP="00E61CF8">
            <w:pPr>
              <w:ind w:left="360" w:right="-5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7.</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bottom"/>
          </w:tcPr>
          <w:p w:rsidR="00B734A2" w:rsidRPr="00B734A2" w:rsidRDefault="00B734A2" w:rsidP="00C02D01">
            <w:pPr>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Комплект фурнитуры крепления спинок</w:t>
            </w:r>
          </w:p>
        </w:tc>
        <w:tc>
          <w:tcPr>
            <w:tcW w:w="6663" w:type="dxa"/>
            <w:tcBorders>
              <w:top w:val="single" w:sz="4" w:space="0" w:color="auto"/>
              <w:left w:val="single" w:sz="4" w:space="0" w:color="auto"/>
              <w:bottom w:val="single" w:sz="4" w:space="0" w:color="auto"/>
              <w:right w:val="single" w:sz="4" w:space="0" w:color="auto"/>
            </w:tcBorders>
            <w:vAlign w:val="bottom"/>
          </w:tcPr>
          <w:p w:rsidR="00B734A2" w:rsidRPr="00903467" w:rsidRDefault="00B734A2"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734A2" w:rsidRDefault="00B734A2" w:rsidP="00C02D01">
            <w:pPr>
              <w:jc w:val="right"/>
              <w:rPr>
                <w:rFonts w:ascii="Times New Roman" w:eastAsia="Times New Roman" w:hAnsi="Times New Roman" w:cs="Times New Roman"/>
                <w:color w:val="auto"/>
                <w:sz w:val="20"/>
                <w:szCs w:val="20"/>
              </w:rPr>
            </w:pPr>
          </w:p>
        </w:tc>
      </w:tr>
      <w:tr w:rsidR="00B734A2" w:rsidRPr="00903467" w:rsidTr="00B734A2">
        <w:trPr>
          <w:trHeight w:val="229"/>
          <w:jc w:val="center"/>
        </w:trPr>
        <w:tc>
          <w:tcPr>
            <w:tcW w:w="707" w:type="dxa"/>
            <w:tcBorders>
              <w:left w:val="single" w:sz="4" w:space="0" w:color="auto"/>
              <w:right w:val="single" w:sz="4" w:space="0" w:color="auto"/>
            </w:tcBorders>
            <w:vAlign w:val="bottom"/>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3229" w:type="dxa"/>
            <w:tcBorders>
              <w:left w:val="single" w:sz="4" w:space="0" w:color="auto"/>
              <w:right w:val="single" w:sz="4" w:space="0" w:color="auto"/>
            </w:tcBorders>
            <w:vAlign w:val="center"/>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734A2" w:rsidRPr="00903467" w:rsidRDefault="00E61CF8" w:rsidP="00E61CF8">
            <w:pPr>
              <w:ind w:left="360" w:right="-5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8.</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bottom"/>
          </w:tcPr>
          <w:p w:rsidR="00B734A2" w:rsidRPr="00B734A2" w:rsidRDefault="00B734A2" w:rsidP="00C02D01">
            <w:pPr>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 xml:space="preserve">Рычаг трансформации бокового ограждения с </w:t>
            </w:r>
            <w:proofErr w:type="spellStart"/>
            <w:r w:rsidRPr="00B734A2">
              <w:rPr>
                <w:rFonts w:ascii="Times New Roman" w:eastAsia="Calibri" w:hAnsi="Times New Roman" w:cs="Times New Roman"/>
                <w:sz w:val="18"/>
                <w:szCs w:val="18"/>
                <w:lang w:eastAsia="en-US"/>
              </w:rPr>
              <w:t>аммортизатором</w:t>
            </w:r>
            <w:proofErr w:type="spellEnd"/>
          </w:p>
        </w:tc>
        <w:tc>
          <w:tcPr>
            <w:tcW w:w="6663" w:type="dxa"/>
            <w:tcBorders>
              <w:top w:val="single" w:sz="4" w:space="0" w:color="auto"/>
              <w:left w:val="single" w:sz="4" w:space="0" w:color="auto"/>
              <w:bottom w:val="single" w:sz="4" w:space="0" w:color="auto"/>
              <w:right w:val="single" w:sz="4" w:space="0" w:color="auto"/>
            </w:tcBorders>
            <w:vAlign w:val="bottom"/>
          </w:tcPr>
          <w:p w:rsidR="00B734A2" w:rsidRPr="00903467" w:rsidRDefault="00B734A2"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734A2" w:rsidRDefault="00B734A2" w:rsidP="00C02D01">
            <w:pPr>
              <w:jc w:val="right"/>
              <w:rPr>
                <w:rFonts w:ascii="Times New Roman" w:eastAsia="Times New Roman" w:hAnsi="Times New Roman" w:cs="Times New Roman"/>
                <w:color w:val="auto"/>
                <w:sz w:val="20"/>
                <w:szCs w:val="20"/>
              </w:rPr>
            </w:pPr>
          </w:p>
        </w:tc>
      </w:tr>
      <w:tr w:rsidR="00B734A2" w:rsidRPr="00903467" w:rsidTr="00B734A2">
        <w:trPr>
          <w:trHeight w:val="229"/>
          <w:jc w:val="center"/>
        </w:trPr>
        <w:tc>
          <w:tcPr>
            <w:tcW w:w="707" w:type="dxa"/>
            <w:tcBorders>
              <w:left w:val="single" w:sz="4" w:space="0" w:color="auto"/>
              <w:right w:val="single" w:sz="4" w:space="0" w:color="auto"/>
            </w:tcBorders>
            <w:vAlign w:val="bottom"/>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3229" w:type="dxa"/>
            <w:tcBorders>
              <w:left w:val="single" w:sz="4" w:space="0" w:color="auto"/>
              <w:right w:val="single" w:sz="4" w:space="0" w:color="auto"/>
            </w:tcBorders>
            <w:vAlign w:val="center"/>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734A2" w:rsidRPr="00903467" w:rsidRDefault="00E61CF8" w:rsidP="00E61CF8">
            <w:pPr>
              <w:ind w:left="360" w:right="-5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9.</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bottom"/>
          </w:tcPr>
          <w:p w:rsidR="00B734A2" w:rsidRPr="00B734A2" w:rsidRDefault="00B734A2" w:rsidP="00C02D01">
            <w:pPr>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Блок управления электроприводами</w:t>
            </w:r>
          </w:p>
        </w:tc>
        <w:tc>
          <w:tcPr>
            <w:tcW w:w="6663" w:type="dxa"/>
            <w:tcBorders>
              <w:top w:val="single" w:sz="4" w:space="0" w:color="auto"/>
              <w:left w:val="single" w:sz="4" w:space="0" w:color="auto"/>
              <w:bottom w:val="single" w:sz="4" w:space="0" w:color="auto"/>
              <w:right w:val="single" w:sz="4" w:space="0" w:color="auto"/>
            </w:tcBorders>
            <w:vAlign w:val="bottom"/>
          </w:tcPr>
          <w:p w:rsidR="00B734A2" w:rsidRPr="00903467" w:rsidRDefault="00B734A2"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734A2" w:rsidRDefault="00B734A2" w:rsidP="00C02D01">
            <w:pPr>
              <w:jc w:val="right"/>
              <w:rPr>
                <w:rFonts w:ascii="Times New Roman" w:eastAsia="Times New Roman" w:hAnsi="Times New Roman" w:cs="Times New Roman"/>
                <w:color w:val="auto"/>
                <w:sz w:val="20"/>
                <w:szCs w:val="20"/>
              </w:rPr>
            </w:pPr>
          </w:p>
        </w:tc>
      </w:tr>
      <w:tr w:rsidR="00B734A2" w:rsidRPr="00903467" w:rsidTr="00C02D01">
        <w:trPr>
          <w:trHeight w:val="229"/>
          <w:jc w:val="center"/>
        </w:trPr>
        <w:tc>
          <w:tcPr>
            <w:tcW w:w="707" w:type="dxa"/>
            <w:tcBorders>
              <w:left w:val="single" w:sz="4" w:space="0" w:color="auto"/>
              <w:right w:val="single" w:sz="4" w:space="0" w:color="auto"/>
            </w:tcBorders>
            <w:vAlign w:val="bottom"/>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3229" w:type="dxa"/>
            <w:tcBorders>
              <w:left w:val="single" w:sz="4" w:space="0" w:color="auto"/>
              <w:right w:val="single" w:sz="4" w:space="0" w:color="auto"/>
            </w:tcBorders>
            <w:vAlign w:val="center"/>
          </w:tcPr>
          <w:p w:rsidR="00B734A2" w:rsidRPr="00903467" w:rsidRDefault="00B734A2"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734A2" w:rsidRPr="00903467" w:rsidRDefault="00E61CF8" w:rsidP="00E61CF8">
            <w:pPr>
              <w:ind w:left="360" w:right="-560"/>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10.</w:t>
            </w:r>
          </w:p>
        </w:tc>
        <w:tc>
          <w:tcPr>
            <w:tcW w:w="2126" w:type="dxa"/>
            <w:tcBorders>
              <w:top w:val="single" w:sz="8" w:space="0" w:color="auto"/>
              <w:left w:val="single" w:sz="4" w:space="0" w:color="auto"/>
              <w:bottom w:val="single" w:sz="4" w:space="0" w:color="auto"/>
              <w:right w:val="single" w:sz="4" w:space="0" w:color="auto"/>
            </w:tcBorders>
            <w:shd w:val="clear" w:color="auto" w:fill="auto"/>
            <w:vAlign w:val="bottom"/>
          </w:tcPr>
          <w:p w:rsidR="00B734A2" w:rsidRPr="00B734A2" w:rsidRDefault="00B734A2" w:rsidP="00C02D01">
            <w:pPr>
              <w:rPr>
                <w:rFonts w:ascii="Times New Roman" w:eastAsia="Calibri" w:hAnsi="Times New Roman" w:cs="Times New Roman"/>
                <w:sz w:val="18"/>
                <w:szCs w:val="18"/>
                <w:lang w:eastAsia="en-US"/>
              </w:rPr>
            </w:pPr>
            <w:r w:rsidRPr="00B734A2">
              <w:rPr>
                <w:rFonts w:ascii="Times New Roman" w:eastAsia="Calibri" w:hAnsi="Times New Roman" w:cs="Times New Roman"/>
                <w:sz w:val="18"/>
                <w:szCs w:val="18"/>
                <w:lang w:eastAsia="en-US"/>
              </w:rPr>
              <w:t>Резервный аккумулятор</w:t>
            </w:r>
          </w:p>
        </w:tc>
        <w:tc>
          <w:tcPr>
            <w:tcW w:w="6663" w:type="dxa"/>
            <w:tcBorders>
              <w:top w:val="single" w:sz="4" w:space="0" w:color="auto"/>
              <w:left w:val="single" w:sz="4" w:space="0" w:color="auto"/>
              <w:bottom w:val="single" w:sz="4" w:space="0" w:color="auto"/>
              <w:right w:val="single" w:sz="4" w:space="0" w:color="auto"/>
            </w:tcBorders>
            <w:vAlign w:val="bottom"/>
          </w:tcPr>
          <w:p w:rsidR="00B734A2" w:rsidRPr="00903467" w:rsidRDefault="00B734A2"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right w:val="single" w:sz="4" w:space="0" w:color="auto"/>
            </w:tcBorders>
            <w:vAlign w:val="center"/>
          </w:tcPr>
          <w:p w:rsidR="00B734A2" w:rsidRDefault="00B734A2" w:rsidP="00C02D01">
            <w:pPr>
              <w:jc w:val="right"/>
              <w:rPr>
                <w:rFonts w:ascii="Times New Roman" w:eastAsia="Times New Roman" w:hAnsi="Times New Roman" w:cs="Times New Roman"/>
                <w:color w:val="auto"/>
                <w:sz w:val="20"/>
                <w:szCs w:val="20"/>
              </w:rPr>
            </w:pPr>
          </w:p>
        </w:tc>
      </w:tr>
    </w:tbl>
    <w:p w:rsidR="00C62A4F" w:rsidRPr="00903467" w:rsidRDefault="00C62A4F" w:rsidP="00C62A4F">
      <w:pPr>
        <w:rPr>
          <w:rFonts w:ascii="Calibri" w:eastAsia="Calibri" w:hAnsi="Calibri" w:cs="Calibri"/>
          <w:vanish/>
          <w:color w:val="auto"/>
          <w:sz w:val="22"/>
          <w:szCs w:val="22"/>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0631"/>
      </w:tblGrid>
      <w:tr w:rsidR="00C62A4F" w:rsidRPr="00903467" w:rsidTr="00C02D01">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bCs/>
                <w:color w:val="auto"/>
                <w:sz w:val="20"/>
                <w:szCs w:val="20"/>
                <w:lang w:eastAsia="en-US"/>
              </w:rPr>
              <w:t>Требования к условиям эксплуатации</w:t>
            </w:r>
          </w:p>
        </w:tc>
        <w:tc>
          <w:tcPr>
            <w:tcW w:w="10631" w:type="dxa"/>
            <w:tcBorders>
              <w:top w:val="single" w:sz="4" w:space="0" w:color="auto"/>
              <w:left w:val="single" w:sz="4" w:space="0" w:color="auto"/>
              <w:bottom w:val="single" w:sz="4" w:space="0" w:color="auto"/>
              <w:right w:val="single" w:sz="4" w:space="0" w:color="auto"/>
            </w:tcBorders>
            <w:vAlign w:val="center"/>
          </w:tcPr>
          <w:p w:rsidR="00C62A4F" w:rsidRPr="00903467" w:rsidRDefault="00C62A4F" w:rsidP="00C02D01">
            <w:pPr>
              <w:rPr>
                <w:rFonts w:ascii="Times New Roman" w:eastAsia="Times New Roman" w:hAnsi="Times New Roman" w:cs="Times New Roman"/>
                <w:color w:val="auto"/>
                <w:sz w:val="20"/>
                <w:szCs w:val="20"/>
                <w:lang w:eastAsia="en-US"/>
              </w:rPr>
            </w:pPr>
          </w:p>
        </w:tc>
      </w:tr>
      <w:tr w:rsidR="00C62A4F" w:rsidRPr="00903467" w:rsidTr="00C02D01">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C62A4F" w:rsidRPr="00EF7C5A" w:rsidRDefault="00C62A4F" w:rsidP="00C02D01">
            <w:pPr>
              <w:rPr>
                <w:rFonts w:ascii="Times New Roman" w:eastAsia="Calibri" w:hAnsi="Times New Roman" w:cs="Times New Roman"/>
                <w:color w:val="auto"/>
                <w:sz w:val="20"/>
                <w:szCs w:val="20"/>
                <w:lang w:eastAsia="en-US"/>
              </w:rPr>
            </w:pPr>
            <w:r w:rsidRPr="00EF7C5A">
              <w:rPr>
                <w:rFonts w:ascii="Times New Roman" w:eastAsia="Calibri" w:hAnsi="Times New Roman" w:cs="Times New Roman"/>
                <w:color w:val="auto"/>
                <w:sz w:val="20"/>
                <w:szCs w:val="20"/>
                <w:lang w:eastAsia="en-US"/>
              </w:rPr>
              <w:t xml:space="preserve">Условия осуществления поставки МТ </w:t>
            </w:r>
          </w:p>
          <w:p w:rsidR="00C62A4F" w:rsidRPr="00903467" w:rsidRDefault="00C62A4F" w:rsidP="00C02D01">
            <w:pPr>
              <w:rPr>
                <w:rFonts w:ascii="Times New Roman" w:eastAsia="Times New Roman" w:hAnsi="Times New Roman" w:cs="Times New Roman"/>
                <w:i/>
                <w:color w:val="auto"/>
                <w:sz w:val="20"/>
                <w:szCs w:val="20"/>
                <w:lang w:eastAsia="en-US"/>
              </w:rPr>
            </w:pPr>
            <w:r w:rsidRPr="00EF7C5A">
              <w:rPr>
                <w:rFonts w:ascii="Times New Roman" w:eastAsia="Calibri" w:hAnsi="Times New Roman" w:cs="Times New Roman"/>
                <w:color w:val="auto"/>
                <w:sz w:val="20"/>
                <w:szCs w:val="20"/>
                <w:lang w:eastAsia="en-US"/>
              </w:rPr>
              <w:t>(в соответствии с ИНКОТЕРМС 2020)</w:t>
            </w:r>
          </w:p>
        </w:tc>
        <w:tc>
          <w:tcPr>
            <w:tcW w:w="10631"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jc w:val="center"/>
              <w:rPr>
                <w:rFonts w:ascii="Times New Roman" w:eastAsia="Times New Roman" w:hAnsi="Times New Roman" w:cs="Times New Roman"/>
                <w:color w:val="auto"/>
                <w:sz w:val="20"/>
                <w:szCs w:val="20"/>
                <w:lang w:eastAsia="en-US"/>
              </w:rPr>
            </w:pPr>
            <w:r w:rsidRPr="00903467">
              <w:rPr>
                <w:rFonts w:ascii="Times New Roman" w:eastAsia="Calibri" w:hAnsi="Times New Roman" w:cs="Times New Roman"/>
                <w:color w:val="auto"/>
                <w:sz w:val="20"/>
                <w:szCs w:val="20"/>
                <w:lang w:val="en-US" w:eastAsia="en-US"/>
              </w:rPr>
              <w:t>DDP</w:t>
            </w:r>
          </w:p>
        </w:tc>
      </w:tr>
      <w:tr w:rsidR="00C62A4F" w:rsidRPr="00903467" w:rsidTr="00C02D01">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C62A4F" w:rsidRPr="00903467" w:rsidRDefault="00C62A4F" w:rsidP="00C02D01">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 xml:space="preserve">Срок поставки МТ и место дислокации </w:t>
            </w:r>
          </w:p>
        </w:tc>
        <w:tc>
          <w:tcPr>
            <w:tcW w:w="10631" w:type="dxa"/>
            <w:tcBorders>
              <w:top w:val="single" w:sz="4" w:space="0" w:color="auto"/>
              <w:left w:val="single" w:sz="4" w:space="0" w:color="auto"/>
              <w:bottom w:val="single" w:sz="4" w:space="0" w:color="auto"/>
              <w:right w:val="single" w:sz="4" w:space="0" w:color="auto"/>
            </w:tcBorders>
            <w:hideMark/>
          </w:tcPr>
          <w:p w:rsidR="00C62A4F" w:rsidRPr="0079592F" w:rsidRDefault="00C62A4F" w:rsidP="00C02D01">
            <w:pPr>
              <w:overflowPunct w:val="0"/>
              <w:jc w:val="center"/>
              <w:textAlignment w:val="baseline"/>
              <w:rPr>
                <w:rFonts w:ascii="Times New Roman" w:eastAsia="Times New Roman" w:hAnsi="Times New Roman" w:cs="Times New Roman"/>
                <w:color w:val="auto"/>
                <w:spacing w:val="2"/>
                <w:kern w:val="2"/>
                <w:sz w:val="20"/>
                <w:szCs w:val="20"/>
              </w:rPr>
            </w:pPr>
            <w:r w:rsidRPr="0079592F">
              <w:rPr>
                <w:rFonts w:ascii="Times New Roman" w:eastAsia="Times New Roman" w:hAnsi="Times New Roman" w:cs="Times New Roman"/>
                <w:color w:val="auto"/>
                <w:spacing w:val="2"/>
                <w:kern w:val="2"/>
                <w:sz w:val="20"/>
                <w:szCs w:val="20"/>
              </w:rPr>
              <w:t>до 01 декабря 2022 года</w:t>
            </w:r>
          </w:p>
          <w:p w:rsidR="00C62A4F" w:rsidRPr="00F95DC7" w:rsidRDefault="00C62A4F" w:rsidP="00C02D01">
            <w:pPr>
              <w:overflowPunct w:val="0"/>
              <w:jc w:val="center"/>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79592F">
              <w:rPr>
                <w:rFonts w:ascii="Times New Roman" w:eastAsia="Times New Roman" w:hAnsi="Times New Roman" w:cs="Times New Roman"/>
                <w:color w:val="auto"/>
                <w:spacing w:val="2"/>
                <w:kern w:val="2"/>
                <w:sz w:val="20"/>
                <w:szCs w:val="20"/>
              </w:rPr>
              <w:t>г</w:t>
            </w:r>
            <w:proofErr w:type="gramStart"/>
            <w:r w:rsidRPr="0079592F">
              <w:rPr>
                <w:rFonts w:ascii="Times New Roman" w:eastAsia="Times New Roman" w:hAnsi="Times New Roman" w:cs="Times New Roman"/>
                <w:color w:val="auto"/>
                <w:spacing w:val="2"/>
                <w:kern w:val="2"/>
                <w:sz w:val="20"/>
                <w:szCs w:val="20"/>
              </w:rPr>
              <w:t>.Т</w:t>
            </w:r>
            <w:proofErr w:type="gramEnd"/>
            <w:r w:rsidRPr="0079592F">
              <w:rPr>
                <w:rFonts w:ascii="Times New Roman" w:eastAsia="Times New Roman" w:hAnsi="Times New Roman" w:cs="Times New Roman"/>
                <w:color w:val="auto"/>
                <w:spacing w:val="2"/>
                <w:kern w:val="2"/>
                <w:sz w:val="20"/>
                <w:szCs w:val="20"/>
              </w:rPr>
              <w:t>обыл</w:t>
            </w:r>
            <w:proofErr w:type="spellEnd"/>
            <w:r w:rsidRPr="0079592F">
              <w:rPr>
                <w:rFonts w:ascii="Times New Roman" w:eastAsia="Times New Roman" w:hAnsi="Times New Roman" w:cs="Times New Roman"/>
                <w:color w:val="auto"/>
                <w:spacing w:val="2"/>
                <w:kern w:val="2"/>
                <w:sz w:val="20"/>
                <w:szCs w:val="20"/>
              </w:rPr>
              <w:t xml:space="preserve">, </w:t>
            </w:r>
            <w:proofErr w:type="spellStart"/>
            <w:r w:rsidRPr="0079592F">
              <w:rPr>
                <w:rFonts w:ascii="Times New Roman" w:eastAsia="Times New Roman" w:hAnsi="Times New Roman" w:cs="Times New Roman"/>
                <w:color w:val="auto"/>
                <w:spacing w:val="2"/>
                <w:kern w:val="2"/>
                <w:sz w:val="20"/>
                <w:szCs w:val="20"/>
              </w:rPr>
              <w:t>мкр</w:t>
            </w:r>
            <w:proofErr w:type="spellEnd"/>
            <w:r w:rsidRPr="0079592F">
              <w:rPr>
                <w:rFonts w:ascii="Times New Roman" w:eastAsia="Times New Roman" w:hAnsi="Times New Roman" w:cs="Times New Roman"/>
                <w:color w:val="auto"/>
                <w:spacing w:val="2"/>
                <w:kern w:val="2"/>
                <w:sz w:val="20"/>
                <w:szCs w:val="20"/>
              </w:rPr>
              <w:t>. Дорожник</w:t>
            </w:r>
          </w:p>
        </w:tc>
      </w:tr>
      <w:tr w:rsidR="00E61CF8" w:rsidRPr="00903467" w:rsidTr="00C02D01">
        <w:trPr>
          <w:trHeight w:val="470"/>
        </w:trPr>
        <w:tc>
          <w:tcPr>
            <w:tcW w:w="568" w:type="dxa"/>
            <w:tcBorders>
              <w:top w:val="single" w:sz="4" w:space="0" w:color="auto"/>
              <w:left w:val="single" w:sz="4" w:space="0" w:color="auto"/>
              <w:bottom w:val="single" w:sz="4" w:space="0" w:color="auto"/>
              <w:right w:val="single" w:sz="4" w:space="0" w:color="auto"/>
            </w:tcBorders>
            <w:vAlign w:val="center"/>
          </w:tcPr>
          <w:p w:rsidR="00E61CF8" w:rsidRPr="00903467" w:rsidRDefault="00E61CF8" w:rsidP="00C02D01">
            <w:pPr>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7</w:t>
            </w:r>
          </w:p>
        </w:tc>
        <w:tc>
          <w:tcPr>
            <w:tcW w:w="3685" w:type="dxa"/>
            <w:tcBorders>
              <w:top w:val="single" w:sz="4" w:space="0" w:color="auto"/>
              <w:left w:val="single" w:sz="4" w:space="0" w:color="auto"/>
              <w:bottom w:val="single" w:sz="4" w:space="0" w:color="auto"/>
              <w:right w:val="single" w:sz="4" w:space="0" w:color="auto"/>
            </w:tcBorders>
            <w:vAlign w:val="center"/>
          </w:tcPr>
          <w:p w:rsidR="00E61CF8" w:rsidRPr="00903467" w:rsidRDefault="00E61CF8" w:rsidP="00C02D01">
            <w:pPr>
              <w:rPr>
                <w:rFonts w:ascii="Times New Roman" w:eastAsia="Calibri" w:hAnsi="Times New Roman" w:cs="Times New Roman"/>
                <w:b/>
                <w:color w:val="auto"/>
                <w:sz w:val="20"/>
                <w:szCs w:val="20"/>
                <w:lang w:eastAsia="en-US"/>
              </w:rPr>
            </w:pPr>
            <w:r w:rsidRPr="00E61CF8">
              <w:rPr>
                <w:rFonts w:ascii="Times New Roman" w:eastAsia="Calibri" w:hAnsi="Times New Roman" w:cs="Times New Roman"/>
                <w:b/>
                <w:color w:val="auto"/>
                <w:sz w:val="20"/>
                <w:szCs w:val="20"/>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631" w:type="dxa"/>
            <w:tcBorders>
              <w:top w:val="single" w:sz="4" w:space="0" w:color="auto"/>
              <w:left w:val="single" w:sz="4" w:space="0" w:color="auto"/>
              <w:bottom w:val="single" w:sz="4" w:space="0" w:color="auto"/>
              <w:right w:val="single" w:sz="4" w:space="0" w:color="auto"/>
            </w:tcBorders>
          </w:tcPr>
          <w:p w:rsidR="00E61CF8" w:rsidRPr="00CD73A3" w:rsidRDefault="00E61CF8" w:rsidP="004C199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CD73A3">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CD73A3">
              <w:rPr>
                <w:rFonts w:ascii="Times New Roman" w:eastAsia="Times New Roman" w:hAnsi="Times New Roman" w:cs="Times New Roman"/>
                <w:spacing w:val="2"/>
                <w:kern w:val="2"/>
                <w:sz w:val="20"/>
                <w:szCs w:val="20"/>
              </w:rPr>
              <w:br/>
            </w:r>
            <w:proofErr w:type="gramStart"/>
            <w:r w:rsidRPr="00CD73A3">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CD73A3">
              <w:rPr>
                <w:rFonts w:ascii="Times New Roman" w:eastAsia="Times New Roman" w:hAnsi="Times New Roman" w:cs="Times New Roman"/>
                <w:spacing w:val="2"/>
                <w:kern w:val="2"/>
                <w:sz w:val="20"/>
                <w:szCs w:val="20"/>
              </w:rPr>
              <w:br/>
              <w:t>- замену отработавших ресурс составных частей;</w:t>
            </w:r>
            <w:r w:rsidRPr="00CD73A3">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CD73A3">
              <w:rPr>
                <w:rFonts w:ascii="Times New Roman" w:eastAsia="Times New Roman" w:hAnsi="Times New Roman" w:cs="Times New Roman"/>
                <w:spacing w:val="2"/>
                <w:kern w:val="2"/>
                <w:sz w:val="20"/>
                <w:szCs w:val="20"/>
              </w:rPr>
              <w:br/>
            </w:r>
            <w:r w:rsidRPr="00CD73A3">
              <w:rPr>
                <w:rFonts w:ascii="Times New Roman" w:eastAsia="Times New Roman" w:hAnsi="Times New Roman" w:cs="Times New Roman"/>
                <w:spacing w:val="2"/>
                <w:kern w:val="2"/>
                <w:sz w:val="20"/>
                <w:szCs w:val="20"/>
              </w:rPr>
              <w:lastRenderedPageBreak/>
              <w:t>- настройку и регулировку медицинской техники; специфические для данной медицинской техники работы и т.п.;</w:t>
            </w:r>
            <w:r w:rsidRPr="00CD73A3">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CD73A3">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CD73A3">
              <w:rPr>
                <w:rFonts w:ascii="Times New Roman" w:eastAsia="Times New Roman" w:hAnsi="Times New Roman" w:cs="Times New Roman"/>
                <w:spacing w:val="2"/>
                <w:kern w:val="2"/>
                <w:sz w:val="20"/>
                <w:szCs w:val="20"/>
              </w:rPr>
              <w:t>блочно</w:t>
            </w:r>
            <w:proofErr w:type="spellEnd"/>
            <w:r w:rsidRPr="00CD73A3">
              <w:rPr>
                <w:rFonts w:ascii="Times New Roman" w:eastAsia="Times New Roman" w:hAnsi="Times New Roman" w:cs="Times New Roman"/>
                <w:spacing w:val="2"/>
                <w:kern w:val="2"/>
                <w:sz w:val="20"/>
                <w:szCs w:val="20"/>
              </w:rPr>
              <w:t>-узловой разборкой);</w:t>
            </w:r>
            <w:r w:rsidRPr="00CD73A3">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E61CF8" w:rsidRPr="00CD73A3" w:rsidRDefault="00E61CF8" w:rsidP="004C1991">
            <w:pPr>
              <w:overflowPunct w:val="0"/>
              <w:textAlignment w:val="baseline"/>
              <w:rPr>
                <w:rFonts w:ascii="Times New Roman" w:eastAsia="Times New Roman" w:hAnsi="Times New Roman" w:cs="Times New Roman"/>
                <w:b/>
                <w:spacing w:val="2"/>
                <w:kern w:val="2"/>
                <w:sz w:val="20"/>
                <w:szCs w:val="20"/>
              </w:rPr>
            </w:pPr>
            <w:r w:rsidRPr="00CD73A3">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E61CF8" w:rsidRPr="00CD73A3" w:rsidRDefault="00E61CF8" w:rsidP="004C199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E61CF8" w:rsidRPr="00CD73A3" w:rsidRDefault="00E61CF8" w:rsidP="004C199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CD73A3">
              <w:rPr>
                <w:rFonts w:ascii="Times New Roman" w:eastAsia="Times New Roman" w:hAnsi="Times New Roman" w:cs="Times New Roman"/>
                <w:spacing w:val="2"/>
                <w:kern w:val="2"/>
                <w:sz w:val="20"/>
                <w:szCs w:val="20"/>
              </w:rPr>
              <w:t>Р</w:t>
            </w:r>
            <w:proofErr w:type="gramEnd"/>
            <w:r w:rsidRPr="00CD73A3">
              <w:rPr>
                <w:rFonts w:ascii="Times New Roman" w:eastAsia="Times New Roman" w:hAnsi="Times New Roman" w:cs="Times New Roman"/>
                <w:spacing w:val="2"/>
                <w:kern w:val="2"/>
                <w:sz w:val="20"/>
                <w:szCs w:val="20"/>
              </w:rPr>
              <w:t xml:space="preserve"> ДСМ-273/2020. </w:t>
            </w:r>
            <w:proofErr w:type="gramStart"/>
            <w:r w:rsidRPr="00CD73A3">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C62A4F" w:rsidRPr="0082236E" w:rsidRDefault="00C62A4F" w:rsidP="00C62A4F">
      <w:pPr>
        <w:rPr>
          <w:rFonts w:ascii="Times New Roman" w:hAnsi="Times New Roman" w:cs="Times New Roman"/>
          <w:b/>
          <w:bCs/>
          <w:sz w:val="20"/>
          <w:szCs w:val="20"/>
        </w:rPr>
      </w:pPr>
    </w:p>
    <w:p w:rsidR="00903467" w:rsidRDefault="00937664" w:rsidP="00937664">
      <w:pPr>
        <w:jc w:val="center"/>
        <w:rPr>
          <w:rFonts w:ascii="Times New Roman" w:hAnsi="Times New Roman" w:cs="Times New Roman"/>
          <w:b/>
          <w:bCs/>
          <w:sz w:val="20"/>
          <w:szCs w:val="20"/>
        </w:rPr>
      </w:pPr>
      <w:r>
        <w:rPr>
          <w:rFonts w:ascii="Times New Roman" w:hAnsi="Times New Roman" w:cs="Times New Roman"/>
          <w:b/>
          <w:bCs/>
          <w:sz w:val="20"/>
          <w:szCs w:val="20"/>
        </w:rPr>
        <w:t>Лот № 17</w:t>
      </w:r>
      <w:r>
        <w:rPr>
          <w:rFonts w:ascii="Times New Roman" w:hAnsi="Times New Roman" w:cs="Times New Roman"/>
          <w:b/>
          <w:bCs/>
          <w:sz w:val="20"/>
          <w:szCs w:val="20"/>
        </w:rPr>
        <w:br/>
      </w:r>
    </w:p>
    <w:tbl>
      <w:tblPr>
        <w:tblW w:w="15267" w:type="dxa"/>
        <w:shd w:val="clear" w:color="auto" w:fill="FFFFFF"/>
        <w:tblCellMar>
          <w:top w:w="45" w:type="dxa"/>
          <w:left w:w="75" w:type="dxa"/>
          <w:bottom w:w="45" w:type="dxa"/>
          <w:right w:w="75" w:type="dxa"/>
        </w:tblCellMar>
        <w:tblLook w:val="04A0" w:firstRow="1" w:lastRow="0" w:firstColumn="1" w:lastColumn="0" w:noHBand="0" w:noVBand="1"/>
      </w:tblPr>
      <w:tblGrid>
        <w:gridCol w:w="862"/>
        <w:gridCol w:w="4093"/>
        <w:gridCol w:w="522"/>
        <w:gridCol w:w="3339"/>
        <w:gridCol w:w="4910"/>
        <w:gridCol w:w="1541"/>
      </w:tblGrid>
      <w:tr w:rsidR="00937664" w:rsidRPr="00937664" w:rsidTr="00C02D01">
        <w:tc>
          <w:tcPr>
            <w:tcW w:w="86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before="225" w:after="135" w:line="390" w:lineRule="atLeast"/>
              <w:textAlignment w:val="baseline"/>
              <w:outlineLvl w:val="2"/>
              <w:rPr>
                <w:rFonts w:ascii="Times New Roman" w:eastAsia="Times New Roman" w:hAnsi="Times New Roman" w:cs="Times New Roman"/>
                <w:color w:val="1E1E1E"/>
                <w:sz w:val="20"/>
                <w:szCs w:val="20"/>
                <w:lang w:eastAsia="en-US"/>
              </w:rPr>
            </w:pPr>
            <w:r w:rsidRPr="00937664">
              <w:rPr>
                <w:rFonts w:ascii="Times New Roman" w:eastAsia="Times New Roman" w:hAnsi="Times New Roman" w:cs="Times New Roman"/>
                <w:color w:val="1E1E1E"/>
                <w:sz w:val="20"/>
                <w:szCs w:val="20"/>
                <w:lang w:eastAsia="en-US"/>
              </w:rPr>
              <w:t xml:space="preserve">№ </w:t>
            </w:r>
            <w:proofErr w:type="gramStart"/>
            <w:r w:rsidRPr="00937664">
              <w:rPr>
                <w:rFonts w:ascii="Times New Roman" w:eastAsia="Times New Roman" w:hAnsi="Times New Roman" w:cs="Times New Roman"/>
                <w:color w:val="1E1E1E"/>
                <w:sz w:val="20"/>
                <w:szCs w:val="20"/>
                <w:lang w:eastAsia="en-US"/>
              </w:rPr>
              <w:t>п</w:t>
            </w:r>
            <w:proofErr w:type="gramEnd"/>
            <w:r w:rsidRPr="00937664">
              <w:rPr>
                <w:rFonts w:ascii="Times New Roman" w:eastAsia="Times New Roman" w:hAnsi="Times New Roman" w:cs="Times New Roman"/>
                <w:color w:val="1E1E1E"/>
                <w:sz w:val="20"/>
                <w:szCs w:val="20"/>
                <w:lang w:eastAsia="en-US"/>
              </w:rPr>
              <w:t>/п</w:t>
            </w:r>
          </w:p>
        </w:tc>
        <w:tc>
          <w:tcPr>
            <w:tcW w:w="4093"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before="225" w:after="135" w:line="390" w:lineRule="atLeast"/>
              <w:textAlignment w:val="baseline"/>
              <w:outlineLvl w:val="2"/>
              <w:rPr>
                <w:rFonts w:ascii="Times New Roman" w:eastAsia="Times New Roman" w:hAnsi="Times New Roman" w:cs="Times New Roman"/>
                <w:color w:val="1E1E1E"/>
                <w:sz w:val="20"/>
                <w:szCs w:val="20"/>
                <w:lang w:eastAsia="en-US"/>
              </w:rPr>
            </w:pPr>
            <w:r w:rsidRPr="00937664">
              <w:rPr>
                <w:rFonts w:ascii="Times New Roman" w:eastAsia="Times New Roman" w:hAnsi="Times New Roman" w:cs="Times New Roman"/>
                <w:color w:val="1E1E1E"/>
                <w:sz w:val="20"/>
                <w:szCs w:val="20"/>
                <w:lang w:eastAsia="en-US"/>
              </w:rPr>
              <w:t>Критерии</w:t>
            </w:r>
          </w:p>
        </w:tc>
        <w:tc>
          <w:tcPr>
            <w:tcW w:w="1031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before="225" w:after="135" w:line="390" w:lineRule="atLeast"/>
              <w:textAlignment w:val="baseline"/>
              <w:outlineLvl w:val="2"/>
              <w:rPr>
                <w:rFonts w:ascii="Times New Roman" w:eastAsia="DejaVu Sans" w:hAnsi="Times New Roman" w:cs="Times New Roman"/>
                <w:color w:val="auto"/>
                <w:sz w:val="20"/>
                <w:szCs w:val="20"/>
                <w:lang w:eastAsia="en-US"/>
              </w:rPr>
            </w:pPr>
            <w:r w:rsidRPr="00937664">
              <w:rPr>
                <w:rFonts w:ascii="Times New Roman" w:eastAsia="Times New Roman" w:hAnsi="Times New Roman" w:cs="Times New Roman"/>
                <w:color w:val="1E1E1E"/>
                <w:sz w:val="20"/>
                <w:szCs w:val="20"/>
                <w:lang w:eastAsia="en-US"/>
              </w:rPr>
              <w:t xml:space="preserve">Описание </w:t>
            </w:r>
          </w:p>
        </w:tc>
      </w:tr>
      <w:tr w:rsidR="00937664" w:rsidRPr="00937664" w:rsidTr="00C02D01">
        <w:tc>
          <w:tcPr>
            <w:tcW w:w="86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1</w:t>
            </w:r>
          </w:p>
        </w:tc>
        <w:tc>
          <w:tcPr>
            <w:tcW w:w="4093"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Наименование медицинской техники</w:t>
            </w:r>
            <w:r w:rsidRPr="00937664">
              <w:rPr>
                <w:rFonts w:ascii="Times New Roman" w:eastAsia="Times New Roman" w:hAnsi="Times New Roman" w:cs="Times New Roman"/>
                <w:spacing w:val="2"/>
                <w:sz w:val="20"/>
                <w:szCs w:val="20"/>
                <w:lang w:eastAsia="en-US"/>
              </w:rPr>
              <w:br/>
              <w:t>(в соответствии с государственным реестром медицинских изделий с указанием модели, наименования производителя, страны)</w:t>
            </w:r>
          </w:p>
        </w:tc>
        <w:tc>
          <w:tcPr>
            <w:tcW w:w="1031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b/>
                <w:color w:val="auto"/>
                <w:sz w:val="20"/>
                <w:szCs w:val="20"/>
                <w:lang w:eastAsia="en-US"/>
              </w:rPr>
            </w:pPr>
            <w:r w:rsidRPr="00937664">
              <w:rPr>
                <w:rFonts w:ascii="Times New Roman" w:eastAsia="Times New Roman" w:hAnsi="Times New Roman" w:cs="Times New Roman"/>
                <w:b/>
                <w:sz w:val="20"/>
                <w:szCs w:val="20"/>
                <w:lang w:eastAsia="en-US"/>
              </w:rPr>
              <w:t>Аппарат искусственной вентиляции легких для экстренной помощи, портативный</w:t>
            </w:r>
          </w:p>
        </w:tc>
      </w:tr>
      <w:tr w:rsidR="00937664" w:rsidRPr="00937664" w:rsidTr="00C02D01">
        <w:tc>
          <w:tcPr>
            <w:tcW w:w="86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2</w:t>
            </w:r>
          </w:p>
        </w:tc>
        <w:tc>
          <w:tcPr>
            <w:tcW w:w="409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Требования к комплектации</w:t>
            </w:r>
          </w:p>
        </w:tc>
        <w:tc>
          <w:tcPr>
            <w:tcW w:w="52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 xml:space="preserve">.№ </w:t>
            </w:r>
            <w:proofErr w:type="gramStart"/>
            <w:r w:rsidRPr="00937664">
              <w:rPr>
                <w:rFonts w:ascii="Times New Roman" w:eastAsia="Times New Roman" w:hAnsi="Times New Roman" w:cs="Times New Roman"/>
                <w:spacing w:val="2"/>
                <w:sz w:val="20"/>
                <w:szCs w:val="20"/>
                <w:lang w:eastAsia="en-US"/>
              </w:rPr>
              <w:t>п</w:t>
            </w:r>
            <w:proofErr w:type="gramEnd"/>
            <w:r w:rsidRPr="00937664">
              <w:rPr>
                <w:rFonts w:ascii="Times New Roman" w:eastAsia="Times New Roman" w:hAnsi="Times New Roman" w:cs="Times New Roman"/>
                <w:spacing w:val="2"/>
                <w:sz w:val="20"/>
                <w:szCs w:val="20"/>
                <w:lang w:eastAsia="en-US"/>
              </w:rPr>
              <w:t>/п</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 xml:space="preserve">Наименование </w:t>
            </w:r>
            <w:proofErr w:type="gramStart"/>
            <w:r w:rsidRPr="00937664">
              <w:rPr>
                <w:rFonts w:ascii="Times New Roman" w:eastAsia="Times New Roman" w:hAnsi="Times New Roman" w:cs="Times New Roman"/>
                <w:spacing w:val="2"/>
                <w:sz w:val="20"/>
                <w:szCs w:val="20"/>
                <w:lang w:eastAsia="en-US"/>
              </w:rPr>
              <w:t>комплектующего</w:t>
            </w:r>
            <w:proofErr w:type="gramEnd"/>
            <w:r w:rsidRPr="00937664">
              <w:rPr>
                <w:rFonts w:ascii="Times New Roman" w:eastAsia="Times New Roman" w:hAnsi="Times New Roman" w:cs="Times New Roman"/>
                <w:spacing w:val="2"/>
                <w:sz w:val="20"/>
                <w:szCs w:val="20"/>
                <w:lang w:eastAsia="en-US"/>
              </w:rPr>
              <w:t xml:space="preserve"> к медицинской технике (в соответствии с государственным реестром медицинских изделий)</w:t>
            </w:r>
          </w:p>
        </w:tc>
        <w:tc>
          <w:tcPr>
            <w:tcW w:w="4910"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 xml:space="preserve">Модель и (или) марка, каталожный номер, краткая техническая характеристика </w:t>
            </w:r>
            <w:proofErr w:type="gramStart"/>
            <w:r w:rsidRPr="00937664">
              <w:rPr>
                <w:rFonts w:ascii="Times New Roman" w:eastAsia="Times New Roman" w:hAnsi="Times New Roman" w:cs="Times New Roman"/>
                <w:spacing w:val="2"/>
                <w:sz w:val="20"/>
                <w:szCs w:val="20"/>
                <w:lang w:eastAsia="en-US"/>
              </w:rPr>
              <w:t>комплектующего</w:t>
            </w:r>
            <w:proofErr w:type="gramEnd"/>
            <w:r w:rsidRPr="00937664">
              <w:rPr>
                <w:rFonts w:ascii="Times New Roman" w:eastAsia="Times New Roman" w:hAnsi="Times New Roman" w:cs="Times New Roman"/>
                <w:spacing w:val="2"/>
                <w:sz w:val="20"/>
                <w:szCs w:val="20"/>
                <w:lang w:eastAsia="en-US"/>
              </w:rPr>
              <w:t xml:space="preserve"> к медицинской технике</w:t>
            </w:r>
          </w:p>
        </w:tc>
        <w:tc>
          <w:tcPr>
            <w:tcW w:w="1541"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Требуемое количество</w:t>
            </w:r>
            <w:r w:rsidRPr="00937664">
              <w:rPr>
                <w:rFonts w:ascii="Times New Roman" w:eastAsia="Times New Roman" w:hAnsi="Times New Roman" w:cs="Times New Roman"/>
                <w:spacing w:val="2"/>
                <w:sz w:val="20"/>
                <w:szCs w:val="20"/>
                <w:lang w:eastAsia="en-US"/>
              </w:rPr>
              <w:br/>
              <w:t>(с указанием единицы измерения)</w:t>
            </w:r>
          </w:p>
        </w:tc>
      </w:tr>
      <w:tr w:rsidR="00937664" w:rsidRPr="00937664" w:rsidTr="00C02D0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1031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after="360"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Основные комплектующие</w:t>
            </w:r>
          </w:p>
        </w:tc>
      </w:tr>
      <w:tr w:rsidR="00937664" w:rsidRPr="00937664" w:rsidTr="00C02D0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1</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Блок управления</w:t>
            </w:r>
          </w:p>
        </w:tc>
        <w:tc>
          <w:tcPr>
            <w:tcW w:w="4910"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jc w:val="both"/>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Транспортная реанимационная платформа (с возможностью быстрого крепления и съёма на носилках, каталках, больничных койках, на стенах салона транспортного средства);</w:t>
            </w:r>
            <w:r w:rsidRPr="00937664">
              <w:rPr>
                <w:rFonts w:ascii="Times New Roman" w:eastAsia="Times New Roman" w:hAnsi="Times New Roman" w:cs="Times New Roman"/>
                <w:sz w:val="20"/>
                <w:szCs w:val="20"/>
                <w:lang w:eastAsia="en-US"/>
              </w:rPr>
              <w:br/>
              <w:t xml:space="preserve">Обеспечение надёжного крепления: блока управления, </w:t>
            </w:r>
            <w:r w:rsidRPr="00937664">
              <w:rPr>
                <w:rFonts w:ascii="Times New Roman" w:eastAsia="Times New Roman" w:hAnsi="Times New Roman" w:cs="Times New Roman"/>
                <w:sz w:val="20"/>
                <w:szCs w:val="20"/>
                <w:lang w:eastAsia="en-US"/>
              </w:rPr>
              <w:lastRenderedPageBreak/>
              <w:t>кислородного баллона ёмкостью 2 литра, редуктора, сумки с принадлежностями;</w:t>
            </w:r>
            <w:r w:rsidRPr="00937664">
              <w:rPr>
                <w:rFonts w:ascii="Times New Roman" w:eastAsia="Times New Roman" w:hAnsi="Times New Roman" w:cs="Times New Roman"/>
                <w:sz w:val="20"/>
                <w:szCs w:val="20"/>
                <w:lang w:eastAsia="en-US"/>
              </w:rPr>
              <w:br/>
              <w:t>Возможность крепления и переноски аппарата медицинским персоналом с помощью только одной руки;</w:t>
            </w:r>
            <w:r w:rsidRPr="00937664">
              <w:rPr>
                <w:rFonts w:ascii="Times New Roman" w:eastAsia="Times New Roman" w:hAnsi="Times New Roman" w:cs="Times New Roman"/>
                <w:sz w:val="20"/>
                <w:szCs w:val="20"/>
                <w:lang w:eastAsia="en-US"/>
              </w:rPr>
              <w:br/>
              <w:t>Работа аппарата от:</w:t>
            </w:r>
            <w:proofErr w:type="gramStart"/>
            <w:r w:rsidRPr="00937664">
              <w:rPr>
                <w:rFonts w:ascii="Times New Roman" w:eastAsia="Times New Roman" w:hAnsi="Times New Roman" w:cs="Times New Roman"/>
                <w:sz w:val="20"/>
                <w:szCs w:val="20"/>
                <w:lang w:eastAsia="en-US"/>
              </w:rPr>
              <w:br/>
              <w:t>-</w:t>
            </w:r>
            <w:proofErr w:type="gramEnd"/>
            <w:r w:rsidRPr="00937664">
              <w:rPr>
                <w:rFonts w:ascii="Times New Roman" w:eastAsia="Times New Roman" w:hAnsi="Times New Roman" w:cs="Times New Roman"/>
                <w:sz w:val="20"/>
                <w:szCs w:val="20"/>
                <w:lang w:eastAsia="en-US"/>
              </w:rPr>
              <w:t>от источника переменного тока  (220</w:t>
            </w:r>
            <w:r w:rsidRPr="00937664">
              <w:rPr>
                <w:rFonts w:ascii="Times New Roman" w:eastAsia="Times New Roman" w:hAnsi="Times New Roman" w:cs="Times New Roman"/>
                <w:sz w:val="20"/>
                <w:szCs w:val="20"/>
                <w:vertAlign w:val="superscript"/>
                <w:lang w:eastAsia="en-US"/>
              </w:rPr>
              <w:t xml:space="preserve">+33 </w:t>
            </w:r>
            <w:r w:rsidRPr="00937664">
              <w:rPr>
                <w:rFonts w:ascii="Times New Roman" w:eastAsia="Times New Roman" w:hAnsi="Times New Roman" w:cs="Times New Roman"/>
                <w:sz w:val="20"/>
                <w:szCs w:val="20"/>
                <w:vertAlign w:val="subscript"/>
                <w:lang w:eastAsia="en-US"/>
              </w:rPr>
              <w:t>-55</w:t>
            </w:r>
            <w:r w:rsidRPr="00937664">
              <w:rPr>
                <w:rFonts w:ascii="Times New Roman" w:eastAsia="Times New Roman" w:hAnsi="Times New Roman" w:cs="Times New Roman"/>
                <w:sz w:val="20"/>
                <w:szCs w:val="20"/>
                <w:lang w:eastAsia="en-US"/>
              </w:rPr>
              <w:t>)В, частотой (50±2,5)Гц и через блок питания 220/12В. Потребляемая мощность от сети на более 20ВА</w:t>
            </w:r>
            <w:r w:rsidRPr="00937664">
              <w:rPr>
                <w:rFonts w:ascii="Times New Roman" w:eastAsia="Times New Roman" w:hAnsi="Times New Roman" w:cs="Times New Roman"/>
                <w:sz w:val="20"/>
                <w:szCs w:val="20"/>
                <w:lang w:eastAsia="en-US"/>
              </w:rPr>
              <w:br/>
              <w:t>- от источника постоянного тока (10,2-1</w:t>
            </w:r>
            <w:r>
              <w:rPr>
                <w:rFonts w:ascii="Times New Roman" w:eastAsia="Times New Roman" w:hAnsi="Times New Roman" w:cs="Times New Roman"/>
                <w:sz w:val="20"/>
                <w:szCs w:val="20"/>
                <w:lang w:eastAsia="en-US"/>
              </w:rPr>
              <w:t>5) В, 3</w:t>
            </w:r>
            <w:proofErr w:type="gramStart"/>
            <w:r>
              <w:rPr>
                <w:rFonts w:ascii="Times New Roman" w:eastAsia="Times New Roman" w:hAnsi="Times New Roman" w:cs="Times New Roman"/>
                <w:sz w:val="20"/>
                <w:szCs w:val="20"/>
                <w:lang w:eastAsia="en-US"/>
              </w:rPr>
              <w:t xml:space="preserve">  А</w:t>
            </w:r>
            <w:proofErr w:type="gramEnd"/>
            <w:r>
              <w:rPr>
                <w:rFonts w:ascii="Times New Roman" w:eastAsia="Times New Roman" w:hAnsi="Times New Roman" w:cs="Times New Roman"/>
                <w:sz w:val="20"/>
                <w:szCs w:val="20"/>
                <w:lang w:eastAsia="en-US"/>
              </w:rPr>
              <w:t xml:space="preserve"> через кабель питания</w:t>
            </w:r>
            <w:r w:rsidRPr="00937664">
              <w:rPr>
                <w:rFonts w:ascii="Times New Roman" w:eastAsia="Times New Roman" w:hAnsi="Times New Roman" w:cs="Times New Roman"/>
                <w:sz w:val="20"/>
                <w:szCs w:val="20"/>
                <w:lang w:eastAsia="en-US"/>
              </w:rPr>
              <w:t>. Потребляемый ток не более 2,0</w:t>
            </w:r>
            <w:proofErr w:type="gramStart"/>
            <w:r w:rsidRPr="00937664">
              <w:rPr>
                <w:rFonts w:ascii="Times New Roman" w:eastAsia="Times New Roman" w:hAnsi="Times New Roman" w:cs="Times New Roman"/>
                <w:sz w:val="20"/>
                <w:szCs w:val="20"/>
                <w:lang w:eastAsia="en-US"/>
              </w:rPr>
              <w:t>А</w:t>
            </w:r>
            <w:proofErr w:type="gramEnd"/>
            <w:r w:rsidRPr="00937664">
              <w:rPr>
                <w:rFonts w:ascii="Times New Roman" w:eastAsia="Times New Roman" w:hAnsi="Times New Roman" w:cs="Times New Roman"/>
                <w:sz w:val="20"/>
                <w:szCs w:val="20"/>
                <w:lang w:eastAsia="en-US"/>
              </w:rPr>
              <w:br/>
              <w:t xml:space="preserve">- от аккумуляторной батареи, </w:t>
            </w:r>
            <w:proofErr w:type="spellStart"/>
            <w:r w:rsidRPr="00937664">
              <w:rPr>
                <w:rFonts w:ascii="Times New Roman" w:eastAsia="Times New Roman" w:hAnsi="Times New Roman" w:cs="Times New Roman"/>
                <w:sz w:val="20"/>
                <w:szCs w:val="20"/>
                <w:lang w:eastAsia="en-US"/>
              </w:rPr>
              <w:t>сотоящей</w:t>
            </w:r>
            <w:proofErr w:type="spellEnd"/>
            <w:r w:rsidRPr="00937664">
              <w:rPr>
                <w:rFonts w:ascii="Times New Roman" w:eastAsia="Times New Roman" w:hAnsi="Times New Roman" w:cs="Times New Roman"/>
                <w:sz w:val="20"/>
                <w:szCs w:val="20"/>
                <w:lang w:eastAsia="en-US"/>
              </w:rPr>
              <w:t xml:space="preserve"> из четырех литий-ионных элементов 186/4SIP/2.9 А ч /14,8 В</w:t>
            </w:r>
            <w:r w:rsidRPr="00937664">
              <w:rPr>
                <w:rFonts w:ascii="Times New Roman" w:eastAsia="Times New Roman" w:hAnsi="Times New Roman" w:cs="Times New Roman"/>
                <w:sz w:val="20"/>
                <w:szCs w:val="20"/>
                <w:lang w:eastAsia="en-US"/>
              </w:rPr>
              <w:br/>
              <w:t xml:space="preserve">Работа от любого источника сжатого кислорода с давлением на выходе от 0,27 до 0,6 МПа (в </w:t>
            </w:r>
            <w:proofErr w:type="spellStart"/>
            <w:r w:rsidRPr="00937664">
              <w:rPr>
                <w:rFonts w:ascii="Times New Roman" w:eastAsia="Times New Roman" w:hAnsi="Times New Roman" w:cs="Times New Roman"/>
                <w:sz w:val="20"/>
                <w:szCs w:val="20"/>
                <w:lang w:eastAsia="en-US"/>
              </w:rPr>
              <w:t>т.ч</w:t>
            </w:r>
            <w:proofErr w:type="spellEnd"/>
            <w:r w:rsidRPr="00937664">
              <w:rPr>
                <w:rFonts w:ascii="Times New Roman" w:eastAsia="Times New Roman" w:hAnsi="Times New Roman" w:cs="Times New Roman"/>
                <w:sz w:val="20"/>
                <w:szCs w:val="20"/>
                <w:lang w:eastAsia="en-US"/>
              </w:rPr>
              <w:t>. от кислородного баллона с давлением 15 МПа);</w:t>
            </w:r>
            <w:r w:rsidRPr="00937664">
              <w:rPr>
                <w:rFonts w:ascii="Times New Roman" w:eastAsia="Times New Roman" w:hAnsi="Times New Roman" w:cs="Times New Roman"/>
                <w:sz w:val="20"/>
                <w:szCs w:val="20"/>
                <w:lang w:eastAsia="en-US"/>
              </w:rPr>
              <w:br/>
              <w:t>Независимость выходных параметров вентиляции от значения подаваемого  высокого давления;</w:t>
            </w:r>
            <w:r w:rsidRPr="00937664">
              <w:rPr>
                <w:rFonts w:ascii="Times New Roman" w:eastAsia="Times New Roman" w:hAnsi="Times New Roman" w:cs="Times New Roman"/>
                <w:sz w:val="20"/>
                <w:szCs w:val="20"/>
                <w:lang w:eastAsia="en-US"/>
              </w:rPr>
              <w:br/>
              <w:t>Время непрерывной работы:</w:t>
            </w:r>
            <w:r w:rsidRPr="00937664">
              <w:rPr>
                <w:rFonts w:ascii="Times New Roman" w:eastAsia="Times New Roman" w:hAnsi="Times New Roman" w:cs="Times New Roman"/>
                <w:sz w:val="20"/>
                <w:szCs w:val="20"/>
                <w:lang w:eastAsia="en-US"/>
              </w:rPr>
              <w:br/>
              <w:t>- при питании от сети переменного тока или источника постоянного тока напряжением 12 В, 24ч, не менее;</w:t>
            </w:r>
            <w:r w:rsidRPr="00937664">
              <w:rPr>
                <w:rFonts w:ascii="Times New Roman" w:eastAsia="Times New Roman" w:hAnsi="Times New Roman" w:cs="Times New Roman"/>
                <w:sz w:val="20"/>
                <w:szCs w:val="20"/>
                <w:lang w:eastAsia="en-US"/>
              </w:rPr>
              <w:br/>
              <w:t>- при питании от аккумуляторной батареи, 3ч, не менее.</w:t>
            </w:r>
            <w:r w:rsidRPr="00937664">
              <w:rPr>
                <w:rFonts w:ascii="Times New Roman" w:eastAsia="Times New Roman" w:hAnsi="Times New Roman" w:cs="Times New Roman"/>
                <w:sz w:val="20"/>
                <w:szCs w:val="20"/>
                <w:lang w:eastAsia="en-US"/>
              </w:rPr>
              <w:br/>
              <w:t>Наличие звуковых и визуальных сигналов опасности высокого приоритета с речевым оповещением и возможностью его отключения:</w:t>
            </w:r>
            <w:r w:rsidRPr="00937664">
              <w:rPr>
                <w:rFonts w:ascii="Times New Roman" w:eastAsia="Times New Roman" w:hAnsi="Times New Roman" w:cs="Times New Roman"/>
                <w:sz w:val="20"/>
                <w:szCs w:val="20"/>
                <w:lang w:eastAsia="en-US"/>
              </w:rPr>
              <w:br/>
              <w:t>- превышение установленного дыхательного давления в трёх фазах вдоха подряд;</w:t>
            </w:r>
            <w:r w:rsidRPr="00937664">
              <w:rPr>
                <w:rFonts w:ascii="Times New Roman" w:eastAsia="Times New Roman" w:hAnsi="Times New Roman" w:cs="Times New Roman"/>
                <w:sz w:val="20"/>
                <w:szCs w:val="20"/>
                <w:lang w:eastAsia="en-US"/>
              </w:rPr>
              <w:br/>
            </w:r>
            <w:r w:rsidRPr="00937664">
              <w:rPr>
                <w:rFonts w:ascii="Times New Roman" w:eastAsia="Calibri" w:hAnsi="Times New Roman" w:cs="Times New Roman"/>
                <w:color w:val="auto"/>
                <w:sz w:val="20"/>
                <w:szCs w:val="20"/>
                <w:lang w:eastAsia="en-US"/>
              </w:rPr>
              <w:t>- отсоединение или неисправность подводящих шлангов;</w:t>
            </w:r>
            <w:r w:rsidRPr="00937664">
              <w:rPr>
                <w:rFonts w:ascii="Times New Roman" w:eastAsia="Calibri" w:hAnsi="Times New Roman" w:cs="Times New Roman"/>
                <w:color w:val="auto"/>
                <w:sz w:val="20"/>
                <w:szCs w:val="20"/>
                <w:lang w:eastAsia="en-US"/>
              </w:rPr>
              <w:br/>
              <w:t>- падение давления кислорода на входе в блок управления;</w:t>
            </w:r>
            <w:r w:rsidRPr="00937664">
              <w:rPr>
                <w:rFonts w:ascii="Times New Roman" w:eastAsia="Calibri" w:hAnsi="Times New Roman" w:cs="Times New Roman"/>
                <w:color w:val="auto"/>
                <w:sz w:val="20"/>
                <w:szCs w:val="20"/>
                <w:lang w:eastAsia="en-US"/>
              </w:rPr>
              <w:br/>
              <w:t>- разряд аккумуляторной батареи;</w:t>
            </w:r>
            <w:r w:rsidRPr="00937664">
              <w:rPr>
                <w:rFonts w:ascii="Times New Roman" w:eastAsia="Calibri" w:hAnsi="Times New Roman" w:cs="Times New Roman"/>
                <w:color w:val="auto"/>
                <w:sz w:val="20"/>
                <w:szCs w:val="20"/>
                <w:lang w:eastAsia="en-US"/>
              </w:rPr>
              <w:br/>
            </w:r>
            <w:r w:rsidRPr="00937664">
              <w:rPr>
                <w:rFonts w:ascii="Times New Roman" w:eastAsia="Times New Roman" w:hAnsi="Times New Roman" w:cs="Times New Roman"/>
                <w:sz w:val="20"/>
                <w:szCs w:val="20"/>
                <w:lang w:eastAsia="en-US"/>
              </w:rPr>
              <w:t>Проведение следующих режимов искусственной вентиляции лёгких (ИВЛ):</w:t>
            </w:r>
            <w:proofErr w:type="gramStart"/>
            <w:r w:rsidRPr="00937664">
              <w:rPr>
                <w:rFonts w:ascii="Times New Roman" w:eastAsia="Times New Roman" w:hAnsi="Times New Roman" w:cs="Times New Roman"/>
                <w:sz w:val="20"/>
                <w:szCs w:val="20"/>
                <w:lang w:eastAsia="en-US"/>
              </w:rPr>
              <w:br/>
              <w:t>-</w:t>
            </w:r>
            <w:proofErr w:type="gramEnd"/>
            <w:r w:rsidRPr="00937664">
              <w:rPr>
                <w:rFonts w:ascii="Times New Roman" w:eastAsia="Times New Roman" w:hAnsi="Times New Roman" w:cs="Times New Roman"/>
                <w:sz w:val="20"/>
                <w:szCs w:val="20"/>
                <w:lang w:eastAsia="en-US"/>
              </w:rPr>
              <w:t>принудительной ИВЛ</w:t>
            </w:r>
            <w:r w:rsidRPr="00937664">
              <w:rPr>
                <w:rFonts w:ascii="Times New Roman" w:eastAsia="Times New Roman" w:hAnsi="Times New Roman" w:cs="Times New Roman"/>
                <w:sz w:val="20"/>
                <w:szCs w:val="20"/>
                <w:lang w:eastAsia="en-US"/>
              </w:rPr>
              <w:br/>
              <w:t>-принудительно-вспомогательной ИВЛ</w:t>
            </w:r>
            <w:r w:rsidRPr="00937664">
              <w:rPr>
                <w:rFonts w:ascii="Times New Roman" w:eastAsia="Times New Roman" w:hAnsi="Times New Roman" w:cs="Times New Roman"/>
                <w:sz w:val="20"/>
                <w:szCs w:val="20"/>
                <w:lang w:eastAsia="en-US"/>
              </w:rPr>
              <w:br/>
              <w:t>-вспомогательной ИВЛ</w:t>
            </w:r>
            <w:r w:rsidRPr="00937664">
              <w:rPr>
                <w:rFonts w:ascii="Times New Roman" w:eastAsia="Times New Roman" w:hAnsi="Times New Roman" w:cs="Times New Roman"/>
                <w:sz w:val="20"/>
                <w:szCs w:val="20"/>
                <w:lang w:eastAsia="en-US"/>
              </w:rPr>
              <w:br/>
              <w:t>-ручного режима ИВЛ</w:t>
            </w:r>
            <w:r w:rsidRPr="00937664">
              <w:rPr>
                <w:rFonts w:ascii="Times New Roman" w:eastAsia="Times New Roman" w:hAnsi="Times New Roman" w:cs="Times New Roman"/>
                <w:sz w:val="20"/>
                <w:szCs w:val="20"/>
                <w:lang w:eastAsia="en-US"/>
              </w:rPr>
              <w:br/>
              <w:t xml:space="preserve">Проведение сердечно-лёгочной реанимации с </w:t>
            </w:r>
            <w:r w:rsidRPr="00937664">
              <w:rPr>
                <w:rFonts w:ascii="Times New Roman" w:eastAsia="Times New Roman" w:hAnsi="Times New Roman" w:cs="Times New Roman"/>
                <w:sz w:val="20"/>
                <w:szCs w:val="20"/>
                <w:lang w:eastAsia="en-US"/>
              </w:rPr>
              <w:lastRenderedPageBreak/>
              <w:t>звуковыми сигналами и речевыми оповещениями;</w:t>
            </w:r>
            <w:r w:rsidRPr="00937664">
              <w:rPr>
                <w:rFonts w:ascii="Times New Roman" w:eastAsia="Times New Roman" w:hAnsi="Times New Roman" w:cs="Times New Roman"/>
                <w:sz w:val="20"/>
                <w:szCs w:val="20"/>
                <w:lang w:eastAsia="en-US"/>
              </w:rPr>
              <w:br/>
              <w:t>Визуальные подсказки при выборе параметров вентиляции в зависимости от веса пациента;</w:t>
            </w:r>
            <w:r w:rsidRPr="00937664">
              <w:rPr>
                <w:rFonts w:ascii="Times New Roman" w:eastAsia="Times New Roman" w:hAnsi="Times New Roman" w:cs="Times New Roman"/>
                <w:sz w:val="20"/>
                <w:szCs w:val="20"/>
                <w:lang w:eastAsia="en-US"/>
              </w:rPr>
              <w:br/>
              <w:t>Наличие звуковых подсказок по работе с аппаратом;</w:t>
            </w:r>
            <w:r w:rsidRPr="00937664">
              <w:rPr>
                <w:rFonts w:ascii="Times New Roman" w:eastAsia="Times New Roman" w:hAnsi="Times New Roman" w:cs="Times New Roman"/>
                <w:sz w:val="20"/>
                <w:szCs w:val="20"/>
                <w:lang w:eastAsia="en-US"/>
              </w:rPr>
              <w:br/>
              <w:t>Встроенная аккумуляторная батарея;</w:t>
            </w:r>
            <w:r w:rsidRPr="00937664">
              <w:rPr>
                <w:rFonts w:ascii="Times New Roman" w:eastAsia="Times New Roman" w:hAnsi="Times New Roman" w:cs="Times New Roman"/>
                <w:sz w:val="20"/>
                <w:szCs w:val="20"/>
                <w:lang w:eastAsia="en-US"/>
              </w:rPr>
              <w:br/>
              <w:t>Полная потребляемая мощность не более 20ВА;</w:t>
            </w:r>
            <w:r w:rsidRPr="00937664">
              <w:rPr>
                <w:rFonts w:ascii="Times New Roman" w:eastAsia="Times New Roman" w:hAnsi="Times New Roman" w:cs="Times New Roman"/>
                <w:sz w:val="20"/>
                <w:szCs w:val="20"/>
                <w:lang w:eastAsia="en-US"/>
              </w:rPr>
              <w:br/>
              <w:t>Масса аппарата в сумке для переноски  не более 12,0кг;</w:t>
            </w:r>
            <w:r w:rsidRPr="00937664">
              <w:rPr>
                <w:rFonts w:ascii="Times New Roman" w:eastAsia="Times New Roman" w:hAnsi="Times New Roman" w:cs="Times New Roman"/>
                <w:sz w:val="20"/>
                <w:szCs w:val="20"/>
                <w:lang w:eastAsia="en-US"/>
              </w:rPr>
              <w:br/>
              <w:t>Масса блока управления не более 1,9 кг;</w:t>
            </w:r>
            <w:r w:rsidRPr="00937664">
              <w:rPr>
                <w:rFonts w:ascii="Times New Roman" w:eastAsia="Times New Roman" w:hAnsi="Times New Roman" w:cs="Times New Roman"/>
                <w:sz w:val="20"/>
                <w:szCs w:val="20"/>
                <w:lang w:eastAsia="en-US"/>
              </w:rPr>
              <w:br/>
              <w:t>Габаритные размеры аппарата в сумке для переноски не более 470х305х140 мм;</w:t>
            </w:r>
            <w:r w:rsidRPr="00937664">
              <w:rPr>
                <w:rFonts w:ascii="Times New Roman" w:eastAsia="Times New Roman" w:hAnsi="Times New Roman" w:cs="Times New Roman"/>
                <w:sz w:val="20"/>
                <w:szCs w:val="20"/>
                <w:lang w:eastAsia="en-US"/>
              </w:rPr>
              <w:br/>
              <w:t>Габаритные размеры блока управления не более 245х150х106 мм;</w:t>
            </w:r>
            <w:r w:rsidRPr="00937664">
              <w:rPr>
                <w:rFonts w:ascii="Times New Roman" w:eastAsia="Times New Roman" w:hAnsi="Times New Roman" w:cs="Times New Roman"/>
                <w:sz w:val="20"/>
                <w:szCs w:val="20"/>
                <w:lang w:eastAsia="en-US"/>
              </w:rPr>
              <w:br/>
              <w:t xml:space="preserve">Класс по электробезопасности </w:t>
            </w:r>
            <w:r w:rsidRPr="00937664">
              <w:rPr>
                <w:rFonts w:ascii="Times New Roman" w:eastAsia="Times New Roman" w:hAnsi="Times New Roman" w:cs="Times New Roman"/>
                <w:sz w:val="20"/>
                <w:szCs w:val="20"/>
                <w:lang w:val="en-US" w:eastAsia="en-US"/>
              </w:rPr>
              <w:t>II</w:t>
            </w:r>
            <w:r w:rsidRPr="00937664">
              <w:rPr>
                <w:rFonts w:ascii="Times New Roman" w:eastAsia="Times New Roman" w:hAnsi="Times New Roman" w:cs="Times New Roman"/>
                <w:sz w:val="20"/>
                <w:szCs w:val="20"/>
                <w:lang w:eastAsia="en-US"/>
              </w:rPr>
              <w:t xml:space="preserve">, с рабочей частью </w:t>
            </w:r>
            <w:r w:rsidRPr="00937664">
              <w:rPr>
                <w:rFonts w:ascii="Times New Roman" w:eastAsia="Times New Roman" w:hAnsi="Times New Roman" w:cs="Times New Roman"/>
                <w:sz w:val="20"/>
                <w:szCs w:val="20"/>
                <w:lang w:val="en-US" w:eastAsia="en-US"/>
              </w:rPr>
              <w:t>BF</w:t>
            </w:r>
            <w:r w:rsidRPr="00937664">
              <w:rPr>
                <w:rFonts w:ascii="Times New Roman" w:eastAsia="Times New Roman" w:hAnsi="Times New Roman" w:cs="Times New Roman"/>
                <w:sz w:val="20"/>
                <w:szCs w:val="20"/>
                <w:lang w:eastAsia="en-US"/>
              </w:rPr>
              <w:t>;</w:t>
            </w:r>
            <w:r w:rsidRPr="00937664">
              <w:rPr>
                <w:rFonts w:ascii="Times New Roman" w:eastAsia="Times New Roman" w:hAnsi="Times New Roman" w:cs="Times New Roman"/>
                <w:sz w:val="20"/>
                <w:szCs w:val="20"/>
                <w:lang w:eastAsia="en-US"/>
              </w:rPr>
              <w:br/>
              <w:t xml:space="preserve">Климатическое исполнение по ГОСТ </w:t>
            </w:r>
            <w:proofErr w:type="gramStart"/>
            <w:r w:rsidRPr="00937664">
              <w:rPr>
                <w:rFonts w:ascii="Times New Roman" w:eastAsia="Times New Roman" w:hAnsi="Times New Roman" w:cs="Times New Roman"/>
                <w:sz w:val="20"/>
                <w:szCs w:val="20"/>
                <w:lang w:eastAsia="en-US"/>
              </w:rPr>
              <w:t>Р</w:t>
            </w:r>
            <w:proofErr w:type="gramEnd"/>
            <w:r w:rsidRPr="00937664">
              <w:rPr>
                <w:rFonts w:ascii="Times New Roman" w:eastAsia="Times New Roman" w:hAnsi="Times New Roman" w:cs="Times New Roman"/>
                <w:sz w:val="20"/>
                <w:szCs w:val="20"/>
                <w:lang w:eastAsia="en-US"/>
              </w:rPr>
              <w:t xml:space="preserve"> 50444 и ГОСТ 15150 – У2;</w:t>
            </w:r>
            <w:r w:rsidRPr="00937664">
              <w:rPr>
                <w:rFonts w:ascii="Times New Roman" w:eastAsia="Times New Roman" w:hAnsi="Times New Roman" w:cs="Times New Roman"/>
                <w:sz w:val="20"/>
                <w:szCs w:val="20"/>
                <w:lang w:eastAsia="en-US"/>
              </w:rPr>
              <w:br/>
              <w:t xml:space="preserve">Устойчивость к механическим воздействиям по ГОСТ </w:t>
            </w:r>
            <w:proofErr w:type="gramStart"/>
            <w:r w:rsidRPr="00937664">
              <w:rPr>
                <w:rFonts w:ascii="Times New Roman" w:eastAsia="Times New Roman" w:hAnsi="Times New Roman" w:cs="Times New Roman"/>
                <w:sz w:val="20"/>
                <w:szCs w:val="20"/>
                <w:lang w:eastAsia="en-US"/>
              </w:rPr>
              <w:t>Р</w:t>
            </w:r>
            <w:proofErr w:type="gramEnd"/>
            <w:r w:rsidRPr="00937664">
              <w:rPr>
                <w:rFonts w:ascii="Times New Roman" w:eastAsia="Times New Roman" w:hAnsi="Times New Roman" w:cs="Times New Roman"/>
                <w:sz w:val="20"/>
                <w:szCs w:val="20"/>
                <w:lang w:eastAsia="en-US"/>
              </w:rPr>
              <w:t xml:space="preserve"> 50444 - Группа 5;</w:t>
            </w:r>
            <w:r w:rsidRPr="00937664">
              <w:rPr>
                <w:rFonts w:ascii="Times New Roman" w:eastAsia="Times New Roman" w:hAnsi="Times New Roman" w:cs="Times New Roman"/>
                <w:sz w:val="20"/>
                <w:szCs w:val="20"/>
                <w:lang w:eastAsia="en-US"/>
              </w:rPr>
              <w:br/>
              <w:t xml:space="preserve">Степень защиты от проникновения воды по ГОСТ 14254 – </w:t>
            </w:r>
            <w:r w:rsidRPr="00937664">
              <w:rPr>
                <w:rFonts w:ascii="Times New Roman" w:eastAsia="Times New Roman" w:hAnsi="Times New Roman" w:cs="Times New Roman"/>
                <w:sz w:val="20"/>
                <w:szCs w:val="20"/>
                <w:lang w:val="en-US" w:eastAsia="en-US"/>
              </w:rPr>
              <w:t>IPX</w:t>
            </w:r>
            <w:r w:rsidRPr="00937664">
              <w:rPr>
                <w:rFonts w:ascii="Times New Roman" w:eastAsia="Times New Roman" w:hAnsi="Times New Roman" w:cs="Times New Roman"/>
                <w:sz w:val="20"/>
                <w:szCs w:val="20"/>
                <w:lang w:eastAsia="en-US"/>
              </w:rPr>
              <w:t>4;</w:t>
            </w:r>
            <w:r w:rsidRPr="00937664">
              <w:rPr>
                <w:rFonts w:ascii="Times New Roman" w:eastAsia="Times New Roman" w:hAnsi="Times New Roman" w:cs="Times New Roman"/>
                <w:sz w:val="20"/>
                <w:szCs w:val="20"/>
                <w:lang w:eastAsia="en-US"/>
              </w:rPr>
              <w:br/>
            </w:r>
            <w:r w:rsidRPr="00937664">
              <w:rPr>
                <w:rFonts w:ascii="Times New Roman" w:eastAsia="Times New Roman" w:hAnsi="Times New Roman" w:cs="Times New Roman"/>
                <w:b/>
                <w:bCs/>
                <w:sz w:val="20"/>
                <w:szCs w:val="20"/>
                <w:lang w:eastAsia="en-US"/>
              </w:rPr>
              <w:t>Режимы ИВЛ</w:t>
            </w:r>
            <w:r w:rsidRPr="00937664">
              <w:rPr>
                <w:rFonts w:ascii="Times New Roman" w:eastAsia="Times New Roman" w:hAnsi="Times New Roman" w:cs="Times New Roman"/>
                <w:b/>
                <w:bCs/>
                <w:sz w:val="20"/>
                <w:szCs w:val="20"/>
                <w:lang w:eastAsia="en-US"/>
              </w:rPr>
              <w:br/>
            </w:r>
            <w:r w:rsidRPr="00937664">
              <w:rPr>
                <w:rFonts w:ascii="Times New Roman" w:eastAsia="Times New Roman" w:hAnsi="Times New Roman" w:cs="Times New Roman"/>
                <w:sz w:val="20"/>
                <w:szCs w:val="20"/>
                <w:lang w:eastAsia="en-US"/>
              </w:rPr>
              <w:t>Режим принудительной ИВЛ</w:t>
            </w:r>
            <w:r w:rsidRPr="00937664">
              <w:rPr>
                <w:rFonts w:ascii="Times New Roman" w:eastAsia="Times New Roman" w:hAnsi="Times New Roman" w:cs="Times New Roman"/>
                <w:b/>
                <w:bCs/>
                <w:sz w:val="20"/>
                <w:szCs w:val="20"/>
                <w:lang w:eastAsia="en-US"/>
              </w:rPr>
              <w:t>;</w:t>
            </w:r>
            <w:r w:rsidRPr="00937664">
              <w:rPr>
                <w:rFonts w:ascii="Times New Roman" w:eastAsia="Times New Roman" w:hAnsi="Times New Roman" w:cs="Times New Roman"/>
                <w:b/>
                <w:bCs/>
                <w:sz w:val="20"/>
                <w:szCs w:val="20"/>
                <w:lang w:eastAsia="en-US"/>
              </w:rPr>
              <w:br/>
            </w:r>
            <w:r w:rsidRPr="00937664">
              <w:rPr>
                <w:rFonts w:ascii="Times New Roman" w:eastAsia="Times New Roman" w:hAnsi="Times New Roman" w:cs="Times New Roman"/>
                <w:sz w:val="20"/>
                <w:szCs w:val="20"/>
                <w:lang w:eastAsia="en-US"/>
              </w:rPr>
              <w:t>Диапазон установки частоты вентиляции о</w:t>
            </w:r>
            <w:r w:rsidRPr="00937664">
              <w:rPr>
                <w:rFonts w:ascii="Times New Roman" w:eastAsia="Times New Roman" w:hAnsi="Times New Roman" w:cs="Times New Roman"/>
                <w:b/>
                <w:bCs/>
                <w:sz w:val="20"/>
                <w:szCs w:val="20"/>
                <w:lang w:eastAsia="en-US"/>
              </w:rPr>
              <w:t xml:space="preserve">т </w:t>
            </w:r>
            <w:r w:rsidRPr="00937664">
              <w:rPr>
                <w:rFonts w:ascii="Times New Roman" w:eastAsia="Times New Roman" w:hAnsi="Times New Roman" w:cs="Times New Roman"/>
                <w:sz w:val="20"/>
                <w:szCs w:val="20"/>
                <w:lang w:eastAsia="en-US"/>
              </w:rPr>
              <w:t>10 до 80 1/мин с допускаемым отклонением  ± 1  1/мин</w:t>
            </w:r>
            <w:r w:rsidRPr="00937664">
              <w:rPr>
                <w:rFonts w:ascii="Times New Roman" w:eastAsia="Times New Roman" w:hAnsi="Times New Roman" w:cs="Times New Roman"/>
                <w:b/>
                <w:bCs/>
                <w:sz w:val="20"/>
                <w:szCs w:val="20"/>
                <w:lang w:eastAsia="en-US"/>
              </w:rPr>
              <w:br/>
            </w:r>
            <w:r w:rsidRPr="00937664">
              <w:rPr>
                <w:rFonts w:ascii="Times New Roman" w:eastAsia="Times New Roman" w:hAnsi="Times New Roman" w:cs="Times New Roman"/>
                <w:sz w:val="20"/>
                <w:szCs w:val="20"/>
                <w:lang w:eastAsia="en-US"/>
              </w:rPr>
              <w:t>Диапазон установки минутной вентиляции от 0,5 до 30 л/мин с точностью ±20%;</w:t>
            </w:r>
            <w:r w:rsidRPr="00937664">
              <w:rPr>
                <w:rFonts w:ascii="Times New Roman" w:eastAsia="Times New Roman" w:hAnsi="Times New Roman" w:cs="Times New Roman"/>
                <w:sz w:val="20"/>
                <w:szCs w:val="20"/>
                <w:lang w:eastAsia="en-US"/>
              </w:rPr>
              <w:br/>
              <w:t>Отношение продолжительности вдоха/выдоха</w:t>
            </w:r>
            <w:r w:rsidRPr="00937664">
              <w:rPr>
                <w:rFonts w:ascii="Times New Roman" w:eastAsia="Times New Roman" w:hAnsi="Times New Roman" w:cs="Times New Roman"/>
                <w:b/>
                <w:bCs/>
                <w:sz w:val="20"/>
                <w:szCs w:val="20"/>
                <w:lang w:eastAsia="en-US"/>
              </w:rPr>
              <w:t xml:space="preserve"> </w:t>
            </w:r>
            <w:r w:rsidRPr="00937664">
              <w:rPr>
                <w:rFonts w:ascii="Times New Roman" w:eastAsia="Times New Roman" w:hAnsi="Times New Roman" w:cs="Times New Roman"/>
                <w:sz w:val="20"/>
                <w:szCs w:val="20"/>
                <w:lang w:eastAsia="en-US"/>
              </w:rPr>
              <w:t>от 1:4 до 4:1  с точностью ±10%;</w:t>
            </w:r>
            <w:r w:rsidRPr="00937664">
              <w:rPr>
                <w:rFonts w:ascii="Times New Roman" w:eastAsia="Times New Roman" w:hAnsi="Times New Roman" w:cs="Times New Roman"/>
                <w:sz w:val="20"/>
                <w:szCs w:val="20"/>
                <w:lang w:eastAsia="en-US"/>
              </w:rPr>
              <w:br/>
              <w:t xml:space="preserve">Диапазон дыхательного давления в отверстии для подсоединения пациента от 5 до 50 см </w:t>
            </w:r>
            <w:proofErr w:type="spellStart"/>
            <w:r w:rsidRPr="00937664">
              <w:rPr>
                <w:rFonts w:ascii="Times New Roman" w:eastAsia="Times New Roman" w:hAnsi="Times New Roman" w:cs="Times New Roman"/>
                <w:sz w:val="20"/>
                <w:szCs w:val="20"/>
                <w:lang w:eastAsia="en-US"/>
              </w:rPr>
              <w:t>вод</w:t>
            </w:r>
            <w:proofErr w:type="gramStart"/>
            <w:r w:rsidRPr="00937664">
              <w:rPr>
                <w:rFonts w:ascii="Times New Roman" w:eastAsia="Times New Roman" w:hAnsi="Times New Roman" w:cs="Times New Roman"/>
                <w:sz w:val="20"/>
                <w:szCs w:val="20"/>
                <w:lang w:eastAsia="en-US"/>
              </w:rPr>
              <w:t>.с</w:t>
            </w:r>
            <w:proofErr w:type="gramEnd"/>
            <w:r w:rsidRPr="00937664">
              <w:rPr>
                <w:rFonts w:ascii="Times New Roman" w:eastAsia="Times New Roman" w:hAnsi="Times New Roman" w:cs="Times New Roman"/>
                <w:sz w:val="20"/>
                <w:szCs w:val="20"/>
                <w:lang w:eastAsia="en-US"/>
              </w:rPr>
              <w:t>т</w:t>
            </w:r>
            <w:proofErr w:type="spellEnd"/>
            <w:r w:rsidRPr="00937664">
              <w:rPr>
                <w:rFonts w:ascii="Times New Roman" w:eastAsia="Times New Roman" w:hAnsi="Times New Roman" w:cs="Times New Roman"/>
                <w:sz w:val="20"/>
                <w:szCs w:val="20"/>
                <w:lang w:eastAsia="en-US"/>
              </w:rPr>
              <w:t>.  с допускаемым отклонением ±10%;</w:t>
            </w:r>
            <w:r w:rsidRPr="00937664">
              <w:rPr>
                <w:rFonts w:ascii="Times New Roman" w:eastAsia="Times New Roman" w:hAnsi="Times New Roman" w:cs="Times New Roman"/>
                <w:sz w:val="20"/>
                <w:szCs w:val="20"/>
                <w:lang w:eastAsia="en-US"/>
              </w:rPr>
              <w:br/>
              <w:t>Режим принудительно-вспомогательной вентиляции;</w:t>
            </w:r>
            <w:r w:rsidRPr="00937664">
              <w:rPr>
                <w:rFonts w:ascii="Times New Roman" w:eastAsia="Times New Roman" w:hAnsi="Times New Roman" w:cs="Times New Roman"/>
                <w:sz w:val="20"/>
                <w:szCs w:val="20"/>
                <w:lang w:eastAsia="en-US"/>
              </w:rPr>
              <w:br/>
              <w:t>Диапазон установки частоты вентиляции от 10 до 30 1/мин  с точностью ±5%;</w:t>
            </w:r>
            <w:r w:rsidRPr="00937664">
              <w:rPr>
                <w:rFonts w:ascii="Times New Roman" w:eastAsia="Times New Roman" w:hAnsi="Times New Roman" w:cs="Times New Roman"/>
                <w:sz w:val="20"/>
                <w:szCs w:val="20"/>
                <w:lang w:eastAsia="en-US"/>
              </w:rPr>
              <w:br/>
              <w:t>Диапазон установки минутной вентиляции</w:t>
            </w:r>
            <w:r w:rsidRPr="00937664">
              <w:rPr>
                <w:rFonts w:ascii="Times New Roman" w:eastAsia="Times New Roman" w:hAnsi="Times New Roman" w:cs="Times New Roman"/>
                <w:b/>
                <w:bCs/>
                <w:sz w:val="20"/>
                <w:szCs w:val="20"/>
                <w:lang w:eastAsia="en-US"/>
              </w:rPr>
              <w:t xml:space="preserve"> </w:t>
            </w:r>
            <w:r w:rsidRPr="00937664">
              <w:rPr>
                <w:rFonts w:ascii="Times New Roman" w:eastAsia="Times New Roman" w:hAnsi="Times New Roman" w:cs="Times New Roman"/>
                <w:sz w:val="20"/>
                <w:szCs w:val="20"/>
                <w:lang w:eastAsia="en-US"/>
              </w:rPr>
              <w:t>от 0,5 до 30 л/мин с точностью ±20%</w:t>
            </w:r>
            <w:r w:rsidRPr="00937664">
              <w:rPr>
                <w:rFonts w:ascii="Times New Roman" w:eastAsia="Times New Roman" w:hAnsi="Times New Roman" w:cs="Times New Roman"/>
                <w:b/>
                <w:bCs/>
                <w:sz w:val="20"/>
                <w:szCs w:val="20"/>
                <w:lang w:eastAsia="en-US"/>
              </w:rPr>
              <w:t>;</w:t>
            </w:r>
            <w:r w:rsidRPr="00937664">
              <w:rPr>
                <w:rFonts w:ascii="Times New Roman" w:eastAsia="Times New Roman" w:hAnsi="Times New Roman" w:cs="Times New Roman"/>
                <w:b/>
                <w:bCs/>
                <w:sz w:val="20"/>
                <w:szCs w:val="20"/>
                <w:lang w:eastAsia="en-US"/>
              </w:rPr>
              <w:br/>
            </w:r>
            <w:r w:rsidRPr="00937664">
              <w:rPr>
                <w:rFonts w:ascii="Times New Roman" w:eastAsia="Times New Roman" w:hAnsi="Times New Roman" w:cs="Times New Roman"/>
                <w:sz w:val="20"/>
                <w:szCs w:val="20"/>
                <w:lang w:eastAsia="en-US"/>
              </w:rPr>
              <w:t>Отношение продолжительности вдоха/выдоха от 1:4 до 4:1  с точностью ±10%;</w:t>
            </w:r>
            <w:r w:rsidRPr="00937664">
              <w:rPr>
                <w:rFonts w:ascii="Times New Roman" w:eastAsia="Times New Roman" w:hAnsi="Times New Roman" w:cs="Times New Roman"/>
                <w:sz w:val="20"/>
                <w:szCs w:val="20"/>
                <w:lang w:eastAsia="en-US"/>
              </w:rPr>
              <w:br/>
              <w:t xml:space="preserve">Диапазон дыхательного давления в отверстии для подсоединения пациента от 15 до 60 см </w:t>
            </w:r>
            <w:proofErr w:type="spellStart"/>
            <w:r w:rsidRPr="00937664">
              <w:rPr>
                <w:rFonts w:ascii="Times New Roman" w:eastAsia="Times New Roman" w:hAnsi="Times New Roman" w:cs="Times New Roman"/>
                <w:sz w:val="20"/>
                <w:szCs w:val="20"/>
                <w:lang w:eastAsia="en-US"/>
              </w:rPr>
              <w:t>вод</w:t>
            </w:r>
            <w:proofErr w:type="gramStart"/>
            <w:r w:rsidRPr="00937664">
              <w:rPr>
                <w:rFonts w:ascii="Times New Roman" w:eastAsia="Times New Roman" w:hAnsi="Times New Roman" w:cs="Times New Roman"/>
                <w:sz w:val="20"/>
                <w:szCs w:val="20"/>
                <w:lang w:eastAsia="en-US"/>
              </w:rPr>
              <w:t>.с</w:t>
            </w:r>
            <w:proofErr w:type="gramEnd"/>
            <w:r w:rsidRPr="00937664">
              <w:rPr>
                <w:rFonts w:ascii="Times New Roman" w:eastAsia="Times New Roman" w:hAnsi="Times New Roman" w:cs="Times New Roman"/>
                <w:sz w:val="20"/>
                <w:szCs w:val="20"/>
                <w:lang w:eastAsia="en-US"/>
              </w:rPr>
              <w:t>т</w:t>
            </w:r>
            <w:proofErr w:type="spellEnd"/>
            <w:r w:rsidRPr="00937664">
              <w:rPr>
                <w:rFonts w:ascii="Times New Roman" w:eastAsia="Times New Roman" w:hAnsi="Times New Roman" w:cs="Times New Roman"/>
                <w:sz w:val="20"/>
                <w:szCs w:val="20"/>
                <w:lang w:eastAsia="en-US"/>
              </w:rPr>
              <w:t xml:space="preserve">.   с </w:t>
            </w:r>
            <w:r w:rsidRPr="00937664">
              <w:rPr>
                <w:rFonts w:ascii="Times New Roman" w:eastAsia="Times New Roman" w:hAnsi="Times New Roman" w:cs="Times New Roman"/>
                <w:sz w:val="20"/>
                <w:szCs w:val="20"/>
                <w:lang w:eastAsia="en-US"/>
              </w:rPr>
              <w:lastRenderedPageBreak/>
              <w:t>точностью ±10%;</w:t>
            </w:r>
            <w:r w:rsidRPr="00937664">
              <w:rPr>
                <w:rFonts w:ascii="Times New Roman" w:eastAsia="Times New Roman" w:hAnsi="Times New Roman" w:cs="Times New Roman"/>
                <w:sz w:val="20"/>
                <w:szCs w:val="20"/>
                <w:lang w:eastAsia="en-US"/>
              </w:rPr>
              <w:br/>
              <w:t xml:space="preserve">Запуск триггера вдоха пациента при давлении минус (2±1)см </w:t>
            </w:r>
            <w:proofErr w:type="spellStart"/>
            <w:r w:rsidRPr="00937664">
              <w:rPr>
                <w:rFonts w:ascii="Times New Roman" w:eastAsia="Times New Roman" w:hAnsi="Times New Roman" w:cs="Times New Roman"/>
                <w:sz w:val="20"/>
                <w:szCs w:val="20"/>
                <w:lang w:eastAsia="en-US"/>
              </w:rPr>
              <w:t>вод.ст</w:t>
            </w:r>
            <w:proofErr w:type="spellEnd"/>
            <w:r w:rsidRPr="00937664">
              <w:rPr>
                <w:rFonts w:ascii="Times New Roman" w:eastAsia="Times New Roman" w:hAnsi="Times New Roman" w:cs="Times New Roman"/>
                <w:sz w:val="20"/>
                <w:szCs w:val="20"/>
                <w:lang w:eastAsia="en-US"/>
              </w:rPr>
              <w:t>;</w:t>
            </w:r>
            <w:r w:rsidRPr="00937664">
              <w:rPr>
                <w:rFonts w:ascii="Times New Roman" w:eastAsia="Times New Roman" w:hAnsi="Times New Roman" w:cs="Times New Roman"/>
                <w:sz w:val="20"/>
                <w:szCs w:val="20"/>
                <w:lang w:eastAsia="en-US"/>
              </w:rPr>
              <w:br/>
              <w:t>Запуск триггера выдоха  пациента  при снижении скорости потока газовой смеси;</w:t>
            </w:r>
            <w:r w:rsidRPr="00937664">
              <w:rPr>
                <w:rFonts w:ascii="Times New Roman" w:eastAsia="Times New Roman" w:hAnsi="Times New Roman" w:cs="Times New Roman"/>
                <w:sz w:val="20"/>
                <w:szCs w:val="20"/>
                <w:lang w:eastAsia="en-US"/>
              </w:rPr>
              <w:br/>
              <w:t>Режим вспомогательной вентиляции;</w:t>
            </w:r>
            <w:r w:rsidRPr="00937664">
              <w:rPr>
                <w:rFonts w:ascii="Times New Roman" w:eastAsia="Times New Roman" w:hAnsi="Times New Roman" w:cs="Times New Roman"/>
                <w:sz w:val="20"/>
                <w:szCs w:val="20"/>
                <w:lang w:eastAsia="en-US"/>
              </w:rPr>
              <w:br/>
              <w:t xml:space="preserve">Диапазон дыхательного давления в отверстии для подсоединения пациента от 5 до 60 см </w:t>
            </w:r>
            <w:proofErr w:type="spellStart"/>
            <w:r w:rsidRPr="00937664">
              <w:rPr>
                <w:rFonts w:ascii="Times New Roman" w:eastAsia="Times New Roman" w:hAnsi="Times New Roman" w:cs="Times New Roman"/>
                <w:sz w:val="20"/>
                <w:szCs w:val="20"/>
                <w:lang w:eastAsia="en-US"/>
              </w:rPr>
              <w:t>вод</w:t>
            </w:r>
            <w:proofErr w:type="gramStart"/>
            <w:r w:rsidRPr="00937664">
              <w:rPr>
                <w:rFonts w:ascii="Times New Roman" w:eastAsia="Times New Roman" w:hAnsi="Times New Roman" w:cs="Times New Roman"/>
                <w:sz w:val="20"/>
                <w:szCs w:val="20"/>
                <w:lang w:eastAsia="en-US"/>
              </w:rPr>
              <w:t>.с</w:t>
            </w:r>
            <w:proofErr w:type="gramEnd"/>
            <w:r w:rsidRPr="00937664">
              <w:rPr>
                <w:rFonts w:ascii="Times New Roman" w:eastAsia="Times New Roman" w:hAnsi="Times New Roman" w:cs="Times New Roman"/>
                <w:sz w:val="20"/>
                <w:szCs w:val="20"/>
                <w:lang w:eastAsia="en-US"/>
              </w:rPr>
              <w:t>т</w:t>
            </w:r>
            <w:proofErr w:type="spellEnd"/>
            <w:r w:rsidRPr="00937664">
              <w:rPr>
                <w:rFonts w:ascii="Times New Roman" w:eastAsia="Times New Roman" w:hAnsi="Times New Roman" w:cs="Times New Roman"/>
                <w:sz w:val="20"/>
                <w:szCs w:val="20"/>
                <w:lang w:eastAsia="en-US"/>
              </w:rPr>
              <w:t>.  с точностью ±10%;</w:t>
            </w:r>
            <w:r w:rsidRPr="00937664">
              <w:rPr>
                <w:rFonts w:ascii="Times New Roman" w:eastAsia="Times New Roman" w:hAnsi="Times New Roman" w:cs="Times New Roman"/>
                <w:sz w:val="20"/>
                <w:szCs w:val="20"/>
                <w:lang w:eastAsia="en-US"/>
              </w:rPr>
              <w:br/>
              <w:t xml:space="preserve">Запуск триггера вдоха пациента при  давлении минус (2±1)см </w:t>
            </w:r>
            <w:proofErr w:type="spellStart"/>
            <w:r w:rsidRPr="00937664">
              <w:rPr>
                <w:rFonts w:ascii="Times New Roman" w:eastAsia="Times New Roman" w:hAnsi="Times New Roman" w:cs="Times New Roman"/>
                <w:sz w:val="20"/>
                <w:szCs w:val="20"/>
                <w:lang w:eastAsia="en-US"/>
              </w:rPr>
              <w:t>вод.ст</w:t>
            </w:r>
            <w:proofErr w:type="spellEnd"/>
            <w:r w:rsidRPr="00937664">
              <w:rPr>
                <w:rFonts w:ascii="Times New Roman" w:eastAsia="Times New Roman" w:hAnsi="Times New Roman" w:cs="Times New Roman"/>
                <w:sz w:val="20"/>
                <w:szCs w:val="20"/>
                <w:lang w:eastAsia="en-US"/>
              </w:rPr>
              <w:t>. во время ожидания попытки вдоха и  истечении времени с момента последнего срабатывания триггера вдоха пациента;</w:t>
            </w:r>
            <w:r w:rsidRPr="00937664">
              <w:rPr>
                <w:rFonts w:ascii="Times New Roman" w:eastAsia="Times New Roman" w:hAnsi="Times New Roman" w:cs="Times New Roman"/>
                <w:sz w:val="20"/>
                <w:szCs w:val="20"/>
                <w:lang w:eastAsia="en-US"/>
              </w:rPr>
              <w:br/>
              <w:t>Запуск триггера выдоха  пациента  при  снижении скорости потока газовой смеси;</w:t>
            </w:r>
            <w:r w:rsidRPr="00937664">
              <w:rPr>
                <w:rFonts w:ascii="Times New Roman" w:eastAsia="Times New Roman" w:hAnsi="Times New Roman" w:cs="Times New Roman"/>
                <w:sz w:val="20"/>
                <w:szCs w:val="20"/>
                <w:lang w:eastAsia="en-US"/>
              </w:rPr>
              <w:br/>
              <w:t>Режим ручной вентиляции;</w:t>
            </w:r>
            <w:r w:rsidRPr="00937664">
              <w:rPr>
                <w:rFonts w:ascii="Times New Roman" w:eastAsia="Times New Roman" w:hAnsi="Times New Roman" w:cs="Times New Roman"/>
                <w:sz w:val="20"/>
                <w:szCs w:val="20"/>
                <w:lang w:eastAsia="en-US"/>
              </w:rPr>
              <w:br/>
              <w:t>Диапазон установки минутной вентиляции от 0,5 до 30 л/мин с точностью ±20%;</w:t>
            </w:r>
            <w:r w:rsidRPr="00937664">
              <w:rPr>
                <w:rFonts w:ascii="Times New Roman" w:eastAsia="Times New Roman" w:hAnsi="Times New Roman" w:cs="Times New Roman"/>
                <w:sz w:val="20"/>
                <w:szCs w:val="20"/>
                <w:lang w:eastAsia="en-US"/>
              </w:rPr>
              <w:br/>
              <w:t xml:space="preserve">Диапазон дыхательного давления в отверстии для подсоединения пациента от 15 до 60 см </w:t>
            </w:r>
            <w:proofErr w:type="spellStart"/>
            <w:r w:rsidRPr="00937664">
              <w:rPr>
                <w:rFonts w:ascii="Times New Roman" w:eastAsia="Times New Roman" w:hAnsi="Times New Roman" w:cs="Times New Roman"/>
                <w:sz w:val="20"/>
                <w:szCs w:val="20"/>
                <w:lang w:eastAsia="en-US"/>
              </w:rPr>
              <w:t>вод</w:t>
            </w:r>
            <w:proofErr w:type="gramStart"/>
            <w:r w:rsidRPr="00937664">
              <w:rPr>
                <w:rFonts w:ascii="Times New Roman" w:eastAsia="Times New Roman" w:hAnsi="Times New Roman" w:cs="Times New Roman"/>
                <w:sz w:val="20"/>
                <w:szCs w:val="20"/>
                <w:lang w:eastAsia="en-US"/>
              </w:rPr>
              <w:t>.с</w:t>
            </w:r>
            <w:proofErr w:type="gramEnd"/>
            <w:r w:rsidRPr="00937664">
              <w:rPr>
                <w:rFonts w:ascii="Times New Roman" w:eastAsia="Times New Roman" w:hAnsi="Times New Roman" w:cs="Times New Roman"/>
                <w:sz w:val="20"/>
                <w:szCs w:val="20"/>
                <w:lang w:eastAsia="en-US"/>
              </w:rPr>
              <w:t>т</w:t>
            </w:r>
            <w:proofErr w:type="spellEnd"/>
            <w:r w:rsidRPr="00937664">
              <w:rPr>
                <w:rFonts w:ascii="Times New Roman" w:eastAsia="Times New Roman" w:hAnsi="Times New Roman" w:cs="Times New Roman"/>
                <w:sz w:val="20"/>
                <w:szCs w:val="20"/>
                <w:lang w:eastAsia="en-US"/>
              </w:rPr>
              <w:t>.  с точностью ±10%;</w:t>
            </w:r>
            <w:r w:rsidRPr="00937664">
              <w:rPr>
                <w:rFonts w:ascii="Times New Roman" w:eastAsia="Times New Roman" w:hAnsi="Times New Roman" w:cs="Times New Roman"/>
                <w:sz w:val="20"/>
                <w:szCs w:val="20"/>
                <w:lang w:eastAsia="en-US"/>
              </w:rPr>
              <w:br/>
              <w:t>Режим реанимации;</w:t>
            </w:r>
            <w:r w:rsidRPr="00937664">
              <w:rPr>
                <w:rFonts w:ascii="Times New Roman" w:eastAsia="Times New Roman" w:hAnsi="Times New Roman" w:cs="Times New Roman"/>
                <w:sz w:val="20"/>
                <w:szCs w:val="20"/>
                <w:lang w:eastAsia="en-US"/>
              </w:rPr>
              <w:br/>
              <w:t>Подача 30 последовательных звуковых сигналов с частотой от 100 до 120 1/мин и 2-х последовательных вдохов продолжительностью не менее 1 секунды  с интервалом между ними не менее 1 секунды;</w:t>
            </w:r>
            <w:r w:rsidRPr="00937664">
              <w:rPr>
                <w:rFonts w:ascii="Times New Roman" w:eastAsia="Times New Roman" w:hAnsi="Times New Roman" w:cs="Times New Roman"/>
                <w:sz w:val="20"/>
                <w:szCs w:val="20"/>
                <w:lang w:eastAsia="en-US"/>
              </w:rPr>
              <w:br/>
              <w:t>Диапазон установки минутной вентиляции от 0,5 до 30 л/мин  с точностью ±20%;</w:t>
            </w:r>
            <w:r w:rsidRPr="00937664">
              <w:rPr>
                <w:rFonts w:ascii="Times New Roman" w:eastAsia="Times New Roman" w:hAnsi="Times New Roman" w:cs="Times New Roman"/>
                <w:sz w:val="20"/>
                <w:szCs w:val="20"/>
                <w:lang w:eastAsia="en-US"/>
              </w:rPr>
              <w:br/>
              <w:t xml:space="preserve">Максимальное дыхательное давление, не более 45 см </w:t>
            </w:r>
            <w:proofErr w:type="spellStart"/>
            <w:r w:rsidRPr="00937664">
              <w:rPr>
                <w:rFonts w:ascii="Times New Roman" w:eastAsia="Times New Roman" w:hAnsi="Times New Roman" w:cs="Times New Roman"/>
                <w:sz w:val="20"/>
                <w:szCs w:val="20"/>
                <w:lang w:eastAsia="en-US"/>
              </w:rPr>
              <w:t>вод</w:t>
            </w:r>
            <w:proofErr w:type="gramStart"/>
            <w:r w:rsidRPr="00937664">
              <w:rPr>
                <w:rFonts w:ascii="Times New Roman" w:eastAsia="Times New Roman" w:hAnsi="Times New Roman" w:cs="Times New Roman"/>
                <w:sz w:val="20"/>
                <w:szCs w:val="20"/>
                <w:lang w:eastAsia="en-US"/>
              </w:rPr>
              <w:t>.с</w:t>
            </w:r>
            <w:proofErr w:type="gramEnd"/>
            <w:r w:rsidRPr="00937664">
              <w:rPr>
                <w:rFonts w:ascii="Times New Roman" w:eastAsia="Times New Roman" w:hAnsi="Times New Roman" w:cs="Times New Roman"/>
                <w:sz w:val="20"/>
                <w:szCs w:val="20"/>
                <w:lang w:eastAsia="en-US"/>
              </w:rPr>
              <w:t>т</w:t>
            </w:r>
            <w:proofErr w:type="spellEnd"/>
            <w:r w:rsidRPr="00937664">
              <w:rPr>
                <w:rFonts w:ascii="Times New Roman" w:eastAsia="Times New Roman" w:hAnsi="Times New Roman" w:cs="Times New Roman"/>
                <w:sz w:val="20"/>
                <w:szCs w:val="20"/>
                <w:lang w:eastAsia="en-US"/>
              </w:rPr>
              <w:t>.;</w:t>
            </w:r>
            <w:r w:rsidRPr="00937664">
              <w:rPr>
                <w:rFonts w:ascii="Times New Roman" w:eastAsia="Times New Roman" w:hAnsi="Times New Roman" w:cs="Times New Roman"/>
                <w:sz w:val="20"/>
                <w:szCs w:val="20"/>
                <w:lang w:eastAsia="en-US"/>
              </w:rPr>
              <w:br/>
              <w:t xml:space="preserve">Максимальное рабочее давление, ограниченное встроенным предохранительным клапаном (70±10) см </w:t>
            </w:r>
            <w:proofErr w:type="spellStart"/>
            <w:r w:rsidRPr="00937664">
              <w:rPr>
                <w:rFonts w:ascii="Times New Roman" w:eastAsia="Times New Roman" w:hAnsi="Times New Roman" w:cs="Times New Roman"/>
                <w:sz w:val="20"/>
                <w:szCs w:val="20"/>
                <w:lang w:eastAsia="en-US"/>
              </w:rPr>
              <w:t>вод.ст</w:t>
            </w:r>
            <w:proofErr w:type="spellEnd"/>
            <w:r w:rsidRPr="00937664">
              <w:rPr>
                <w:rFonts w:ascii="Times New Roman" w:eastAsia="Times New Roman" w:hAnsi="Times New Roman" w:cs="Times New Roman"/>
                <w:sz w:val="20"/>
                <w:szCs w:val="20"/>
                <w:lang w:eastAsia="en-US"/>
              </w:rPr>
              <w:t>.;</w:t>
            </w:r>
            <w:r w:rsidRPr="00937664">
              <w:rPr>
                <w:rFonts w:ascii="Times New Roman" w:eastAsia="Times New Roman" w:hAnsi="Times New Roman" w:cs="Times New Roman"/>
                <w:sz w:val="20"/>
                <w:szCs w:val="20"/>
                <w:lang w:eastAsia="en-US"/>
              </w:rPr>
              <w:br/>
              <w:t>Концентрация кислорода в воздушной смеси 100 или 60%</w:t>
            </w:r>
          </w:p>
        </w:tc>
        <w:tc>
          <w:tcPr>
            <w:tcW w:w="1541"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2</w:t>
            </w:r>
            <w:r w:rsidRPr="00937664">
              <w:rPr>
                <w:rFonts w:ascii="Times New Roman" w:eastAsia="Times New Roman" w:hAnsi="Times New Roman" w:cs="Times New Roman"/>
                <w:sz w:val="20"/>
                <w:szCs w:val="20"/>
                <w:lang w:eastAsia="en-US"/>
              </w:rPr>
              <w:t xml:space="preserve">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1031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after="360"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Дополнительные комплектующие</w:t>
            </w:r>
          </w:p>
        </w:tc>
      </w:tr>
      <w:tr w:rsidR="00937664" w:rsidRPr="00937664" w:rsidTr="00C02D01">
        <w:trPr>
          <w:trHeight w:val="345"/>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2</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 xml:space="preserve">Шланг дыхательный многоразового </w:t>
            </w:r>
            <w:r w:rsidRPr="00937664">
              <w:rPr>
                <w:rFonts w:ascii="Times New Roman" w:eastAsia="Times New Roman" w:hAnsi="Times New Roman" w:cs="Times New Roman"/>
                <w:sz w:val="20"/>
                <w:szCs w:val="20"/>
                <w:lang w:eastAsia="en-US"/>
              </w:rPr>
              <w:lastRenderedPageBreak/>
              <w:t>использования</w:t>
            </w:r>
          </w:p>
        </w:tc>
        <w:tc>
          <w:tcPr>
            <w:tcW w:w="4910"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lastRenderedPageBreak/>
              <w:t>ЮМГИ.943139.017</w:t>
            </w:r>
          </w:p>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lastRenderedPageBreak/>
              <w:t>для передачи кислородно-воздушной смеси или кислорода от аппарата к пациенту через клапан и маску</w:t>
            </w:r>
          </w:p>
        </w:tc>
        <w:tc>
          <w:tcPr>
            <w:tcW w:w="1541"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lastRenderedPageBreak/>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3</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Клапан пациента</w:t>
            </w:r>
          </w:p>
        </w:tc>
        <w:tc>
          <w:tcPr>
            <w:tcW w:w="4910"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ЮМГИ.943139.018</w:t>
            </w:r>
          </w:p>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 xml:space="preserve">для организации правильного </w:t>
            </w:r>
            <w:proofErr w:type="spellStart"/>
            <w:r w:rsidRPr="00937664">
              <w:rPr>
                <w:rFonts w:ascii="Times New Roman" w:eastAsia="Times New Roman" w:hAnsi="Times New Roman" w:cs="Times New Roman"/>
                <w:sz w:val="20"/>
                <w:szCs w:val="20"/>
                <w:lang w:eastAsia="en-US"/>
              </w:rPr>
              <w:t>циркулирования</w:t>
            </w:r>
            <w:proofErr w:type="spellEnd"/>
            <w:r w:rsidRPr="00937664">
              <w:rPr>
                <w:rFonts w:ascii="Times New Roman" w:eastAsia="Times New Roman" w:hAnsi="Times New Roman" w:cs="Times New Roman"/>
                <w:sz w:val="20"/>
                <w:szCs w:val="20"/>
                <w:lang w:eastAsia="en-US"/>
              </w:rPr>
              <w:t xml:space="preserve"> дыхательных потоков, установки маски, клапана ПДКВ (РЕЕР), дыхательного шланга, трахеальной трубки</w:t>
            </w:r>
          </w:p>
        </w:tc>
        <w:tc>
          <w:tcPr>
            <w:tcW w:w="1541"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4</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Маска лицевая полимерная Б2-145 (для взрослых)</w:t>
            </w:r>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Маска лицевая полимерная для взрослых</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5</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bookmarkStart w:id="8" w:name="__DdeLink__356_1259575407"/>
            <w:r w:rsidRPr="00937664">
              <w:rPr>
                <w:rFonts w:ascii="Times New Roman" w:eastAsia="Times New Roman" w:hAnsi="Times New Roman" w:cs="Times New Roman"/>
                <w:sz w:val="20"/>
                <w:szCs w:val="20"/>
                <w:lang w:eastAsia="en-US"/>
              </w:rPr>
              <w:t>Маска лицевая полимерная Б2-125 (для подростков)</w:t>
            </w:r>
            <w:bookmarkEnd w:id="8"/>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Маска лицевая полимерная для подростков</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6</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bookmarkStart w:id="9" w:name="__DdeLink__595_3033409990"/>
            <w:r w:rsidRPr="00937664">
              <w:rPr>
                <w:rFonts w:ascii="Times New Roman" w:eastAsia="Times New Roman" w:hAnsi="Times New Roman" w:cs="Times New Roman"/>
                <w:sz w:val="20"/>
                <w:szCs w:val="20"/>
                <w:lang w:eastAsia="en-US"/>
              </w:rPr>
              <w:t>Маска лицевая полимерная Б2-95 (для детей)</w:t>
            </w:r>
            <w:bookmarkEnd w:id="9"/>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Маска лицевая полимерная для детей</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rPr>
          <w:trHeight w:val="425"/>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7</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Шланг кислородный</w:t>
            </w:r>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ЮМГИ.302645.004</w:t>
            </w:r>
          </w:p>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для передачи кислорода от баллона или магистрали с кислородом к аппарату</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rPr>
          <w:trHeight w:val="69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8</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Баллон БС 2-150У</w:t>
            </w:r>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 xml:space="preserve">Баллон на 2 литра с кислородом </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rPr>
          <w:trHeight w:val="69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9</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Редуктор БКО-50-12,5-М1 исп.03</w:t>
            </w:r>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Редуктор давления с манометром</w:t>
            </w:r>
            <w:proofErr w:type="gramStart"/>
            <w:r w:rsidRPr="00937664">
              <w:rPr>
                <w:rFonts w:ascii="Times New Roman" w:eastAsia="Calibri" w:hAnsi="Times New Roman" w:cs="Times New Roman"/>
                <w:color w:val="auto"/>
                <w:sz w:val="20"/>
                <w:szCs w:val="20"/>
                <w:lang w:eastAsia="en-US"/>
              </w:rPr>
              <w:t xml:space="preserve"> ,</w:t>
            </w:r>
            <w:proofErr w:type="gramEnd"/>
            <w:r w:rsidRPr="00937664">
              <w:rPr>
                <w:rFonts w:ascii="Times New Roman" w:eastAsia="Calibri" w:hAnsi="Times New Roman" w:cs="Times New Roman"/>
                <w:color w:val="auto"/>
                <w:sz w:val="20"/>
                <w:szCs w:val="20"/>
                <w:lang w:eastAsia="en-US"/>
              </w:rPr>
              <w:t xml:space="preserve"> предназначен для открытия и закрытия баллона с кислородом и регулирования давления.</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rPr>
          <w:trHeight w:val="69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10</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Кабель питания</w:t>
            </w:r>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ЮМГИ.685631.223-01</w:t>
            </w:r>
          </w:p>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кабель питания от постоянного тока 12-20 В</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rPr>
          <w:trHeight w:val="69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11</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Блок питания 220/12В</w:t>
            </w:r>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ЮМГИ.436234.008</w:t>
            </w:r>
          </w:p>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для питания от переменной сети.</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1031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after="360"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Расходные материалы и изнашиваемые узлы:</w:t>
            </w:r>
          </w:p>
        </w:tc>
      </w:tr>
      <w:tr w:rsidR="00937664" w:rsidRPr="00937664" w:rsidTr="00C02D0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664" w:rsidRPr="00937664" w:rsidRDefault="00937664" w:rsidP="00937664">
            <w:pPr>
              <w:rPr>
                <w:rFonts w:ascii="Times New Roman" w:eastAsia="Times New Roman" w:hAnsi="Times New Roman" w:cs="Times New Roman"/>
                <w:spacing w:val="2"/>
                <w:kern w:val="2"/>
                <w:sz w:val="20"/>
                <w:szCs w:val="20"/>
                <w:lang w:eastAsia="en-US"/>
              </w:rPr>
            </w:pPr>
          </w:p>
        </w:tc>
        <w:tc>
          <w:tcPr>
            <w:tcW w:w="52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12</w:t>
            </w:r>
          </w:p>
        </w:tc>
        <w:tc>
          <w:tcPr>
            <w:tcW w:w="3339"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Футляр</w:t>
            </w:r>
          </w:p>
        </w:tc>
        <w:tc>
          <w:tcPr>
            <w:tcW w:w="4910"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 xml:space="preserve">ЮМГИ.323365.003 </w:t>
            </w:r>
          </w:p>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для закрепления аппарата и баллона, крепится к кронштейну для крепления в автомобиле</w:t>
            </w:r>
          </w:p>
        </w:tc>
        <w:tc>
          <w:tcPr>
            <w:tcW w:w="1541"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862" w:type="dxa"/>
            <w:tcBorders>
              <w:top w:val="nil"/>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937664" w:rsidRPr="00937664" w:rsidRDefault="00937664" w:rsidP="00937664">
            <w:pPr>
              <w:rPr>
                <w:rFonts w:ascii="Times New Roman" w:eastAsia="Times New Roman" w:hAnsi="Times New Roman" w:cs="Times New Roman"/>
                <w:spacing w:val="2"/>
                <w:sz w:val="20"/>
                <w:szCs w:val="20"/>
                <w:lang w:eastAsia="en-US"/>
              </w:rPr>
            </w:pPr>
          </w:p>
        </w:tc>
        <w:tc>
          <w:tcPr>
            <w:tcW w:w="4093" w:type="dxa"/>
            <w:tcBorders>
              <w:top w:val="nil"/>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937664" w:rsidRPr="00937664" w:rsidRDefault="00937664" w:rsidP="00937664">
            <w:pPr>
              <w:rPr>
                <w:rFonts w:ascii="Times New Roman" w:eastAsia="Times New Roman" w:hAnsi="Times New Roman" w:cs="Times New Roman"/>
                <w:spacing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13</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Сумка для переноски</w:t>
            </w:r>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ЮМГИ.323382.004 ГЧ</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862" w:type="dxa"/>
            <w:tcBorders>
              <w:top w:val="nil"/>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937664" w:rsidRPr="00937664" w:rsidRDefault="00937664" w:rsidP="00937664">
            <w:pPr>
              <w:rPr>
                <w:rFonts w:ascii="Times New Roman" w:eastAsia="Times New Roman" w:hAnsi="Times New Roman" w:cs="Times New Roman"/>
                <w:spacing w:val="2"/>
                <w:sz w:val="20"/>
                <w:szCs w:val="20"/>
                <w:lang w:eastAsia="en-US"/>
              </w:rPr>
            </w:pPr>
          </w:p>
        </w:tc>
        <w:tc>
          <w:tcPr>
            <w:tcW w:w="4093" w:type="dxa"/>
            <w:tcBorders>
              <w:top w:val="nil"/>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937664" w:rsidRPr="00937664" w:rsidRDefault="00937664" w:rsidP="00937664">
            <w:pPr>
              <w:rPr>
                <w:rFonts w:ascii="Times New Roman" w:eastAsia="Times New Roman" w:hAnsi="Times New Roman" w:cs="Times New Roman"/>
                <w:spacing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14</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Сумка для принадлежностей</w:t>
            </w:r>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ЮМГИ.323382.007-01 ГЧ</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862" w:type="dxa"/>
            <w:tcBorders>
              <w:top w:val="nil"/>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937664" w:rsidRPr="00937664" w:rsidRDefault="00937664" w:rsidP="00937664">
            <w:pPr>
              <w:rPr>
                <w:rFonts w:ascii="Times New Roman" w:eastAsia="Times New Roman" w:hAnsi="Times New Roman" w:cs="Times New Roman"/>
                <w:spacing w:val="2"/>
                <w:sz w:val="20"/>
                <w:szCs w:val="20"/>
                <w:lang w:eastAsia="en-US"/>
              </w:rPr>
            </w:pPr>
          </w:p>
        </w:tc>
        <w:tc>
          <w:tcPr>
            <w:tcW w:w="4093" w:type="dxa"/>
            <w:tcBorders>
              <w:top w:val="nil"/>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937664" w:rsidRPr="00937664" w:rsidRDefault="00937664" w:rsidP="00937664">
            <w:pPr>
              <w:rPr>
                <w:rFonts w:ascii="Times New Roman" w:eastAsia="Times New Roman" w:hAnsi="Times New Roman" w:cs="Times New Roman"/>
                <w:spacing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15</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Кронштейн для крепления в автомобиле</w:t>
            </w:r>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ЮМГИ.301568.054</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862" w:type="dxa"/>
            <w:tcBorders>
              <w:top w:val="nil"/>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937664" w:rsidRPr="00937664" w:rsidRDefault="00937664" w:rsidP="00937664">
            <w:pPr>
              <w:rPr>
                <w:rFonts w:ascii="Times New Roman" w:eastAsia="Times New Roman" w:hAnsi="Times New Roman" w:cs="Times New Roman"/>
                <w:spacing w:val="2"/>
                <w:sz w:val="20"/>
                <w:szCs w:val="20"/>
                <w:lang w:eastAsia="en-US"/>
              </w:rPr>
            </w:pPr>
          </w:p>
        </w:tc>
        <w:tc>
          <w:tcPr>
            <w:tcW w:w="4093" w:type="dxa"/>
            <w:tcBorders>
              <w:top w:val="nil"/>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937664" w:rsidRPr="00937664" w:rsidRDefault="00937664" w:rsidP="00937664">
            <w:pPr>
              <w:rPr>
                <w:rFonts w:ascii="Times New Roman" w:eastAsia="Times New Roman" w:hAnsi="Times New Roman" w:cs="Times New Roman"/>
                <w:spacing w:val="2"/>
                <w:sz w:val="20"/>
                <w:szCs w:val="20"/>
                <w:lang w:eastAsia="en-US"/>
              </w:rPr>
            </w:pPr>
          </w:p>
        </w:tc>
        <w:tc>
          <w:tcPr>
            <w:tcW w:w="522"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DejaVu Sans" w:hAnsi="Times New Roman" w:cs="Times New Roman"/>
                <w:color w:val="auto"/>
                <w:sz w:val="20"/>
                <w:szCs w:val="20"/>
                <w:lang w:eastAsia="en-US"/>
              </w:rPr>
            </w:pPr>
            <w:r w:rsidRPr="00937664">
              <w:rPr>
                <w:rFonts w:ascii="Times New Roman" w:eastAsia="Calibri" w:hAnsi="Times New Roman" w:cs="Times New Roman"/>
                <w:color w:val="auto"/>
                <w:sz w:val="20"/>
                <w:szCs w:val="20"/>
                <w:lang w:eastAsia="en-US"/>
              </w:rPr>
              <w:t>16</w:t>
            </w:r>
          </w:p>
        </w:tc>
        <w:tc>
          <w:tcPr>
            <w:tcW w:w="3339"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Calibri" w:hAnsi="Times New Roman" w:cs="Times New Roman"/>
                <w:color w:val="auto"/>
                <w:sz w:val="20"/>
                <w:szCs w:val="20"/>
                <w:lang w:eastAsia="en-US"/>
              </w:rPr>
            </w:pPr>
            <w:r w:rsidRPr="00937664">
              <w:rPr>
                <w:rFonts w:ascii="Times New Roman" w:eastAsia="Times New Roman" w:hAnsi="Times New Roman" w:cs="Times New Roman"/>
                <w:sz w:val="20"/>
                <w:szCs w:val="20"/>
                <w:lang w:eastAsia="en-US"/>
              </w:rPr>
              <w:t>Руководство по эксплуатации</w:t>
            </w:r>
          </w:p>
        </w:tc>
        <w:tc>
          <w:tcPr>
            <w:tcW w:w="4910"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ЮМГИ.941622.003 РЭ</w:t>
            </w:r>
          </w:p>
        </w:tc>
        <w:tc>
          <w:tcPr>
            <w:tcW w:w="1541" w:type="dxa"/>
            <w:tcBorders>
              <w:top w:val="nil"/>
              <w:left w:val="single" w:sz="4" w:space="0" w:color="000000"/>
              <w:bottom w:val="single" w:sz="4" w:space="0" w:color="000000"/>
              <w:right w:val="single" w:sz="4" w:space="0" w:color="000000"/>
            </w:tcBorders>
            <w:shd w:val="clear" w:color="auto" w:fill="FFFFFF"/>
            <w:hideMark/>
          </w:tcPr>
          <w:p w:rsidR="00937664" w:rsidRPr="00937664" w:rsidRDefault="00937664" w:rsidP="00937664">
            <w:pPr>
              <w:rPr>
                <w:rFonts w:ascii="Times New Roman" w:eastAsia="Times New Roman" w:hAnsi="Times New Roman" w:cs="Times New Roman"/>
                <w:sz w:val="20"/>
                <w:szCs w:val="20"/>
                <w:lang w:eastAsia="en-US"/>
              </w:rPr>
            </w:pPr>
            <w:r w:rsidRPr="00937664">
              <w:rPr>
                <w:rFonts w:ascii="Times New Roman" w:eastAsia="Times New Roman" w:hAnsi="Times New Roman" w:cs="Times New Roman"/>
                <w:sz w:val="20"/>
                <w:szCs w:val="20"/>
                <w:lang w:eastAsia="en-US"/>
              </w:rPr>
              <w:t xml:space="preserve">1 </w:t>
            </w:r>
            <w:proofErr w:type="spellStart"/>
            <w:proofErr w:type="gramStart"/>
            <w:r w:rsidRPr="00937664">
              <w:rPr>
                <w:rFonts w:ascii="Times New Roman" w:eastAsia="Times New Roman" w:hAnsi="Times New Roman" w:cs="Times New Roman"/>
                <w:sz w:val="20"/>
                <w:szCs w:val="20"/>
                <w:lang w:eastAsia="en-US"/>
              </w:rPr>
              <w:t>шт</w:t>
            </w:r>
            <w:proofErr w:type="spellEnd"/>
            <w:proofErr w:type="gramEnd"/>
          </w:p>
        </w:tc>
      </w:tr>
      <w:tr w:rsidR="00937664" w:rsidRPr="00937664" w:rsidTr="00C02D01">
        <w:tc>
          <w:tcPr>
            <w:tcW w:w="86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after="360"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3</w:t>
            </w:r>
          </w:p>
        </w:tc>
        <w:tc>
          <w:tcPr>
            <w:tcW w:w="4093"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after="360"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Требования к условиям эксплуатации</w:t>
            </w:r>
          </w:p>
        </w:tc>
        <w:tc>
          <w:tcPr>
            <w:tcW w:w="10312" w:type="dxa"/>
            <w:gridSpan w:val="4"/>
            <w:tcBorders>
              <w:top w:val="single" w:sz="4" w:space="0" w:color="000000"/>
              <w:left w:val="single" w:sz="4" w:space="0" w:color="000000"/>
              <w:bottom w:val="single" w:sz="4" w:space="0" w:color="000000"/>
              <w:right w:val="single" w:sz="4" w:space="0" w:color="000000"/>
            </w:tcBorders>
            <w:shd w:val="clear" w:color="auto" w:fill="FFFFFF"/>
          </w:tcPr>
          <w:p w:rsidR="00937664" w:rsidRPr="00937664" w:rsidRDefault="00937664" w:rsidP="00937664">
            <w:pPr>
              <w:rPr>
                <w:rFonts w:ascii="Times New Roman" w:eastAsia="Times New Roman" w:hAnsi="Times New Roman" w:cs="Times New Roman"/>
                <w:sz w:val="20"/>
                <w:szCs w:val="20"/>
                <w:lang w:eastAsia="en-US"/>
              </w:rPr>
            </w:pPr>
          </w:p>
        </w:tc>
      </w:tr>
      <w:tr w:rsidR="00937664" w:rsidRPr="00937664" w:rsidTr="00C02D01">
        <w:tc>
          <w:tcPr>
            <w:tcW w:w="86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4</w:t>
            </w:r>
          </w:p>
        </w:tc>
        <w:tc>
          <w:tcPr>
            <w:tcW w:w="4093"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Условия осуществления поставки медицинской техники</w:t>
            </w:r>
            <w:r>
              <w:rPr>
                <w:rFonts w:ascii="Times New Roman" w:eastAsia="Times New Roman" w:hAnsi="Times New Roman" w:cs="Times New Roman"/>
                <w:spacing w:val="2"/>
                <w:sz w:val="20"/>
                <w:szCs w:val="20"/>
                <w:lang w:eastAsia="en-US"/>
              </w:rPr>
              <w:t xml:space="preserve"> (в соответствии с ИНКОТЕРМС 202</w:t>
            </w:r>
            <w:r w:rsidRPr="00937664">
              <w:rPr>
                <w:rFonts w:ascii="Times New Roman" w:eastAsia="Times New Roman" w:hAnsi="Times New Roman" w:cs="Times New Roman"/>
                <w:spacing w:val="2"/>
                <w:sz w:val="20"/>
                <w:szCs w:val="20"/>
                <w:lang w:eastAsia="en-US"/>
              </w:rPr>
              <w:t>0)</w:t>
            </w:r>
          </w:p>
        </w:tc>
        <w:tc>
          <w:tcPr>
            <w:tcW w:w="103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37664" w:rsidRPr="0082236E" w:rsidRDefault="00937664" w:rsidP="00C02D01">
            <w:pPr>
              <w:widowControl w:val="0"/>
              <w:jc w:val="center"/>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val="en-US" w:eastAsia="en-US"/>
              </w:rPr>
              <w:t xml:space="preserve">DDP </w:t>
            </w:r>
            <w:r w:rsidRPr="0082236E">
              <w:rPr>
                <w:rFonts w:ascii="Times New Roman" w:eastAsia="Calibri" w:hAnsi="Times New Roman" w:cs="Times New Roman"/>
                <w:color w:val="auto"/>
                <w:sz w:val="20"/>
                <w:szCs w:val="20"/>
                <w:lang w:eastAsia="en-US"/>
              </w:rPr>
              <w:t>пункт назначения.</w:t>
            </w:r>
          </w:p>
        </w:tc>
      </w:tr>
      <w:tr w:rsidR="00937664" w:rsidRPr="00937664" w:rsidTr="00C02D01">
        <w:tc>
          <w:tcPr>
            <w:tcW w:w="86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5</w:t>
            </w:r>
          </w:p>
        </w:tc>
        <w:tc>
          <w:tcPr>
            <w:tcW w:w="4093"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Срок поставки медицинской техники и место дислокации</w:t>
            </w:r>
          </w:p>
        </w:tc>
        <w:tc>
          <w:tcPr>
            <w:tcW w:w="1031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937664" w:rsidRPr="003D2163" w:rsidRDefault="00937664" w:rsidP="00C02D01">
            <w:pPr>
              <w:overflowPunct w:val="0"/>
              <w:jc w:val="center"/>
              <w:textAlignment w:val="baseline"/>
              <w:rPr>
                <w:rFonts w:ascii="Times New Roman" w:eastAsia="Times New Roman" w:hAnsi="Times New Roman" w:cs="Times New Roman"/>
                <w:color w:val="auto"/>
                <w:spacing w:val="2"/>
                <w:kern w:val="2"/>
                <w:sz w:val="20"/>
                <w:szCs w:val="20"/>
              </w:rPr>
            </w:pPr>
            <w:r w:rsidRPr="003D2163">
              <w:rPr>
                <w:rFonts w:ascii="Times New Roman" w:eastAsia="Times New Roman" w:hAnsi="Times New Roman" w:cs="Times New Roman"/>
                <w:color w:val="auto"/>
                <w:spacing w:val="2"/>
                <w:kern w:val="2"/>
                <w:sz w:val="20"/>
                <w:szCs w:val="20"/>
              </w:rPr>
              <w:t>до 01 декабря 2022 года</w:t>
            </w:r>
          </w:p>
          <w:p w:rsidR="00937664" w:rsidRPr="00F95DC7" w:rsidRDefault="00937664" w:rsidP="00C02D01">
            <w:pPr>
              <w:overflowPunct w:val="0"/>
              <w:jc w:val="center"/>
              <w:textAlignment w:val="baseline"/>
              <w:rPr>
                <w:rFonts w:ascii="Times New Roman" w:eastAsia="Times New Roman" w:hAnsi="Times New Roman" w:cs="Times New Roman"/>
                <w:spacing w:val="2"/>
                <w:kern w:val="2"/>
                <w:sz w:val="20"/>
                <w:szCs w:val="20"/>
              </w:rPr>
            </w:pPr>
            <w:r w:rsidRPr="003D2163">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3D2163">
              <w:rPr>
                <w:rFonts w:ascii="Times New Roman" w:eastAsia="Times New Roman" w:hAnsi="Times New Roman" w:cs="Times New Roman"/>
                <w:color w:val="auto"/>
                <w:spacing w:val="2"/>
                <w:kern w:val="2"/>
                <w:sz w:val="20"/>
                <w:szCs w:val="20"/>
              </w:rPr>
              <w:t>г</w:t>
            </w:r>
            <w:proofErr w:type="gramStart"/>
            <w:r w:rsidRPr="003D2163">
              <w:rPr>
                <w:rFonts w:ascii="Times New Roman" w:eastAsia="Times New Roman" w:hAnsi="Times New Roman" w:cs="Times New Roman"/>
                <w:color w:val="auto"/>
                <w:spacing w:val="2"/>
                <w:kern w:val="2"/>
                <w:sz w:val="20"/>
                <w:szCs w:val="20"/>
              </w:rPr>
              <w:t>.Т</w:t>
            </w:r>
            <w:proofErr w:type="gramEnd"/>
            <w:r w:rsidRPr="003D2163">
              <w:rPr>
                <w:rFonts w:ascii="Times New Roman" w:eastAsia="Times New Roman" w:hAnsi="Times New Roman" w:cs="Times New Roman"/>
                <w:color w:val="auto"/>
                <w:spacing w:val="2"/>
                <w:kern w:val="2"/>
                <w:sz w:val="20"/>
                <w:szCs w:val="20"/>
              </w:rPr>
              <w:t>обыл</w:t>
            </w:r>
            <w:proofErr w:type="spellEnd"/>
            <w:r w:rsidRPr="003D2163">
              <w:rPr>
                <w:rFonts w:ascii="Times New Roman" w:eastAsia="Times New Roman" w:hAnsi="Times New Roman" w:cs="Times New Roman"/>
                <w:color w:val="auto"/>
                <w:spacing w:val="2"/>
                <w:kern w:val="2"/>
                <w:sz w:val="20"/>
                <w:szCs w:val="20"/>
              </w:rPr>
              <w:t xml:space="preserve">, </w:t>
            </w:r>
            <w:proofErr w:type="spellStart"/>
            <w:r w:rsidRPr="003D2163">
              <w:rPr>
                <w:rFonts w:ascii="Times New Roman" w:eastAsia="Times New Roman" w:hAnsi="Times New Roman" w:cs="Times New Roman"/>
                <w:color w:val="auto"/>
                <w:spacing w:val="2"/>
                <w:kern w:val="2"/>
                <w:sz w:val="20"/>
                <w:szCs w:val="20"/>
              </w:rPr>
              <w:t>мкр</w:t>
            </w:r>
            <w:proofErr w:type="spellEnd"/>
            <w:r w:rsidRPr="003D2163">
              <w:rPr>
                <w:rFonts w:ascii="Times New Roman" w:eastAsia="Times New Roman" w:hAnsi="Times New Roman" w:cs="Times New Roman"/>
                <w:color w:val="auto"/>
                <w:spacing w:val="2"/>
                <w:kern w:val="2"/>
                <w:sz w:val="20"/>
                <w:szCs w:val="20"/>
              </w:rPr>
              <w:t xml:space="preserve">. </w:t>
            </w:r>
            <w:r w:rsidRPr="0079592F">
              <w:rPr>
                <w:rFonts w:ascii="Times New Roman" w:eastAsia="Times New Roman" w:hAnsi="Times New Roman" w:cs="Times New Roman"/>
                <w:color w:val="auto"/>
                <w:spacing w:val="2"/>
                <w:kern w:val="2"/>
                <w:sz w:val="20"/>
                <w:szCs w:val="20"/>
              </w:rPr>
              <w:t>Дорожник</w:t>
            </w:r>
          </w:p>
        </w:tc>
      </w:tr>
      <w:tr w:rsidR="00937664" w:rsidRPr="00937664" w:rsidTr="00C02D01">
        <w:tc>
          <w:tcPr>
            <w:tcW w:w="862"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spacing w:line="285" w:lineRule="atLeast"/>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6</w:t>
            </w:r>
          </w:p>
        </w:tc>
        <w:tc>
          <w:tcPr>
            <w:tcW w:w="4093" w:type="dxa"/>
            <w:tcBorders>
              <w:top w:val="single" w:sz="4" w:space="0" w:color="000000"/>
              <w:left w:val="single" w:sz="4" w:space="0" w:color="000000"/>
              <w:bottom w:val="single" w:sz="4" w:space="0" w:color="000000"/>
              <w:right w:val="single" w:sz="4" w:space="0" w:color="000000"/>
            </w:tcBorders>
            <w:shd w:val="clear" w:color="auto" w:fill="FFFFFF"/>
            <w:hideMark/>
          </w:tcPr>
          <w:p w:rsidR="00937664" w:rsidRPr="00937664" w:rsidRDefault="00937664" w:rsidP="00937664">
            <w:pPr>
              <w:textAlignment w:val="baseline"/>
              <w:rPr>
                <w:rFonts w:ascii="Times New Roman" w:eastAsia="Times New Roman" w:hAnsi="Times New Roman" w:cs="Times New Roman"/>
                <w:spacing w:val="2"/>
                <w:sz w:val="20"/>
                <w:szCs w:val="20"/>
                <w:lang w:eastAsia="en-US"/>
              </w:rPr>
            </w:pPr>
            <w:r w:rsidRPr="00937664">
              <w:rPr>
                <w:rFonts w:ascii="Times New Roman" w:eastAsia="Times New Roman" w:hAnsi="Times New Roman" w:cs="Times New Roman"/>
                <w:spacing w:val="2"/>
                <w:sz w:val="20"/>
                <w:szCs w:val="20"/>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312" w:type="dxa"/>
            <w:gridSpan w:val="4"/>
            <w:tcBorders>
              <w:top w:val="single" w:sz="4" w:space="0" w:color="000000"/>
              <w:left w:val="single" w:sz="4" w:space="0" w:color="000000"/>
              <w:bottom w:val="single" w:sz="4" w:space="0" w:color="000000"/>
              <w:right w:val="single" w:sz="4" w:space="0" w:color="000000"/>
            </w:tcBorders>
            <w:shd w:val="clear" w:color="auto" w:fill="FFFFFF"/>
          </w:tcPr>
          <w:p w:rsidR="00937664" w:rsidRPr="00CD73A3" w:rsidRDefault="00937664" w:rsidP="00C02D0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CD73A3">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CD73A3">
              <w:rPr>
                <w:rFonts w:ascii="Times New Roman" w:eastAsia="Times New Roman" w:hAnsi="Times New Roman" w:cs="Times New Roman"/>
                <w:spacing w:val="2"/>
                <w:kern w:val="2"/>
                <w:sz w:val="20"/>
                <w:szCs w:val="20"/>
              </w:rPr>
              <w:br/>
            </w:r>
            <w:proofErr w:type="gramStart"/>
            <w:r w:rsidRPr="00CD73A3">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CD73A3">
              <w:rPr>
                <w:rFonts w:ascii="Times New Roman" w:eastAsia="Times New Roman" w:hAnsi="Times New Roman" w:cs="Times New Roman"/>
                <w:spacing w:val="2"/>
                <w:kern w:val="2"/>
                <w:sz w:val="20"/>
                <w:szCs w:val="20"/>
              </w:rPr>
              <w:br/>
              <w:t>- замену отработавших ресурс составных частей;</w:t>
            </w:r>
            <w:r w:rsidRPr="00CD73A3">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CD73A3">
              <w:rPr>
                <w:rFonts w:ascii="Times New Roman" w:eastAsia="Times New Roman" w:hAnsi="Times New Roman" w:cs="Times New Roman"/>
                <w:spacing w:val="2"/>
                <w:kern w:val="2"/>
                <w:sz w:val="20"/>
                <w:szCs w:val="20"/>
              </w:rPr>
              <w:br/>
              <w:t>- настройку и регулировку медицинской техники; специфические для данной медицинской техники работы и т.п.;</w:t>
            </w:r>
            <w:r w:rsidRPr="00CD73A3">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CD73A3">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CD73A3">
              <w:rPr>
                <w:rFonts w:ascii="Times New Roman" w:eastAsia="Times New Roman" w:hAnsi="Times New Roman" w:cs="Times New Roman"/>
                <w:spacing w:val="2"/>
                <w:kern w:val="2"/>
                <w:sz w:val="20"/>
                <w:szCs w:val="20"/>
              </w:rPr>
              <w:t>блочно</w:t>
            </w:r>
            <w:proofErr w:type="spellEnd"/>
            <w:r w:rsidRPr="00CD73A3">
              <w:rPr>
                <w:rFonts w:ascii="Times New Roman" w:eastAsia="Times New Roman" w:hAnsi="Times New Roman" w:cs="Times New Roman"/>
                <w:spacing w:val="2"/>
                <w:kern w:val="2"/>
                <w:sz w:val="20"/>
                <w:szCs w:val="20"/>
              </w:rPr>
              <w:t>-узловой разборкой);</w:t>
            </w:r>
            <w:r w:rsidRPr="00CD73A3">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937664" w:rsidRPr="00CD73A3" w:rsidRDefault="00937664" w:rsidP="00C02D01">
            <w:pPr>
              <w:overflowPunct w:val="0"/>
              <w:textAlignment w:val="baseline"/>
              <w:rPr>
                <w:rFonts w:ascii="Times New Roman" w:eastAsia="Times New Roman" w:hAnsi="Times New Roman" w:cs="Times New Roman"/>
                <w:b/>
                <w:spacing w:val="2"/>
                <w:kern w:val="2"/>
                <w:sz w:val="20"/>
                <w:szCs w:val="20"/>
              </w:rPr>
            </w:pPr>
            <w:r w:rsidRPr="00CD73A3">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937664" w:rsidRPr="00CD73A3" w:rsidRDefault="00937664" w:rsidP="00C02D0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937664" w:rsidRPr="00CD73A3" w:rsidRDefault="00937664" w:rsidP="00C02D01">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CD73A3">
              <w:rPr>
                <w:rFonts w:ascii="Times New Roman" w:eastAsia="Times New Roman" w:hAnsi="Times New Roman" w:cs="Times New Roman"/>
                <w:spacing w:val="2"/>
                <w:kern w:val="2"/>
                <w:sz w:val="20"/>
                <w:szCs w:val="20"/>
              </w:rPr>
              <w:t>Р</w:t>
            </w:r>
            <w:proofErr w:type="gramEnd"/>
            <w:r w:rsidRPr="00CD73A3">
              <w:rPr>
                <w:rFonts w:ascii="Times New Roman" w:eastAsia="Times New Roman" w:hAnsi="Times New Roman" w:cs="Times New Roman"/>
                <w:spacing w:val="2"/>
                <w:kern w:val="2"/>
                <w:sz w:val="20"/>
                <w:szCs w:val="20"/>
              </w:rPr>
              <w:t xml:space="preserve"> ДСМ-273/2020. </w:t>
            </w:r>
            <w:proofErr w:type="gramStart"/>
            <w:r w:rsidRPr="00CD73A3">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937664" w:rsidRDefault="00937664"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A017DC" w:rsidRDefault="00A017DC" w:rsidP="0093766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Лот №18 </w:t>
      </w:r>
    </w:p>
    <w:p w:rsidR="00A017DC" w:rsidRDefault="00A017DC" w:rsidP="00937664">
      <w:pPr>
        <w:jc w:val="center"/>
        <w:rPr>
          <w:rFonts w:ascii="Times New Roman" w:hAnsi="Times New Roman" w:cs="Times New Roman"/>
          <w:b/>
          <w:b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678"/>
        <w:gridCol w:w="1843"/>
      </w:tblGrid>
      <w:tr w:rsidR="004657A1" w:rsidRPr="004657A1" w:rsidTr="004C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657A1" w:rsidRPr="004657A1" w:rsidRDefault="004657A1" w:rsidP="004657A1">
            <w:pPr>
              <w:ind w:left="-108"/>
              <w:jc w:val="center"/>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 xml:space="preserve">№ </w:t>
            </w:r>
            <w:proofErr w:type="gramStart"/>
            <w:r w:rsidRPr="004657A1">
              <w:rPr>
                <w:rFonts w:ascii="Times New Roman" w:eastAsia="Times New Roman" w:hAnsi="Times New Roman" w:cs="Times New Roman"/>
                <w:b/>
                <w:color w:val="auto"/>
                <w:sz w:val="20"/>
                <w:szCs w:val="20"/>
              </w:rPr>
              <w:t>п</w:t>
            </w:r>
            <w:proofErr w:type="gramEnd"/>
            <w:r w:rsidRPr="004657A1">
              <w:rPr>
                <w:rFonts w:ascii="Times New Roman" w:eastAsia="Times New Roman" w:hAnsi="Times New Roman" w:cs="Times New Roman"/>
                <w:b/>
                <w:color w:val="auto"/>
                <w:sz w:val="20"/>
                <w:szCs w:val="20"/>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rsidR="004657A1" w:rsidRPr="004657A1" w:rsidRDefault="004657A1" w:rsidP="004657A1">
            <w:pPr>
              <w:tabs>
                <w:tab w:val="left" w:pos="450"/>
              </w:tabs>
              <w:jc w:val="center"/>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657A1" w:rsidRPr="004657A1" w:rsidRDefault="004657A1" w:rsidP="004657A1">
            <w:pPr>
              <w:tabs>
                <w:tab w:val="left" w:pos="450"/>
              </w:tabs>
              <w:jc w:val="center"/>
              <w:rPr>
                <w:rFonts w:ascii="Times New Roman" w:eastAsia="Times New Roman" w:hAnsi="Times New Roman" w:cs="Times New Roman"/>
                <w:b/>
                <w:color w:val="auto"/>
                <w:sz w:val="20"/>
                <w:szCs w:val="20"/>
                <w:lang w:eastAsia="en-US"/>
              </w:rPr>
            </w:pPr>
            <w:r w:rsidRPr="004657A1">
              <w:rPr>
                <w:rFonts w:ascii="Times New Roman" w:eastAsia="Times New Roman" w:hAnsi="Times New Roman" w:cs="Times New Roman"/>
                <w:b/>
                <w:color w:val="auto"/>
                <w:sz w:val="20"/>
                <w:szCs w:val="20"/>
                <w:lang w:eastAsia="en-US"/>
              </w:rPr>
              <w:t>Описание</w:t>
            </w:r>
          </w:p>
        </w:tc>
      </w:tr>
      <w:tr w:rsidR="004657A1" w:rsidRPr="004657A1" w:rsidTr="004C1991">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tabs>
                <w:tab w:val="left" w:pos="450"/>
              </w:tabs>
              <w:jc w:val="center"/>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tabs>
                <w:tab w:val="left" w:pos="450"/>
              </w:tabs>
              <w:ind w:right="-108"/>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 xml:space="preserve">Наименование медицинской техники </w:t>
            </w:r>
          </w:p>
          <w:p w:rsidR="004657A1" w:rsidRPr="004657A1" w:rsidRDefault="004657A1" w:rsidP="004657A1">
            <w:pPr>
              <w:tabs>
                <w:tab w:val="left" w:pos="450"/>
              </w:tabs>
              <w:ind w:right="-108"/>
              <w:rPr>
                <w:rFonts w:ascii="Times New Roman" w:eastAsia="Times New Roman" w:hAnsi="Times New Roman" w:cs="Times New Roman"/>
                <w:b/>
                <w:i/>
                <w:color w:val="auto"/>
                <w:sz w:val="20"/>
                <w:szCs w:val="20"/>
              </w:rPr>
            </w:pPr>
            <w:r w:rsidRPr="004657A1">
              <w:rPr>
                <w:rFonts w:ascii="Times New Roman" w:eastAsia="Times New Roman" w:hAnsi="Times New Roman" w:cs="Times New Roman"/>
                <w:i/>
                <w:color w:val="auto"/>
                <w:sz w:val="20"/>
                <w:szCs w:val="20"/>
              </w:rPr>
              <w:t>(в соответствии с государственным реестром медицинских изделий 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4657A1" w:rsidRPr="004657A1" w:rsidRDefault="004657A1" w:rsidP="004657A1">
            <w:pPr>
              <w:widowControl w:val="0"/>
              <w:spacing w:before="30"/>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b/>
                <w:color w:val="auto"/>
                <w:sz w:val="20"/>
                <w:szCs w:val="20"/>
              </w:rPr>
              <w:t xml:space="preserve">Гинекологическое кресло </w:t>
            </w:r>
          </w:p>
        </w:tc>
      </w:tr>
      <w:tr w:rsidR="004657A1" w:rsidRPr="004657A1" w:rsidTr="004C1991">
        <w:trPr>
          <w:trHeight w:val="611"/>
        </w:trPr>
        <w:tc>
          <w:tcPr>
            <w:tcW w:w="709" w:type="dxa"/>
            <w:vMerge w:val="restart"/>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2</w:t>
            </w:r>
          </w:p>
        </w:tc>
        <w:tc>
          <w:tcPr>
            <w:tcW w:w="4536" w:type="dxa"/>
            <w:vMerge w:val="restart"/>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i/>
                <w:color w:val="auto"/>
                <w:sz w:val="20"/>
                <w:szCs w:val="20"/>
              </w:rPr>
            </w:pPr>
            <w:r w:rsidRPr="004657A1">
              <w:rPr>
                <w:rFonts w:ascii="Times New Roman" w:eastAsia="Times New Roman" w:hAnsi="Times New Roman" w:cs="Times New Roman"/>
                <w:i/>
                <w:color w:val="auto"/>
                <w:sz w:val="20"/>
                <w:szCs w:val="20"/>
              </w:rPr>
              <w:t>№</w:t>
            </w:r>
          </w:p>
          <w:p w:rsidR="004657A1" w:rsidRPr="004657A1" w:rsidRDefault="004657A1" w:rsidP="004657A1">
            <w:pPr>
              <w:jc w:val="center"/>
              <w:rPr>
                <w:rFonts w:ascii="Times New Roman" w:eastAsia="Times New Roman" w:hAnsi="Times New Roman" w:cs="Times New Roman"/>
                <w:i/>
                <w:color w:val="auto"/>
                <w:sz w:val="20"/>
                <w:szCs w:val="20"/>
              </w:rPr>
            </w:pPr>
            <w:proofErr w:type="gramStart"/>
            <w:r w:rsidRPr="004657A1">
              <w:rPr>
                <w:rFonts w:ascii="Times New Roman" w:eastAsia="Times New Roman" w:hAnsi="Times New Roman" w:cs="Times New Roman"/>
                <w:i/>
                <w:color w:val="auto"/>
                <w:sz w:val="20"/>
                <w:szCs w:val="20"/>
              </w:rPr>
              <w:t>п</w:t>
            </w:r>
            <w:proofErr w:type="gramEnd"/>
            <w:r w:rsidRPr="004657A1">
              <w:rPr>
                <w:rFonts w:ascii="Times New Roman" w:eastAsia="Times New Roman" w:hAnsi="Times New Roman" w:cs="Times New Roman"/>
                <w:i/>
                <w:color w:val="auto"/>
                <w:sz w:val="20"/>
                <w:szCs w:val="20"/>
              </w:rPr>
              <w:t>/п</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bCs/>
                <w:sz w:val="20"/>
                <w:szCs w:val="20"/>
              </w:rPr>
            </w:pPr>
            <w:r w:rsidRPr="004657A1">
              <w:rPr>
                <w:rFonts w:ascii="Times New Roman" w:eastAsia="Times New Roman" w:hAnsi="Times New Roman" w:cs="Times New Roman"/>
                <w:b/>
                <w:bCs/>
                <w:sz w:val="20"/>
                <w:szCs w:val="20"/>
              </w:rPr>
              <w:t xml:space="preserve">Наименование </w:t>
            </w:r>
            <w:proofErr w:type="gramStart"/>
            <w:r w:rsidRPr="004657A1">
              <w:rPr>
                <w:rFonts w:ascii="Times New Roman" w:eastAsia="Times New Roman" w:hAnsi="Times New Roman" w:cs="Times New Roman"/>
                <w:b/>
                <w:bCs/>
                <w:sz w:val="20"/>
                <w:szCs w:val="20"/>
              </w:rPr>
              <w:t>комплектующего</w:t>
            </w:r>
            <w:proofErr w:type="gramEnd"/>
            <w:r w:rsidRPr="004657A1">
              <w:rPr>
                <w:rFonts w:ascii="Times New Roman" w:eastAsia="Times New Roman" w:hAnsi="Times New Roman" w:cs="Times New Roman"/>
                <w:b/>
                <w:bCs/>
                <w:sz w:val="20"/>
                <w:szCs w:val="20"/>
              </w:rPr>
              <w:t xml:space="preserve"> к медицинской технике </w:t>
            </w:r>
            <w:r w:rsidRPr="004657A1">
              <w:rPr>
                <w:rFonts w:ascii="Times New Roman" w:eastAsia="Times New Roman" w:hAnsi="Times New Roman" w:cs="Times New Roman"/>
                <w:i/>
                <w:iCs/>
                <w:sz w:val="20"/>
                <w:szCs w:val="20"/>
              </w:rPr>
              <w:t>(в соответствии с государственным реестром медицинских изделий)</w:t>
            </w:r>
          </w:p>
        </w:tc>
        <w:tc>
          <w:tcPr>
            <w:tcW w:w="4678"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bCs/>
                <w:sz w:val="20"/>
                <w:szCs w:val="20"/>
              </w:rPr>
            </w:pPr>
            <w:r w:rsidRPr="004657A1">
              <w:rPr>
                <w:rFonts w:ascii="Times New Roman" w:eastAsia="Times New Roman" w:hAnsi="Times New Roman" w:cs="Times New Roman"/>
                <w:b/>
                <w:bCs/>
                <w:sz w:val="20"/>
                <w:szCs w:val="20"/>
              </w:rPr>
              <w:t xml:space="preserve">Модель и (или) марка, каталожный номер, краткая техническая характеристика </w:t>
            </w:r>
            <w:proofErr w:type="gramStart"/>
            <w:r w:rsidRPr="004657A1">
              <w:rPr>
                <w:rFonts w:ascii="Times New Roman" w:eastAsia="Times New Roman" w:hAnsi="Times New Roman" w:cs="Times New Roman"/>
                <w:b/>
                <w:bCs/>
                <w:sz w:val="20"/>
                <w:szCs w:val="20"/>
              </w:rPr>
              <w:t>комплектующего</w:t>
            </w:r>
            <w:proofErr w:type="gramEnd"/>
            <w:r w:rsidRPr="004657A1">
              <w:rPr>
                <w:rFonts w:ascii="Times New Roman" w:eastAsia="Times New Roman" w:hAnsi="Times New Roman" w:cs="Times New Roman"/>
                <w:b/>
                <w:bCs/>
                <w:sz w:val="20"/>
                <w:szCs w:val="20"/>
              </w:rPr>
              <w:t xml:space="preserve"> к медицинской технике</w:t>
            </w:r>
          </w:p>
        </w:tc>
        <w:tc>
          <w:tcPr>
            <w:tcW w:w="1843"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ind w:left="-97" w:right="-86"/>
              <w:jc w:val="center"/>
              <w:rPr>
                <w:rFonts w:ascii="Times New Roman" w:eastAsia="Times New Roman" w:hAnsi="Times New Roman" w:cs="Times New Roman"/>
                <w:i/>
                <w:color w:val="auto"/>
                <w:sz w:val="20"/>
                <w:szCs w:val="20"/>
              </w:rPr>
            </w:pPr>
            <w:r w:rsidRPr="004657A1">
              <w:rPr>
                <w:rFonts w:ascii="Times New Roman" w:eastAsia="Times New Roman" w:hAnsi="Times New Roman" w:cs="Times New Roman"/>
                <w:i/>
                <w:color w:val="auto"/>
                <w:sz w:val="20"/>
                <w:szCs w:val="20"/>
              </w:rPr>
              <w:t>Требуемое количество</w:t>
            </w:r>
          </w:p>
          <w:p w:rsidR="004657A1" w:rsidRPr="004657A1" w:rsidRDefault="004657A1" w:rsidP="004657A1">
            <w:pPr>
              <w:ind w:left="-97" w:right="-86"/>
              <w:jc w:val="center"/>
              <w:rPr>
                <w:rFonts w:ascii="Times New Roman" w:eastAsia="Times New Roman" w:hAnsi="Times New Roman" w:cs="Times New Roman"/>
                <w:i/>
                <w:color w:val="auto"/>
                <w:sz w:val="20"/>
                <w:szCs w:val="20"/>
              </w:rPr>
            </w:pPr>
            <w:r w:rsidRPr="004657A1">
              <w:rPr>
                <w:rFonts w:ascii="Times New Roman" w:eastAsia="Times New Roman" w:hAnsi="Times New Roman" w:cs="Times New Roman"/>
                <w:i/>
                <w:color w:val="auto"/>
                <w:sz w:val="20"/>
                <w:szCs w:val="20"/>
              </w:rPr>
              <w:t>(с указанием единицы измерения)</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tcPr>
          <w:p w:rsidR="004657A1" w:rsidRPr="004657A1" w:rsidRDefault="004657A1" w:rsidP="004657A1">
            <w:pPr>
              <w:rPr>
                <w:rFonts w:ascii="Times New Roman" w:eastAsia="Times New Roman" w:hAnsi="Times New Roman" w:cs="Times New Roman"/>
                <w:i/>
                <w:color w:val="auto"/>
                <w:sz w:val="20"/>
                <w:szCs w:val="20"/>
              </w:rPr>
            </w:pPr>
            <w:r w:rsidRPr="004657A1">
              <w:rPr>
                <w:rFonts w:ascii="Times New Roman" w:eastAsia="Times New Roman" w:hAnsi="Times New Roman" w:cs="Times New Roman"/>
                <w:i/>
                <w:color w:val="auto"/>
                <w:sz w:val="20"/>
                <w:szCs w:val="20"/>
              </w:rPr>
              <w:t>Основные комплектующие</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Calibri" w:hAnsi="Times New Roman" w:cs="Times New Roman"/>
                <w:b/>
                <w:bCs/>
                <w:color w:val="auto"/>
                <w:sz w:val="20"/>
                <w:szCs w:val="20"/>
                <w:lang w:eastAsia="en-US"/>
              </w:rPr>
              <w:t xml:space="preserve">Гинекологическое кресло </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Гинекологическое кресло используется для проведения осмотров в акушерской и гинекологической, урологической практике, при необходимости может использоваться как операционный стол. Область применения: гинекология, акушерство, урология.</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Класс безопасности: класс 1 – с низкой степенью риска. Имеет электрогидравлическое управление.</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 xml:space="preserve">Встроенная система автоматического управления положениями кресла. Особенностями является большее количество позиций для обследования. Мягко поднимается и опускается, легкое в эксплуатации. Широкий спектр дополнительных принадлежностей. Включает теплое сиденье (за счет специальной системы подогрева). Мягкое покрытие кресла из полимерного синтетического материала разных расцветок. Для секции сиденья предусмотрен рулон гигиенической подкладочной бумаги. Детали являются заменяемыми. В </w:t>
            </w:r>
            <w:proofErr w:type="gramStart"/>
            <w:r w:rsidRPr="004657A1">
              <w:rPr>
                <w:rFonts w:ascii="Times New Roman" w:eastAsia="Times New Roman" w:hAnsi="Times New Roman" w:cs="Times New Roman"/>
                <w:color w:val="auto"/>
                <w:sz w:val="20"/>
                <w:szCs w:val="20"/>
                <w:lang w:eastAsia="en-US"/>
              </w:rPr>
              <w:t>условиях</w:t>
            </w:r>
            <w:proofErr w:type="gramEnd"/>
            <w:r w:rsidRPr="004657A1">
              <w:rPr>
                <w:rFonts w:ascii="Times New Roman" w:eastAsia="Times New Roman" w:hAnsi="Times New Roman" w:cs="Times New Roman"/>
                <w:color w:val="auto"/>
                <w:sz w:val="20"/>
                <w:szCs w:val="20"/>
                <w:lang w:eastAsia="en-US"/>
              </w:rPr>
              <w:t xml:space="preserve"> чрезвычайной ситуации может быть использован как операционный стол. Может быть </w:t>
            </w:r>
            <w:proofErr w:type="gramStart"/>
            <w:r w:rsidRPr="004657A1">
              <w:rPr>
                <w:rFonts w:ascii="Times New Roman" w:eastAsia="Times New Roman" w:hAnsi="Times New Roman" w:cs="Times New Roman"/>
                <w:color w:val="auto"/>
                <w:sz w:val="20"/>
                <w:szCs w:val="20"/>
                <w:lang w:eastAsia="en-US"/>
              </w:rPr>
              <w:t>урегулирован</w:t>
            </w:r>
            <w:proofErr w:type="gramEnd"/>
            <w:r w:rsidRPr="004657A1">
              <w:rPr>
                <w:rFonts w:ascii="Times New Roman" w:eastAsia="Times New Roman" w:hAnsi="Times New Roman" w:cs="Times New Roman"/>
                <w:color w:val="auto"/>
                <w:sz w:val="20"/>
                <w:szCs w:val="20"/>
                <w:lang w:eastAsia="en-US"/>
              </w:rPr>
              <w:t xml:space="preserve"> с любым углом и высотой благодаря функции памяти и </w:t>
            </w:r>
            <w:proofErr w:type="spellStart"/>
            <w:r w:rsidRPr="004657A1">
              <w:rPr>
                <w:rFonts w:ascii="Times New Roman" w:eastAsia="Times New Roman" w:hAnsi="Times New Roman" w:cs="Times New Roman"/>
                <w:color w:val="auto"/>
                <w:sz w:val="20"/>
                <w:szCs w:val="20"/>
                <w:lang w:eastAsia="en-US"/>
              </w:rPr>
              <w:t>фотосенсору</w:t>
            </w:r>
            <w:proofErr w:type="spellEnd"/>
            <w:r w:rsidRPr="004657A1">
              <w:rPr>
                <w:rFonts w:ascii="Times New Roman" w:eastAsia="Times New Roman" w:hAnsi="Times New Roman" w:cs="Times New Roman"/>
                <w:color w:val="auto"/>
                <w:sz w:val="20"/>
                <w:szCs w:val="20"/>
                <w:lang w:eastAsia="en-US"/>
              </w:rPr>
              <w:t>.</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Технические данные:</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lastRenderedPageBreak/>
              <w:t>Питание: АС не более 220В, не менее 50/ не более 60ГЦ.</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Мощность потребления: не более 400ВА.</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Выходная мощность двигателя: не менее 0,2 кВт.</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Частота: не менее 50/ не более 60Гц.</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Номинальное время: не более 1 минута.</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Напряжение: не более 220В.</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Ток: не более 3.0 А.</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Защита от перегрева: не более 110°С.</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Уровень шума: не более 45дБ.</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 xml:space="preserve">Габаритные размеры: не более Д 1230 х </w:t>
            </w:r>
            <w:proofErr w:type="gramStart"/>
            <w:r w:rsidRPr="004657A1">
              <w:rPr>
                <w:rFonts w:ascii="Times New Roman" w:eastAsia="Times New Roman" w:hAnsi="Times New Roman" w:cs="Times New Roman"/>
                <w:color w:val="auto"/>
                <w:sz w:val="20"/>
                <w:szCs w:val="20"/>
                <w:lang w:eastAsia="en-US"/>
              </w:rPr>
              <w:t>Ш</w:t>
            </w:r>
            <w:proofErr w:type="gramEnd"/>
            <w:r w:rsidRPr="004657A1">
              <w:rPr>
                <w:rFonts w:ascii="Times New Roman" w:eastAsia="Times New Roman" w:hAnsi="Times New Roman" w:cs="Times New Roman"/>
                <w:color w:val="auto"/>
                <w:sz w:val="20"/>
                <w:szCs w:val="20"/>
                <w:lang w:eastAsia="en-US"/>
              </w:rPr>
              <w:t xml:space="preserve"> 655 х Высота не более 1015(в максимальном положении) -  не менее 460 мм (в минимальном положении). </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Размеры сиденья: от Ш 655 до</w:t>
            </w:r>
            <w:proofErr w:type="gramStart"/>
            <w:r w:rsidRPr="004657A1">
              <w:rPr>
                <w:rFonts w:ascii="Times New Roman" w:eastAsia="Times New Roman" w:hAnsi="Times New Roman" w:cs="Times New Roman"/>
                <w:color w:val="auto"/>
                <w:sz w:val="20"/>
                <w:szCs w:val="20"/>
                <w:lang w:eastAsia="en-US"/>
              </w:rPr>
              <w:t xml:space="preserve"> Д</w:t>
            </w:r>
            <w:proofErr w:type="gramEnd"/>
            <w:r w:rsidRPr="004657A1">
              <w:rPr>
                <w:rFonts w:ascii="Times New Roman" w:eastAsia="Times New Roman" w:hAnsi="Times New Roman" w:cs="Times New Roman"/>
                <w:color w:val="auto"/>
                <w:sz w:val="20"/>
                <w:szCs w:val="20"/>
                <w:lang w:eastAsia="en-US"/>
              </w:rPr>
              <w:t xml:space="preserve"> 1250 мм. </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Наклон спинной секции: от -10 до 50°.</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 xml:space="preserve">Наклон сиденья: от 0 до 30°. </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Механизм: электрогидравлический.</w:t>
            </w:r>
          </w:p>
          <w:p w:rsidR="004657A1" w:rsidRPr="004657A1" w:rsidRDefault="004657A1" w:rsidP="004657A1">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Вес: не более 150 кг (с принадлежностями).</w:t>
            </w:r>
          </w:p>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Максимальный вес пациента  не более 130 кг.</w:t>
            </w:r>
          </w:p>
        </w:tc>
        <w:tc>
          <w:tcPr>
            <w:tcW w:w="1843"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Pr>
                <w:rFonts w:ascii="Times New Roman" w:eastAsia="Times New Roman" w:hAnsi="Times New Roman" w:cs="Times New Roman"/>
                <w:color w:val="auto"/>
                <w:sz w:val="20"/>
                <w:szCs w:val="20"/>
                <w:lang w:eastAsia="en-US"/>
              </w:rPr>
              <w:lastRenderedPageBreak/>
              <w:t>2</w:t>
            </w:r>
            <w:r w:rsidRPr="004657A1">
              <w:rPr>
                <w:rFonts w:ascii="Times New Roman" w:eastAsia="Times New Roman" w:hAnsi="Times New Roman" w:cs="Times New Roman"/>
                <w:color w:val="auto"/>
                <w:sz w:val="20"/>
                <w:szCs w:val="20"/>
                <w:lang w:eastAsia="en-US"/>
              </w:rPr>
              <w:t xml:space="preserve">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rPr>
                <w:rFonts w:ascii="Times New Roman" w:eastAsia="Times New Roman" w:hAnsi="Times New Roman" w:cs="Times New Roman"/>
                <w:i/>
                <w:color w:val="auto"/>
                <w:sz w:val="20"/>
                <w:szCs w:val="20"/>
              </w:rPr>
            </w:pPr>
            <w:r w:rsidRPr="004657A1">
              <w:rPr>
                <w:rFonts w:ascii="Times New Roman" w:eastAsia="Times New Roman" w:hAnsi="Times New Roman" w:cs="Times New Roman"/>
                <w:i/>
                <w:color w:val="auto"/>
                <w:sz w:val="20"/>
                <w:szCs w:val="20"/>
              </w:rPr>
              <w:t>Дополнительные комплектующие:</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tabs>
                <w:tab w:val="left" w:pos="975"/>
              </w:tabs>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Спинка</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 xml:space="preserve">Угол сиденья от </w:t>
            </w:r>
            <m:oMath>
              <m:r>
                <m:rPr>
                  <m:sty m:val="p"/>
                </m:rPr>
                <w:rPr>
                  <w:rFonts w:ascii="Cambria Math" w:eastAsia="Times New Roman" w:hAnsi="Cambria Math" w:cs="Times New Roman"/>
                  <w:color w:val="auto"/>
                  <w:sz w:val="20"/>
                  <w:szCs w:val="20"/>
                  <w:lang w:eastAsia="en-US"/>
                </w:rPr>
                <m:t>-8° до -50°</m:t>
              </m:r>
            </m:oMath>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Сиденье</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 xml:space="preserve">Угол сиденья от </w:t>
            </w:r>
            <m:oMath>
              <m:r>
                <m:rPr>
                  <m:sty m:val="p"/>
                </m:rPr>
                <w:rPr>
                  <w:rFonts w:ascii="Cambria Math" w:eastAsia="Times New Roman" w:hAnsi="Cambria Math" w:cs="Times New Roman"/>
                  <w:color w:val="auto"/>
                  <w:sz w:val="20"/>
                  <w:szCs w:val="20"/>
                  <w:lang w:eastAsia="en-US"/>
                </w:rPr>
                <m:t>-1° до -30°</m:t>
              </m:r>
            </m:oMath>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Основание</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 xml:space="preserve">Предназначен для придания креслу устойчивости, удерживает полный вес кресла и включает ролики, гидравлические устройства и контроллер. </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Гофрированное покрытие</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 xml:space="preserve">Гофрированное покрытие </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Боковые рейки</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before="5" w:line="256" w:lineRule="auto"/>
              <w:ind w:right="-20"/>
              <w:rPr>
                <w:rFonts w:ascii="Times New Roman" w:eastAsia="Calibri" w:hAnsi="Times New Roman" w:cs="Times New Roman"/>
                <w:bCs/>
                <w:spacing w:val="1"/>
                <w:position w:val="1"/>
                <w:sz w:val="20"/>
                <w:szCs w:val="20"/>
                <w:lang w:eastAsia="en-US"/>
              </w:rPr>
            </w:pPr>
            <w:proofErr w:type="gramStart"/>
            <w:r w:rsidRPr="004657A1">
              <w:rPr>
                <w:rFonts w:ascii="Times New Roman" w:eastAsia="Times New Roman" w:hAnsi="Times New Roman" w:cs="Times New Roman"/>
                <w:color w:val="auto"/>
                <w:sz w:val="20"/>
                <w:szCs w:val="20"/>
                <w:lang w:eastAsia="en-US"/>
              </w:rPr>
              <w:t>Выполнены из нержавеющей стали, используются для крепления опор для рук.</w:t>
            </w:r>
            <w:proofErr w:type="gramEnd"/>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2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Кронштейн занавески</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eastAsia="Calibri" w:hAnsi="Times New Roman" w:cs="Times New Roman"/>
                <w:sz w:val="20"/>
                <w:szCs w:val="20"/>
                <w:lang w:eastAsia="en-US"/>
              </w:rPr>
            </w:pPr>
            <w:r w:rsidRPr="004657A1">
              <w:rPr>
                <w:rFonts w:ascii="Times New Roman" w:eastAsia="Calibri" w:hAnsi="Times New Roman" w:cs="Times New Roman"/>
                <w:color w:val="auto"/>
                <w:sz w:val="20"/>
                <w:szCs w:val="20"/>
                <w:lang w:eastAsia="en-US"/>
              </w:rPr>
              <w:t>Используется для занавески при осмотрах. Кронштейн для ширмы</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8</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Панель переключателей DIP</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 xml:space="preserve">Служит для автоматической функции, регулирует высоту основания, наклон спинки, </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комплект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Узел ножного переключателя</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before="5" w:line="256" w:lineRule="auto"/>
              <w:ind w:right="-20"/>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Используется для переключения функций стола ногами.</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tabs>
                <w:tab w:val="left" w:pos="1085"/>
              </w:tabs>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комплект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10</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Опора подколенная</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eastAsia="Calibri" w:hAnsi="Times New Roman" w:cs="Times New Roman"/>
                <w:sz w:val="20"/>
                <w:szCs w:val="20"/>
                <w:lang w:eastAsia="en-US"/>
              </w:rPr>
            </w:pPr>
            <w:r w:rsidRPr="004657A1">
              <w:rPr>
                <w:rFonts w:ascii="Times New Roman" w:eastAsia="Calibri" w:hAnsi="Times New Roman" w:cs="Times New Roman"/>
                <w:color w:val="auto"/>
                <w:sz w:val="20"/>
                <w:szCs w:val="20"/>
                <w:lang w:eastAsia="en-US"/>
              </w:rPr>
              <w:t>Обеспечивают безопасное и удобное расположение ног пациента при проведении операций.</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комплект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11</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Поддон</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before="20" w:line="256" w:lineRule="auto"/>
              <w:ind w:right="-20"/>
              <w:rPr>
                <w:rFonts w:ascii="Times New Roman" w:eastAsia="Calibri" w:hAnsi="Times New Roman" w:cs="Times New Roman"/>
                <w:spacing w:val="-1"/>
                <w:sz w:val="20"/>
                <w:szCs w:val="20"/>
                <w:lang w:eastAsia="en-US"/>
              </w:rPr>
            </w:pPr>
            <w:r w:rsidRPr="004657A1">
              <w:rPr>
                <w:rFonts w:ascii="Times New Roman" w:eastAsia="Times New Roman" w:hAnsi="Times New Roman" w:cs="Times New Roman"/>
                <w:color w:val="auto"/>
                <w:sz w:val="20"/>
                <w:szCs w:val="20"/>
                <w:lang w:eastAsia="en-US"/>
              </w:rPr>
              <w:t xml:space="preserve">Предназначено для сбора и последующей </w:t>
            </w:r>
            <w:r w:rsidRPr="004657A1">
              <w:rPr>
                <w:rFonts w:ascii="Times New Roman" w:eastAsia="Times New Roman" w:hAnsi="Times New Roman" w:cs="Times New Roman"/>
                <w:color w:val="auto"/>
                <w:sz w:val="20"/>
                <w:szCs w:val="20"/>
                <w:lang w:eastAsia="en-US"/>
              </w:rPr>
              <w:lastRenderedPageBreak/>
              <w:t xml:space="preserve">утилизации секрета, фрагментов и отходов </w:t>
            </w:r>
            <w:proofErr w:type="spellStart"/>
            <w:r w:rsidRPr="004657A1">
              <w:rPr>
                <w:rFonts w:ascii="Times New Roman" w:eastAsia="Times New Roman" w:hAnsi="Times New Roman" w:cs="Times New Roman"/>
                <w:color w:val="auto"/>
                <w:sz w:val="20"/>
                <w:szCs w:val="20"/>
                <w:lang w:eastAsia="en-US"/>
              </w:rPr>
              <w:t>имн</w:t>
            </w:r>
            <w:proofErr w:type="spellEnd"/>
            <w:r w:rsidRPr="004657A1">
              <w:rPr>
                <w:rFonts w:ascii="Times New Roman" w:eastAsia="Times New Roman" w:hAnsi="Times New Roman" w:cs="Times New Roman"/>
                <w:color w:val="auto"/>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lastRenderedPageBreak/>
              <w:t>1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12</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Чашка для ваты</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eastAsia="Calibri"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Используется для хранения дисков, ваты.</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13</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Банка для щипцов</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eastAsia="Calibri"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Используется для хранения инструментов.</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14</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Поддон</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before="20" w:line="256" w:lineRule="auto"/>
              <w:ind w:right="-20"/>
              <w:rPr>
                <w:rFonts w:ascii="Times New Roman" w:eastAsia="Calibri" w:hAnsi="Times New Roman" w:cs="Times New Roman"/>
                <w:spacing w:val="-1"/>
                <w:sz w:val="20"/>
                <w:szCs w:val="20"/>
                <w:lang w:eastAsia="en-US"/>
              </w:rPr>
            </w:pPr>
            <w:r w:rsidRPr="004657A1">
              <w:rPr>
                <w:rFonts w:ascii="Times New Roman" w:eastAsia="Times New Roman" w:hAnsi="Times New Roman" w:cs="Times New Roman"/>
                <w:color w:val="auto"/>
                <w:sz w:val="20"/>
                <w:szCs w:val="20"/>
                <w:lang w:eastAsia="en-US"/>
              </w:rPr>
              <w:t xml:space="preserve">Предназначено для сбора и последующей утилизации секрета, фрагментов и отходов </w:t>
            </w:r>
            <w:proofErr w:type="spellStart"/>
            <w:r w:rsidRPr="004657A1">
              <w:rPr>
                <w:rFonts w:ascii="Times New Roman" w:eastAsia="Times New Roman" w:hAnsi="Times New Roman" w:cs="Times New Roman"/>
                <w:color w:val="auto"/>
                <w:sz w:val="20"/>
                <w:szCs w:val="20"/>
                <w:lang w:eastAsia="en-US"/>
              </w:rPr>
              <w:t>имн</w:t>
            </w:r>
            <w:proofErr w:type="spellEnd"/>
            <w:r w:rsidRPr="004657A1">
              <w:rPr>
                <w:rFonts w:ascii="Times New Roman" w:eastAsia="Times New Roman" w:hAnsi="Times New Roman" w:cs="Times New Roman"/>
                <w:color w:val="auto"/>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15</w:t>
            </w:r>
          </w:p>
        </w:tc>
        <w:tc>
          <w:tcPr>
            <w:tcW w:w="2835"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Подогреватель бедер</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eastAsia="Arial" w:hAnsi="Times New Roman" w:cs="Times New Roman"/>
                <w:sz w:val="20"/>
                <w:szCs w:val="20"/>
                <w:lang w:eastAsia="en-US"/>
              </w:rPr>
            </w:pPr>
            <w:r w:rsidRPr="004657A1">
              <w:rPr>
                <w:rFonts w:ascii="Times New Roman" w:eastAsia="Calibri" w:hAnsi="Times New Roman" w:cs="Times New Roman"/>
                <w:color w:val="auto"/>
                <w:sz w:val="20"/>
                <w:szCs w:val="20"/>
                <w:lang w:eastAsia="en-US"/>
              </w:rPr>
              <w:t xml:space="preserve">Используется для обогрева бедер. </w:t>
            </w:r>
            <w:r w:rsidRPr="004657A1">
              <w:rPr>
                <w:rFonts w:ascii="Times New Roman" w:eastAsia="Calibri" w:hAnsi="Times New Roman" w:cs="Times New Roman"/>
                <w:color w:val="auto"/>
                <w:sz w:val="20"/>
                <w:szCs w:val="20"/>
                <w:lang w:eastAsia="en-US"/>
              </w:rPr>
              <w:br/>
              <w:t xml:space="preserve">Регулирование температуры: </w:t>
            </w:r>
            <w:proofErr w:type="spellStart"/>
            <w:r w:rsidRPr="004657A1">
              <w:rPr>
                <w:rFonts w:ascii="Times New Roman" w:eastAsia="Calibri" w:hAnsi="Times New Roman" w:cs="Times New Roman"/>
                <w:color w:val="auto"/>
                <w:sz w:val="20"/>
                <w:szCs w:val="20"/>
                <w:lang w:eastAsia="en-US"/>
              </w:rPr>
              <w:t>биметеллический</w:t>
            </w:r>
            <w:proofErr w:type="spellEnd"/>
            <w:r w:rsidRPr="004657A1">
              <w:rPr>
                <w:rFonts w:ascii="Times New Roman" w:eastAsia="Calibri" w:hAnsi="Times New Roman" w:cs="Times New Roman"/>
                <w:color w:val="auto"/>
                <w:sz w:val="20"/>
                <w:szCs w:val="20"/>
                <w:lang w:eastAsia="en-US"/>
              </w:rPr>
              <w:t xml:space="preserve"> термостат (срабатывает при </w:t>
            </w:r>
            <m:oMath>
              <m:r>
                <w:rPr>
                  <w:rFonts w:ascii="Cambria Math" w:eastAsia="Calibri" w:hAnsi="Cambria Math" w:cs="Times New Roman"/>
                  <w:color w:val="auto"/>
                  <w:sz w:val="20"/>
                  <w:szCs w:val="20"/>
                  <w:lang w:eastAsia="en-US"/>
                </w:rPr>
                <m:t>не более 45°С</m:t>
              </m:r>
            </m:oMath>
            <w:r w:rsidRPr="004657A1">
              <w:rPr>
                <w:rFonts w:ascii="Times New Roman" w:eastAsia="Arial" w:hAnsi="Times New Roman" w:cs="Times New Roman"/>
                <w:color w:val="auto"/>
                <w:sz w:val="20"/>
                <w:szCs w:val="20"/>
                <w:lang w:eastAsia="en-US"/>
              </w:rPr>
              <w:t>)</w:t>
            </w:r>
            <w:r w:rsidRPr="004657A1">
              <w:rPr>
                <w:rFonts w:ascii="Times New Roman" w:eastAsia="Arial" w:hAnsi="Times New Roman" w:cs="Times New Roman"/>
                <w:color w:val="auto"/>
                <w:sz w:val="20"/>
                <w:szCs w:val="20"/>
                <w:lang w:eastAsia="en-US"/>
              </w:rPr>
              <w:br/>
              <w:t xml:space="preserve">Температура поверхности измеряется при температуре не менее 25.0 </w:t>
            </w:r>
            <m:oMath>
              <m:r>
                <w:rPr>
                  <w:rFonts w:ascii="Cambria Math" w:eastAsia="Arial" w:hAnsi="Cambria Math" w:cs="Times New Roman"/>
                  <w:color w:val="auto"/>
                  <w:sz w:val="20"/>
                  <w:szCs w:val="20"/>
                  <w:lang w:eastAsia="en-US"/>
                </w:rPr>
                <m:t>°С</m:t>
              </m:r>
            </m:oMath>
            <w:r w:rsidRPr="004657A1">
              <w:rPr>
                <w:rFonts w:ascii="Times New Roman" w:eastAsia="Arial" w:hAnsi="Times New Roman" w:cs="Times New Roman"/>
                <w:color w:val="auto"/>
                <w:sz w:val="20"/>
                <w:szCs w:val="20"/>
                <w:lang w:eastAsia="en-US"/>
              </w:rPr>
              <w:t xml:space="preserve"> окружающей среды</w:t>
            </w:r>
            <w:proofErr w:type="gramStart"/>
            <w:r w:rsidRPr="004657A1">
              <w:rPr>
                <w:rFonts w:ascii="Times New Roman" w:eastAsia="Arial" w:hAnsi="Times New Roman" w:cs="Times New Roman"/>
                <w:color w:val="auto"/>
                <w:sz w:val="20"/>
                <w:szCs w:val="20"/>
                <w:lang w:eastAsia="en-US"/>
              </w:rPr>
              <w:t>.</w:t>
            </w:r>
            <w:proofErr w:type="gramEnd"/>
            <w:r w:rsidRPr="004657A1">
              <w:rPr>
                <w:rFonts w:ascii="Times New Roman" w:eastAsia="Arial" w:hAnsi="Times New Roman" w:cs="Times New Roman"/>
                <w:color w:val="auto"/>
                <w:sz w:val="20"/>
                <w:szCs w:val="20"/>
                <w:lang w:eastAsia="en-US"/>
              </w:rPr>
              <w:br/>
            </w:r>
            <w:proofErr w:type="gramStart"/>
            <w:r w:rsidRPr="004657A1">
              <w:rPr>
                <w:rFonts w:ascii="Times New Roman" w:eastAsia="Arial" w:hAnsi="Times New Roman" w:cs="Times New Roman"/>
                <w:color w:val="auto"/>
                <w:sz w:val="20"/>
                <w:szCs w:val="20"/>
                <w:lang w:eastAsia="en-US"/>
              </w:rPr>
              <w:t>н</w:t>
            </w:r>
            <w:proofErr w:type="gramEnd"/>
            <w:r w:rsidRPr="004657A1">
              <w:rPr>
                <w:rFonts w:ascii="Times New Roman" w:eastAsia="Arial" w:hAnsi="Times New Roman" w:cs="Times New Roman"/>
                <w:color w:val="auto"/>
                <w:sz w:val="20"/>
                <w:szCs w:val="20"/>
                <w:lang w:eastAsia="en-US"/>
              </w:rPr>
              <w:t xml:space="preserve">е менее 31.5 – не более 37.0 </w:t>
            </w:r>
            <m:oMath>
              <m:r>
                <w:rPr>
                  <w:rFonts w:ascii="Cambria Math" w:eastAsia="Arial" w:hAnsi="Cambria Math" w:cs="Times New Roman"/>
                  <w:color w:val="auto"/>
                  <w:sz w:val="20"/>
                  <w:szCs w:val="20"/>
                  <w:lang w:eastAsia="en-US"/>
                </w:rPr>
                <m:t xml:space="preserve">℃ </m:t>
              </m:r>
            </m:oMath>
            <w:r w:rsidRPr="004657A1">
              <w:rPr>
                <w:rFonts w:ascii="Times New Roman" w:eastAsia="Arial" w:hAnsi="Times New Roman" w:cs="Times New Roman"/>
                <w:color w:val="auto"/>
                <w:sz w:val="20"/>
                <w:szCs w:val="20"/>
                <w:lang w:eastAsia="en-US"/>
              </w:rPr>
              <w:t>без пациента</w:t>
            </w:r>
            <w:r w:rsidRPr="004657A1">
              <w:rPr>
                <w:rFonts w:ascii="Times New Roman" w:eastAsia="Arial" w:hAnsi="Times New Roman" w:cs="Times New Roman"/>
                <w:color w:val="auto"/>
                <w:sz w:val="20"/>
                <w:szCs w:val="20"/>
                <w:lang w:eastAsia="en-US"/>
              </w:rPr>
              <w:br/>
              <w:t xml:space="preserve">не более 40 </w:t>
            </w:r>
            <m:oMath>
              <m:r>
                <w:rPr>
                  <w:rFonts w:ascii="Cambria Math" w:eastAsia="Arial" w:hAnsi="Cambria Math" w:cs="Times New Roman"/>
                  <w:color w:val="auto"/>
                  <w:sz w:val="20"/>
                  <w:szCs w:val="20"/>
                  <w:lang w:eastAsia="en-US"/>
                </w:rPr>
                <m:t>℃</m:t>
              </m:r>
            </m:oMath>
            <w:r w:rsidRPr="004657A1">
              <w:rPr>
                <w:rFonts w:ascii="Times New Roman" w:eastAsia="Arial" w:hAnsi="Times New Roman" w:cs="Times New Roman"/>
                <w:color w:val="auto"/>
                <w:sz w:val="20"/>
                <w:szCs w:val="20"/>
                <w:lang w:eastAsia="en-US"/>
              </w:rPr>
              <w:t xml:space="preserve"> с пациентом</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i/>
                <w:color w:val="auto"/>
                <w:sz w:val="20"/>
                <w:szCs w:val="20"/>
              </w:rPr>
              <w:t>Расходные материалы и изнашиваемые узлы:</w:t>
            </w:r>
          </w:p>
        </w:tc>
      </w:tr>
      <w:tr w:rsidR="004657A1" w:rsidRPr="004657A1" w:rsidTr="004C1991">
        <w:trPr>
          <w:trHeight w:val="141"/>
        </w:trPr>
        <w:tc>
          <w:tcPr>
            <w:tcW w:w="709" w:type="dxa"/>
            <w:vMerge/>
            <w:tcBorders>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4657A1" w:rsidRPr="004657A1" w:rsidRDefault="004657A1" w:rsidP="004657A1">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16</w:t>
            </w:r>
          </w:p>
        </w:tc>
        <w:tc>
          <w:tcPr>
            <w:tcW w:w="2835"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ind w:left="-97" w:right="-86"/>
              <w:rPr>
                <w:rFonts w:ascii="Times New Roman" w:hAnsi="Times New Roman" w:cs="Times New Roman"/>
                <w:sz w:val="20"/>
                <w:szCs w:val="20"/>
                <w:lang w:eastAsia="en-US"/>
              </w:rPr>
            </w:pPr>
            <w:r w:rsidRPr="004657A1">
              <w:rPr>
                <w:rFonts w:ascii="Times New Roman" w:hAnsi="Times New Roman" w:cs="Times New Roman"/>
                <w:sz w:val="20"/>
                <w:szCs w:val="20"/>
                <w:lang w:eastAsia="en-US"/>
              </w:rPr>
              <w:t>Рулон подкладочной бумаги</w:t>
            </w:r>
          </w:p>
        </w:tc>
        <w:tc>
          <w:tcPr>
            <w:tcW w:w="4678"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ind w:right="-108" w:hanging="130"/>
              <w:rPr>
                <w:rFonts w:ascii="Times New Roman" w:hAnsi="Times New Roman" w:cs="Times New Roman"/>
                <w:sz w:val="20"/>
                <w:szCs w:val="20"/>
                <w:lang w:eastAsia="en-US"/>
              </w:rPr>
            </w:pPr>
            <w:proofErr w:type="gramStart"/>
            <w:r w:rsidRPr="004657A1">
              <w:rPr>
                <w:rFonts w:ascii="Times New Roman" w:eastAsia="Times New Roman" w:hAnsi="Times New Roman" w:cs="Times New Roman"/>
                <w:color w:val="auto"/>
                <w:sz w:val="20"/>
                <w:szCs w:val="20"/>
                <w:lang w:eastAsia="en-US"/>
              </w:rPr>
              <w:t>Предусмотрен</w:t>
            </w:r>
            <w:proofErr w:type="gramEnd"/>
            <w:r w:rsidRPr="004657A1">
              <w:rPr>
                <w:rFonts w:ascii="Times New Roman" w:eastAsia="Times New Roman" w:hAnsi="Times New Roman" w:cs="Times New Roman"/>
                <w:color w:val="auto"/>
                <w:sz w:val="20"/>
                <w:szCs w:val="20"/>
                <w:lang w:eastAsia="en-US"/>
              </w:rPr>
              <w:t xml:space="preserve"> для секции сиденья в целях гигиены</w:t>
            </w:r>
          </w:p>
        </w:tc>
        <w:tc>
          <w:tcPr>
            <w:tcW w:w="1843" w:type="dxa"/>
            <w:tcBorders>
              <w:top w:val="single" w:sz="4" w:space="0" w:color="auto"/>
              <w:left w:val="single" w:sz="4" w:space="0" w:color="auto"/>
              <w:bottom w:val="single" w:sz="4" w:space="0" w:color="auto"/>
              <w:right w:val="single" w:sz="4" w:space="0" w:color="auto"/>
            </w:tcBorders>
          </w:tcPr>
          <w:p w:rsidR="004657A1" w:rsidRPr="004657A1" w:rsidRDefault="004657A1" w:rsidP="004657A1">
            <w:pPr>
              <w:spacing w:line="256" w:lineRule="auto"/>
              <w:jc w:val="center"/>
              <w:rPr>
                <w:rFonts w:ascii="Times New Roman" w:hAnsi="Times New Roman" w:cs="Times New Roman"/>
                <w:sz w:val="20"/>
                <w:szCs w:val="20"/>
                <w:lang w:eastAsia="en-US"/>
              </w:rPr>
            </w:pPr>
            <w:r w:rsidRPr="004657A1">
              <w:rPr>
                <w:rFonts w:ascii="Times New Roman" w:hAnsi="Times New Roman" w:cs="Times New Roman"/>
                <w:sz w:val="20"/>
                <w:szCs w:val="20"/>
                <w:lang w:eastAsia="en-US"/>
              </w:rPr>
              <w:t xml:space="preserve">1 </w:t>
            </w:r>
            <w:proofErr w:type="spellStart"/>
            <w:proofErr w:type="gramStart"/>
            <w:r w:rsidRPr="004657A1">
              <w:rPr>
                <w:rFonts w:ascii="Times New Roman" w:hAnsi="Times New Roman" w:cs="Times New Roman"/>
                <w:sz w:val="20"/>
                <w:szCs w:val="20"/>
                <w:lang w:eastAsia="en-US"/>
              </w:rPr>
              <w:t>шт</w:t>
            </w:r>
            <w:proofErr w:type="spellEnd"/>
            <w:proofErr w:type="gramEnd"/>
          </w:p>
        </w:tc>
      </w:tr>
      <w:tr w:rsidR="004657A1" w:rsidRPr="004657A1" w:rsidTr="004C1991">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rPr>
                <w:rFonts w:ascii="Times New Roman" w:eastAsia="Times New Roman" w:hAnsi="Times New Roman" w:cs="Times New Roman"/>
                <w:b/>
                <w:bCs/>
                <w:sz w:val="20"/>
                <w:szCs w:val="20"/>
              </w:rPr>
            </w:pPr>
            <w:r w:rsidRPr="004657A1">
              <w:rPr>
                <w:rFonts w:ascii="Times New Roman" w:eastAsia="Times New Roman" w:hAnsi="Times New Roman" w:cs="Times New Roman"/>
                <w:b/>
                <w:bCs/>
                <w:sz w:val="20"/>
                <w:szCs w:val="20"/>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Хорошо вентилируемое помещение,</w:t>
            </w:r>
          </w:p>
          <w:p w:rsidR="004657A1" w:rsidRPr="004657A1" w:rsidRDefault="004657A1" w:rsidP="004657A1">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Температура: -10 ~ 30°С.</w:t>
            </w:r>
          </w:p>
          <w:p w:rsidR="004657A1" w:rsidRPr="004657A1" w:rsidRDefault="004657A1" w:rsidP="004657A1">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Следует избегать:</w:t>
            </w:r>
          </w:p>
          <w:p w:rsidR="004657A1" w:rsidRPr="004657A1" w:rsidRDefault="004657A1" w:rsidP="004657A1">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 Резкие перепады температур,</w:t>
            </w:r>
          </w:p>
          <w:p w:rsidR="004657A1" w:rsidRPr="004657A1" w:rsidRDefault="004657A1" w:rsidP="004657A1">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 Длительное попадание прямых солнечных лучей, летучих материалов, аммиака и т.д.,</w:t>
            </w:r>
          </w:p>
          <w:p w:rsidR="004657A1" w:rsidRPr="004657A1" w:rsidRDefault="004657A1" w:rsidP="004657A1">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 Подключение к источнику питания с другими электроприборами,</w:t>
            </w:r>
          </w:p>
          <w:p w:rsidR="004657A1" w:rsidRPr="004657A1" w:rsidRDefault="004657A1" w:rsidP="004657A1">
            <w:pPr>
              <w:rPr>
                <w:rFonts w:ascii="Times New Roman" w:eastAsia="Times New Roman" w:hAnsi="Times New Roman" w:cs="Times New Roman"/>
                <w:sz w:val="20"/>
                <w:szCs w:val="20"/>
              </w:rPr>
            </w:pPr>
            <w:r w:rsidRPr="004657A1">
              <w:rPr>
                <w:rFonts w:ascii="Times New Roman" w:eastAsia="Times New Roman" w:hAnsi="Times New Roman" w:cs="Times New Roman"/>
                <w:color w:val="auto"/>
                <w:sz w:val="20"/>
                <w:szCs w:val="20"/>
              </w:rPr>
              <w:t>- Воздействие вибраций.</w:t>
            </w:r>
          </w:p>
        </w:tc>
      </w:tr>
      <w:tr w:rsidR="004657A1" w:rsidRPr="004657A1" w:rsidTr="004C1991">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tcPr>
          <w:p w:rsidR="004657A1" w:rsidRPr="004657A1" w:rsidRDefault="004657A1" w:rsidP="004657A1">
            <w:pPr>
              <w:rPr>
                <w:rFonts w:ascii="Times New Roman" w:eastAsia="Times New Roman" w:hAnsi="Times New Roman" w:cs="Times New Roman"/>
                <w:b/>
                <w:bCs/>
                <w:sz w:val="20"/>
                <w:szCs w:val="20"/>
              </w:rPr>
            </w:pPr>
            <w:r w:rsidRPr="004657A1">
              <w:rPr>
                <w:rFonts w:ascii="Times New Roman" w:eastAsia="Times New Roman" w:hAnsi="Times New Roman" w:cs="Times New Roman"/>
                <w:b/>
                <w:bCs/>
                <w:sz w:val="20"/>
                <w:szCs w:val="20"/>
              </w:rPr>
              <w:t>Условия осуществления поставки медицинской техники (в соответствии с ИНКОТЕРМС 20</w:t>
            </w:r>
            <w:r>
              <w:rPr>
                <w:rFonts w:ascii="Times New Roman" w:eastAsia="Times New Roman" w:hAnsi="Times New Roman" w:cs="Times New Roman"/>
                <w:b/>
                <w:bCs/>
                <w:sz w:val="20"/>
                <w:szCs w:val="20"/>
              </w:rPr>
              <w:t>2</w:t>
            </w:r>
            <w:r w:rsidRPr="004657A1">
              <w:rPr>
                <w:rFonts w:ascii="Times New Roman" w:eastAsia="Times New Roman" w:hAnsi="Times New Roman" w:cs="Times New Roman"/>
                <w:b/>
                <w:bCs/>
                <w:sz w:val="20"/>
                <w:szCs w:val="20"/>
              </w:rPr>
              <w:t>0)</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4657A1" w:rsidRPr="0082236E" w:rsidRDefault="004657A1" w:rsidP="004C1991">
            <w:pPr>
              <w:widowControl w:val="0"/>
              <w:jc w:val="center"/>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val="en-US" w:eastAsia="en-US"/>
              </w:rPr>
              <w:t xml:space="preserve">DDP </w:t>
            </w:r>
            <w:r w:rsidRPr="0082236E">
              <w:rPr>
                <w:rFonts w:ascii="Times New Roman" w:eastAsia="Calibri" w:hAnsi="Times New Roman" w:cs="Times New Roman"/>
                <w:color w:val="auto"/>
                <w:sz w:val="20"/>
                <w:szCs w:val="20"/>
                <w:lang w:eastAsia="en-US"/>
              </w:rPr>
              <w:t>пункт назначения.</w:t>
            </w:r>
          </w:p>
        </w:tc>
      </w:tr>
      <w:tr w:rsidR="004657A1" w:rsidRPr="004657A1" w:rsidTr="004C1991">
        <w:trPr>
          <w:trHeight w:val="710"/>
        </w:trPr>
        <w:tc>
          <w:tcPr>
            <w:tcW w:w="709" w:type="dxa"/>
            <w:tcBorders>
              <w:top w:val="single" w:sz="4" w:space="0" w:color="auto"/>
              <w:left w:val="single" w:sz="4" w:space="0" w:color="auto"/>
              <w:right w:val="single" w:sz="4" w:space="0" w:color="auto"/>
            </w:tcBorders>
            <w:vAlign w:val="center"/>
          </w:tcPr>
          <w:p w:rsidR="004657A1" w:rsidRPr="004657A1" w:rsidRDefault="004657A1" w:rsidP="004657A1">
            <w:pPr>
              <w:jc w:val="cente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5</w:t>
            </w:r>
          </w:p>
        </w:tc>
        <w:tc>
          <w:tcPr>
            <w:tcW w:w="4536" w:type="dxa"/>
            <w:tcBorders>
              <w:top w:val="single" w:sz="4" w:space="0" w:color="auto"/>
              <w:left w:val="single" w:sz="4" w:space="0" w:color="auto"/>
              <w:right w:val="single" w:sz="4" w:space="0" w:color="auto"/>
            </w:tcBorders>
            <w:vAlign w:val="center"/>
          </w:tcPr>
          <w:p w:rsidR="004657A1" w:rsidRPr="004657A1" w:rsidRDefault="004657A1" w:rsidP="004657A1">
            <w:pPr>
              <w:rPr>
                <w:rFonts w:ascii="Times New Roman" w:eastAsia="Times New Roman" w:hAnsi="Times New Roman" w:cs="Times New Roman"/>
                <w:b/>
                <w:bCs/>
                <w:sz w:val="20"/>
                <w:szCs w:val="20"/>
              </w:rPr>
            </w:pPr>
            <w:r w:rsidRPr="004657A1">
              <w:rPr>
                <w:rFonts w:ascii="Times New Roman" w:eastAsia="Times New Roman" w:hAnsi="Times New Roman" w:cs="Times New Roman"/>
                <w:b/>
                <w:bCs/>
                <w:sz w:val="20"/>
                <w:szCs w:val="20"/>
              </w:rPr>
              <w:t>Срок поставки медицинской техники и место дислокации</w:t>
            </w:r>
          </w:p>
        </w:tc>
        <w:tc>
          <w:tcPr>
            <w:tcW w:w="9923" w:type="dxa"/>
            <w:gridSpan w:val="4"/>
            <w:tcBorders>
              <w:top w:val="single" w:sz="4" w:space="0" w:color="auto"/>
              <w:left w:val="single" w:sz="4" w:space="0" w:color="auto"/>
              <w:right w:val="single" w:sz="4" w:space="0" w:color="auto"/>
            </w:tcBorders>
          </w:tcPr>
          <w:p w:rsidR="004657A1" w:rsidRPr="003D2163" w:rsidRDefault="004657A1" w:rsidP="004C1991">
            <w:pPr>
              <w:overflowPunct w:val="0"/>
              <w:jc w:val="center"/>
              <w:textAlignment w:val="baseline"/>
              <w:rPr>
                <w:rFonts w:ascii="Times New Roman" w:eastAsia="Times New Roman" w:hAnsi="Times New Roman" w:cs="Times New Roman"/>
                <w:color w:val="auto"/>
                <w:spacing w:val="2"/>
                <w:kern w:val="2"/>
                <w:sz w:val="20"/>
                <w:szCs w:val="20"/>
              </w:rPr>
            </w:pPr>
            <w:r w:rsidRPr="003D2163">
              <w:rPr>
                <w:rFonts w:ascii="Times New Roman" w:eastAsia="Times New Roman" w:hAnsi="Times New Roman" w:cs="Times New Roman"/>
                <w:color w:val="auto"/>
                <w:spacing w:val="2"/>
                <w:kern w:val="2"/>
                <w:sz w:val="20"/>
                <w:szCs w:val="20"/>
              </w:rPr>
              <w:t>до 01 декабря 2022 года</w:t>
            </w:r>
          </w:p>
          <w:p w:rsidR="004657A1" w:rsidRPr="00F95DC7" w:rsidRDefault="004657A1" w:rsidP="004C1991">
            <w:pPr>
              <w:overflowPunct w:val="0"/>
              <w:jc w:val="center"/>
              <w:textAlignment w:val="baseline"/>
              <w:rPr>
                <w:rFonts w:ascii="Times New Roman" w:eastAsia="Times New Roman" w:hAnsi="Times New Roman" w:cs="Times New Roman"/>
                <w:spacing w:val="2"/>
                <w:kern w:val="2"/>
                <w:sz w:val="20"/>
                <w:szCs w:val="20"/>
              </w:rPr>
            </w:pPr>
            <w:r w:rsidRPr="003D2163">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3D2163">
              <w:rPr>
                <w:rFonts w:ascii="Times New Roman" w:eastAsia="Times New Roman" w:hAnsi="Times New Roman" w:cs="Times New Roman"/>
                <w:color w:val="auto"/>
                <w:spacing w:val="2"/>
                <w:kern w:val="2"/>
                <w:sz w:val="20"/>
                <w:szCs w:val="20"/>
              </w:rPr>
              <w:t>г</w:t>
            </w:r>
            <w:proofErr w:type="gramStart"/>
            <w:r w:rsidRPr="003D2163">
              <w:rPr>
                <w:rFonts w:ascii="Times New Roman" w:eastAsia="Times New Roman" w:hAnsi="Times New Roman" w:cs="Times New Roman"/>
                <w:color w:val="auto"/>
                <w:spacing w:val="2"/>
                <w:kern w:val="2"/>
                <w:sz w:val="20"/>
                <w:szCs w:val="20"/>
              </w:rPr>
              <w:t>.Т</w:t>
            </w:r>
            <w:proofErr w:type="gramEnd"/>
            <w:r w:rsidRPr="003D2163">
              <w:rPr>
                <w:rFonts w:ascii="Times New Roman" w:eastAsia="Times New Roman" w:hAnsi="Times New Roman" w:cs="Times New Roman"/>
                <w:color w:val="auto"/>
                <w:spacing w:val="2"/>
                <w:kern w:val="2"/>
                <w:sz w:val="20"/>
                <w:szCs w:val="20"/>
              </w:rPr>
              <w:t>обыл</w:t>
            </w:r>
            <w:proofErr w:type="spellEnd"/>
            <w:r w:rsidRPr="003D2163">
              <w:rPr>
                <w:rFonts w:ascii="Times New Roman" w:eastAsia="Times New Roman" w:hAnsi="Times New Roman" w:cs="Times New Roman"/>
                <w:color w:val="auto"/>
                <w:spacing w:val="2"/>
                <w:kern w:val="2"/>
                <w:sz w:val="20"/>
                <w:szCs w:val="20"/>
              </w:rPr>
              <w:t xml:space="preserve">, </w:t>
            </w:r>
            <w:proofErr w:type="spellStart"/>
            <w:r w:rsidRPr="003D2163">
              <w:rPr>
                <w:rFonts w:ascii="Times New Roman" w:eastAsia="Times New Roman" w:hAnsi="Times New Roman" w:cs="Times New Roman"/>
                <w:color w:val="auto"/>
                <w:spacing w:val="2"/>
                <w:kern w:val="2"/>
                <w:sz w:val="20"/>
                <w:szCs w:val="20"/>
              </w:rPr>
              <w:t>мкр</w:t>
            </w:r>
            <w:proofErr w:type="spellEnd"/>
            <w:r w:rsidRPr="003D2163">
              <w:rPr>
                <w:rFonts w:ascii="Times New Roman" w:eastAsia="Times New Roman" w:hAnsi="Times New Roman" w:cs="Times New Roman"/>
                <w:color w:val="auto"/>
                <w:spacing w:val="2"/>
                <w:kern w:val="2"/>
                <w:sz w:val="20"/>
                <w:szCs w:val="20"/>
              </w:rPr>
              <w:t xml:space="preserve">. </w:t>
            </w:r>
            <w:r w:rsidRPr="0079592F">
              <w:rPr>
                <w:rFonts w:ascii="Times New Roman" w:eastAsia="Times New Roman" w:hAnsi="Times New Roman" w:cs="Times New Roman"/>
                <w:color w:val="auto"/>
                <w:spacing w:val="2"/>
                <w:kern w:val="2"/>
                <w:sz w:val="20"/>
                <w:szCs w:val="20"/>
              </w:rPr>
              <w:t>Дорожник</w:t>
            </w:r>
          </w:p>
        </w:tc>
      </w:tr>
      <w:tr w:rsidR="0086213F" w:rsidRPr="004657A1" w:rsidTr="004C1991">
        <w:trPr>
          <w:trHeight w:val="136"/>
        </w:trPr>
        <w:tc>
          <w:tcPr>
            <w:tcW w:w="709" w:type="dxa"/>
            <w:tcBorders>
              <w:left w:val="single" w:sz="4" w:space="0" w:color="auto"/>
              <w:bottom w:val="single" w:sz="4" w:space="0" w:color="auto"/>
              <w:right w:val="single" w:sz="4" w:space="0" w:color="auto"/>
            </w:tcBorders>
            <w:vAlign w:val="center"/>
          </w:tcPr>
          <w:p w:rsidR="0086213F" w:rsidRPr="004657A1" w:rsidRDefault="0086213F" w:rsidP="004657A1">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36" w:type="dxa"/>
            <w:tcBorders>
              <w:left w:val="single" w:sz="4" w:space="0" w:color="auto"/>
              <w:bottom w:val="single" w:sz="4" w:space="0" w:color="auto"/>
              <w:right w:val="single" w:sz="4" w:space="0" w:color="auto"/>
            </w:tcBorders>
            <w:vAlign w:val="center"/>
          </w:tcPr>
          <w:p w:rsidR="0086213F" w:rsidRPr="0086213F" w:rsidRDefault="0086213F" w:rsidP="0086213F">
            <w:pP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b/>
                <w:color w:val="auto"/>
                <w:sz w:val="20"/>
                <w:szCs w:val="20"/>
                <w:lang w:eastAsia="en-US"/>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Гарантийное сервисное обслуживание медицинской техники не менее 37 месяцев.</w:t>
            </w:r>
          </w:p>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Плановое техническое обслуживание должно проводиться не реже чем 1 раз в квартал.</w:t>
            </w:r>
          </w:p>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замену отработавших ресурс составных частей;</w:t>
            </w:r>
          </w:p>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замене или восстановлении отдельных частей медицинской техники;</w:t>
            </w:r>
          </w:p>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настройку и регулировку медицинской техники; специфические для данной медицинской техники работы и т.п.;</w:t>
            </w:r>
          </w:p>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чистку, смазку и при необходимости переборку основных механизмов и узлов;</w:t>
            </w:r>
          </w:p>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4657A1">
              <w:rPr>
                <w:rFonts w:ascii="Times New Roman" w:eastAsia="Times New Roman" w:hAnsi="Times New Roman" w:cs="Times New Roman"/>
                <w:sz w:val="20"/>
                <w:szCs w:val="20"/>
              </w:rPr>
              <w:t>блочно</w:t>
            </w:r>
            <w:proofErr w:type="spellEnd"/>
            <w:r w:rsidRPr="004657A1">
              <w:rPr>
                <w:rFonts w:ascii="Times New Roman" w:eastAsia="Times New Roman" w:hAnsi="Times New Roman" w:cs="Times New Roman"/>
                <w:sz w:val="20"/>
                <w:szCs w:val="20"/>
              </w:rPr>
              <w:t>-узловой разборкой);</w:t>
            </w:r>
          </w:p>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xml:space="preserve">- иные указанные в эксплуатационной документации операции, специфические для конкретного типа </w:t>
            </w:r>
            <w:r w:rsidRPr="004657A1">
              <w:rPr>
                <w:rFonts w:ascii="Times New Roman" w:eastAsia="Times New Roman" w:hAnsi="Times New Roman" w:cs="Times New Roman"/>
                <w:sz w:val="20"/>
                <w:szCs w:val="20"/>
              </w:rPr>
              <w:lastRenderedPageBreak/>
              <w:t>медицинской техники</w:t>
            </w:r>
          </w:p>
          <w:p w:rsidR="0086213F" w:rsidRPr="004657A1" w:rsidRDefault="0086213F" w:rsidP="004657A1">
            <w:pPr>
              <w:rPr>
                <w:rFonts w:ascii="Times New Roman" w:eastAsia="Times New Roman" w:hAnsi="Times New Roman" w:cs="Times New Roman"/>
                <w:b/>
                <w:sz w:val="20"/>
                <w:szCs w:val="20"/>
              </w:rPr>
            </w:pPr>
            <w:r w:rsidRPr="004657A1">
              <w:rPr>
                <w:rFonts w:ascii="Times New Roman" w:eastAsia="Times New Roman" w:hAnsi="Times New Roman" w:cs="Times New Roman"/>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86213F" w:rsidRPr="004657A1" w:rsidRDefault="0086213F" w:rsidP="004657A1">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4657A1">
              <w:rPr>
                <w:rFonts w:ascii="Times New Roman" w:eastAsia="Times New Roman" w:hAnsi="Times New Roman" w:cs="Times New Roman"/>
                <w:sz w:val="20"/>
                <w:szCs w:val="20"/>
              </w:rPr>
              <w:t>Р</w:t>
            </w:r>
            <w:proofErr w:type="gramEnd"/>
            <w:r w:rsidRPr="004657A1">
              <w:rPr>
                <w:rFonts w:ascii="Times New Roman" w:eastAsia="Times New Roman" w:hAnsi="Times New Roman" w:cs="Times New Roman"/>
                <w:sz w:val="20"/>
                <w:szCs w:val="20"/>
              </w:rPr>
              <w:t xml:space="preserve"> ДСМ-273/2020. </w:t>
            </w:r>
            <w:proofErr w:type="gramStart"/>
            <w:r w:rsidRPr="004657A1">
              <w:rPr>
                <w:rFonts w:ascii="Times New Roman" w:eastAsia="Times New Roman" w:hAnsi="Times New Roman" w:cs="Times New Roman"/>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A017DC" w:rsidRDefault="00A017DC" w:rsidP="00A017DC">
      <w:pPr>
        <w:rPr>
          <w:rFonts w:ascii="Times New Roman" w:hAnsi="Times New Roman" w:cs="Times New Roman"/>
          <w:b/>
          <w:bCs/>
          <w:sz w:val="20"/>
          <w:szCs w:val="20"/>
        </w:rPr>
      </w:pPr>
    </w:p>
    <w:p w:rsidR="00A017DC" w:rsidRDefault="00A017DC" w:rsidP="00937664">
      <w:pPr>
        <w:jc w:val="center"/>
        <w:rPr>
          <w:rFonts w:ascii="Times New Roman" w:hAnsi="Times New Roman" w:cs="Times New Roman"/>
          <w:b/>
          <w:bCs/>
          <w:sz w:val="20"/>
          <w:szCs w:val="20"/>
        </w:rPr>
      </w:pPr>
    </w:p>
    <w:p w:rsidR="00C02D01" w:rsidRDefault="00C02D01" w:rsidP="00937664">
      <w:pPr>
        <w:jc w:val="center"/>
        <w:rPr>
          <w:rFonts w:ascii="Times New Roman" w:hAnsi="Times New Roman" w:cs="Times New Roman"/>
          <w:b/>
          <w:bCs/>
          <w:sz w:val="20"/>
          <w:szCs w:val="20"/>
        </w:rPr>
      </w:pPr>
      <w:r>
        <w:rPr>
          <w:rFonts w:ascii="Times New Roman" w:hAnsi="Times New Roman" w:cs="Times New Roman"/>
          <w:b/>
          <w:bCs/>
          <w:sz w:val="20"/>
          <w:szCs w:val="20"/>
        </w:rPr>
        <w:t>Лот № 19</w:t>
      </w:r>
    </w:p>
    <w:p w:rsidR="00C02D01" w:rsidRDefault="00C02D01" w:rsidP="00937664">
      <w:pPr>
        <w:jc w:val="center"/>
        <w:rPr>
          <w:rFonts w:ascii="Times New Roman" w:hAnsi="Times New Roman" w:cs="Times New Roman"/>
          <w:b/>
          <w:bCs/>
          <w:sz w:val="20"/>
          <w:szCs w:val="20"/>
        </w:rPr>
      </w:pPr>
    </w:p>
    <w:tbl>
      <w:tblPr>
        <w:tblpPr w:leftFromText="180" w:rightFromText="180" w:vertAnchor="text" w:tblpXSpec="center" w:tblpY="1"/>
        <w:tblOverlap w:val="neve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229"/>
        <w:gridCol w:w="850"/>
        <w:gridCol w:w="2126"/>
        <w:gridCol w:w="6663"/>
        <w:gridCol w:w="1417"/>
      </w:tblGrid>
      <w:tr w:rsidR="00C02D01" w:rsidRPr="00903467" w:rsidTr="00C02D01">
        <w:trPr>
          <w:trHeight w:val="551"/>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02D01" w:rsidRPr="00903467" w:rsidRDefault="00C02D01" w:rsidP="00C02D01">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 xml:space="preserve">№ </w:t>
            </w:r>
            <w:proofErr w:type="gramStart"/>
            <w:r w:rsidRPr="00903467">
              <w:rPr>
                <w:rFonts w:ascii="Times New Roman" w:eastAsia="Calibri" w:hAnsi="Times New Roman" w:cs="Times New Roman"/>
                <w:b/>
                <w:color w:val="auto"/>
                <w:sz w:val="20"/>
                <w:szCs w:val="20"/>
                <w:lang w:eastAsia="en-US"/>
              </w:rPr>
              <w:t>п</w:t>
            </w:r>
            <w:proofErr w:type="gramEnd"/>
            <w:r w:rsidRPr="00903467">
              <w:rPr>
                <w:rFonts w:ascii="Times New Roman" w:eastAsia="Calibri" w:hAnsi="Times New Roman" w:cs="Times New Roman"/>
                <w:b/>
                <w:color w:val="auto"/>
                <w:sz w:val="20"/>
                <w:szCs w:val="20"/>
                <w:lang w:eastAsia="en-US"/>
              </w:rPr>
              <w:t>/п</w:t>
            </w:r>
          </w:p>
        </w:tc>
        <w:tc>
          <w:tcPr>
            <w:tcW w:w="32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02D01" w:rsidRPr="00903467" w:rsidRDefault="00C02D01" w:rsidP="00C02D01">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Критерии</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02D01" w:rsidRPr="00903467" w:rsidRDefault="00C02D01" w:rsidP="00C02D01">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Описание</w:t>
            </w:r>
          </w:p>
        </w:tc>
      </w:tr>
      <w:tr w:rsidR="00C02D01" w:rsidRPr="00903467" w:rsidTr="00C02D01">
        <w:trPr>
          <w:trHeight w:val="47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1</w:t>
            </w:r>
          </w:p>
        </w:tc>
        <w:tc>
          <w:tcPr>
            <w:tcW w:w="3229"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tabs>
                <w:tab w:val="left" w:pos="450"/>
              </w:tabs>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Наименование медицинской техники (далее – МТ)</w:t>
            </w:r>
          </w:p>
          <w:p w:rsidR="00C02D01" w:rsidRPr="00903467" w:rsidRDefault="00C02D01" w:rsidP="00C02D01">
            <w:pPr>
              <w:tabs>
                <w:tab w:val="left" w:pos="450"/>
              </w:tabs>
              <w:rPr>
                <w:rFonts w:ascii="Times New Roman" w:eastAsia="Times New Roman" w:hAnsi="Times New Roman" w:cs="Times New Roman"/>
                <w:b/>
                <w:i/>
                <w:color w:val="auto"/>
                <w:sz w:val="20"/>
                <w:szCs w:val="20"/>
                <w:lang w:eastAsia="en-US"/>
              </w:rPr>
            </w:pPr>
            <w:r w:rsidRPr="00903467">
              <w:rPr>
                <w:rFonts w:ascii="Times New Roman" w:eastAsia="Calibri" w:hAnsi="Times New Roman" w:cs="Times New Roman"/>
                <w:i/>
                <w:color w:val="auto"/>
                <w:sz w:val="20"/>
                <w:szCs w:val="20"/>
                <w:lang w:eastAsia="en-US"/>
              </w:rPr>
              <w:t>(в соответствии с государственным реестром МТ)</w:t>
            </w:r>
          </w:p>
        </w:tc>
        <w:tc>
          <w:tcPr>
            <w:tcW w:w="11056" w:type="dxa"/>
            <w:gridSpan w:val="4"/>
            <w:tcBorders>
              <w:top w:val="single" w:sz="4" w:space="0" w:color="auto"/>
              <w:left w:val="single" w:sz="4" w:space="0" w:color="auto"/>
              <w:bottom w:val="single" w:sz="4" w:space="0" w:color="auto"/>
              <w:right w:val="single" w:sz="4" w:space="0" w:color="auto"/>
            </w:tcBorders>
          </w:tcPr>
          <w:p w:rsidR="00C02D01" w:rsidRPr="00903467" w:rsidRDefault="00C02D01" w:rsidP="00C02D01">
            <w:pPr>
              <w:widowControl w:val="0"/>
              <w:autoSpaceDE w:val="0"/>
              <w:autoSpaceDN w:val="0"/>
              <w:adjustRightInd w:val="0"/>
              <w:rPr>
                <w:rFonts w:ascii="Times New Roman" w:eastAsia="Times New Roman" w:hAnsi="Times New Roman" w:cs="Times New Roman"/>
                <w:b/>
                <w:color w:val="auto"/>
                <w:sz w:val="20"/>
                <w:szCs w:val="20"/>
                <w:lang w:eastAsia="en-US"/>
              </w:rPr>
            </w:pPr>
            <w:r w:rsidRPr="00C02D01">
              <w:rPr>
                <w:rFonts w:ascii="Times New Roman" w:eastAsia="Calibri" w:hAnsi="Times New Roman" w:cs="Times New Roman"/>
                <w:b/>
                <w:color w:val="auto"/>
                <w:sz w:val="22"/>
                <w:szCs w:val="22"/>
                <w:lang w:eastAsia="en-US"/>
              </w:rPr>
              <w:t>Шкаф двустворчатый медицинский с темным стеклом</w:t>
            </w:r>
          </w:p>
        </w:tc>
      </w:tr>
      <w:tr w:rsidR="00C02D01" w:rsidRPr="00903467" w:rsidTr="00C02D01">
        <w:trPr>
          <w:trHeight w:val="47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2</w:t>
            </w:r>
          </w:p>
        </w:tc>
        <w:tc>
          <w:tcPr>
            <w:tcW w:w="3229"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tabs>
                <w:tab w:val="left" w:pos="450"/>
              </w:tabs>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b/>
                <w:color w:val="auto"/>
                <w:sz w:val="20"/>
                <w:szCs w:val="20"/>
                <w:lang w:eastAsia="en-US"/>
              </w:rPr>
              <w:t>Наименование МТ, относящейся к средствам измерения</w:t>
            </w:r>
          </w:p>
        </w:tc>
        <w:tc>
          <w:tcPr>
            <w:tcW w:w="11056" w:type="dxa"/>
            <w:gridSpan w:val="4"/>
            <w:tcBorders>
              <w:top w:val="single" w:sz="4" w:space="0" w:color="auto"/>
              <w:left w:val="single" w:sz="4" w:space="0" w:color="auto"/>
              <w:bottom w:val="single" w:sz="4" w:space="0" w:color="auto"/>
              <w:right w:val="single" w:sz="4" w:space="0" w:color="auto"/>
            </w:tcBorders>
          </w:tcPr>
          <w:p w:rsidR="00C02D01" w:rsidRPr="00903467" w:rsidRDefault="00C02D01" w:rsidP="00C02D01">
            <w:pPr>
              <w:keepNext/>
              <w:keepLines/>
              <w:outlineLvl w:val="2"/>
              <w:rPr>
                <w:rFonts w:ascii="Times New Roman" w:eastAsia="Times New Roman" w:hAnsi="Times New Roman" w:cs="Times New Roman"/>
                <w:bCs/>
                <w:sz w:val="20"/>
                <w:szCs w:val="20"/>
                <w:lang w:eastAsia="en-US"/>
              </w:rPr>
            </w:pPr>
          </w:p>
        </w:tc>
      </w:tr>
      <w:tr w:rsidR="00C02D01" w:rsidRPr="00903467" w:rsidTr="00C02D01">
        <w:trPr>
          <w:trHeight w:val="611"/>
          <w:jc w:val="center"/>
        </w:trPr>
        <w:tc>
          <w:tcPr>
            <w:tcW w:w="707" w:type="dxa"/>
            <w:vMerge w:val="restart"/>
            <w:tcBorders>
              <w:top w:val="single" w:sz="4" w:space="0" w:color="auto"/>
              <w:left w:val="single" w:sz="4" w:space="0" w:color="auto"/>
              <w:right w:val="single" w:sz="4" w:space="0" w:color="auto"/>
            </w:tcBorders>
            <w:vAlign w:val="bottom"/>
            <w:hideMark/>
          </w:tcPr>
          <w:p w:rsidR="00C02D01" w:rsidRPr="00903467" w:rsidRDefault="00C02D01" w:rsidP="00C02D01">
            <w:pPr>
              <w:jc w:val="right"/>
              <w:rPr>
                <w:rFonts w:ascii="Times New Roman" w:eastAsia="Times New Roman" w:hAnsi="Times New Roman" w:cs="Times New Roman"/>
                <w:color w:val="auto"/>
                <w:sz w:val="20"/>
                <w:szCs w:val="20"/>
              </w:rPr>
            </w:pPr>
          </w:p>
        </w:tc>
        <w:tc>
          <w:tcPr>
            <w:tcW w:w="3229" w:type="dxa"/>
            <w:vMerge w:val="restart"/>
            <w:tcBorders>
              <w:top w:val="single" w:sz="4" w:space="0" w:color="auto"/>
              <w:left w:val="single" w:sz="4" w:space="0" w:color="auto"/>
              <w:right w:val="single" w:sz="4" w:space="0" w:color="auto"/>
            </w:tcBorders>
            <w:vAlign w:val="center"/>
            <w:hideMark/>
          </w:tcPr>
          <w:p w:rsidR="00C02D01" w:rsidRPr="00903467" w:rsidRDefault="00C02D01" w:rsidP="00C02D01">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Требования к комплектации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w:t>
            </w:r>
          </w:p>
          <w:p w:rsidR="00C02D01" w:rsidRPr="00903467" w:rsidRDefault="00C02D01" w:rsidP="00C02D01">
            <w:pPr>
              <w:jc w:val="center"/>
              <w:rPr>
                <w:rFonts w:ascii="Times New Roman" w:eastAsia="Times New Roman" w:hAnsi="Times New Roman" w:cs="Times New Roman"/>
                <w:i/>
                <w:color w:val="auto"/>
                <w:sz w:val="20"/>
                <w:szCs w:val="20"/>
                <w:lang w:eastAsia="en-US"/>
              </w:rPr>
            </w:pPr>
            <w:proofErr w:type="gramStart"/>
            <w:r w:rsidRPr="00903467">
              <w:rPr>
                <w:rFonts w:ascii="Times New Roman" w:eastAsia="Calibri" w:hAnsi="Times New Roman" w:cs="Times New Roman"/>
                <w:i/>
                <w:color w:val="auto"/>
                <w:sz w:val="20"/>
                <w:szCs w:val="20"/>
                <w:lang w:eastAsia="en-US"/>
              </w:rPr>
              <w:t>п</w:t>
            </w:r>
            <w:proofErr w:type="gramEnd"/>
            <w:r w:rsidRPr="00903467">
              <w:rPr>
                <w:rFonts w:ascii="Times New Roman" w:eastAsia="Calibri" w:hAnsi="Times New Roman" w:cs="Times New Roman"/>
                <w:i/>
                <w:color w:val="auto"/>
                <w:sz w:val="20"/>
                <w:szCs w:val="20"/>
                <w:lang w:eastAsia="en-US"/>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 xml:space="preserve">Наименование </w:t>
            </w:r>
            <w:proofErr w:type="gramStart"/>
            <w:r w:rsidRPr="00903467">
              <w:rPr>
                <w:rFonts w:ascii="Times New Roman" w:eastAsia="Calibri" w:hAnsi="Times New Roman" w:cs="Times New Roman"/>
                <w:i/>
                <w:color w:val="auto"/>
                <w:sz w:val="20"/>
                <w:szCs w:val="20"/>
                <w:lang w:eastAsia="en-US"/>
              </w:rPr>
              <w:t>комплектующего</w:t>
            </w:r>
            <w:proofErr w:type="gramEnd"/>
            <w:r w:rsidRPr="00903467">
              <w:rPr>
                <w:rFonts w:ascii="Times New Roman" w:eastAsia="Calibri" w:hAnsi="Times New Roman" w:cs="Times New Roman"/>
                <w:i/>
                <w:color w:val="auto"/>
                <w:sz w:val="20"/>
                <w:szCs w:val="20"/>
                <w:lang w:eastAsia="en-US"/>
              </w:rPr>
              <w:t xml:space="preserve"> к МТ (в соответствии с государственным реестром МТ)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 xml:space="preserve">Техническая характеристика </w:t>
            </w:r>
            <w:proofErr w:type="gramStart"/>
            <w:r w:rsidRPr="00903467">
              <w:rPr>
                <w:rFonts w:ascii="Times New Roman" w:eastAsia="Calibri" w:hAnsi="Times New Roman" w:cs="Times New Roman"/>
                <w:i/>
                <w:color w:val="auto"/>
                <w:sz w:val="20"/>
                <w:szCs w:val="20"/>
                <w:lang w:eastAsia="en-US"/>
              </w:rPr>
              <w:t>комплектующего</w:t>
            </w:r>
            <w:proofErr w:type="gramEnd"/>
            <w:r w:rsidRPr="00903467">
              <w:rPr>
                <w:rFonts w:ascii="Times New Roman" w:eastAsia="Calibri" w:hAnsi="Times New Roman" w:cs="Times New Roman"/>
                <w:i/>
                <w:color w:val="auto"/>
                <w:sz w:val="20"/>
                <w:szCs w:val="20"/>
                <w:lang w:eastAsia="en-US"/>
              </w:rPr>
              <w:t xml:space="preserve"> к МТ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Требуемое количество</w:t>
            </w:r>
          </w:p>
          <w:p w:rsidR="00C02D01" w:rsidRPr="00903467" w:rsidRDefault="00C02D01" w:rsidP="00C02D01">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(с указанием единицы измерения)</w:t>
            </w:r>
          </w:p>
        </w:tc>
      </w:tr>
      <w:tr w:rsidR="00C02D01" w:rsidRPr="00903467" w:rsidTr="00C02D01">
        <w:trPr>
          <w:trHeight w:val="285"/>
          <w:jc w:val="center"/>
        </w:trPr>
        <w:tc>
          <w:tcPr>
            <w:tcW w:w="707" w:type="dxa"/>
            <w:vMerge/>
            <w:tcBorders>
              <w:left w:val="single" w:sz="4" w:space="0" w:color="auto"/>
              <w:right w:val="single" w:sz="4" w:space="0" w:color="auto"/>
            </w:tcBorders>
            <w:vAlign w:val="bottom"/>
            <w:hideMark/>
          </w:tcPr>
          <w:p w:rsidR="00C02D01" w:rsidRPr="00903467" w:rsidRDefault="00C02D01" w:rsidP="00C02D01">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hideMark/>
          </w:tcPr>
          <w:p w:rsidR="00C02D01" w:rsidRPr="00903467" w:rsidRDefault="00C02D01" w:rsidP="00C02D01">
            <w:pPr>
              <w:rPr>
                <w:rFonts w:ascii="Times New Roman" w:eastAsia="Times New Roman" w:hAnsi="Times New Roman" w:cs="Times New Roman"/>
                <w:b/>
                <w:color w:val="auto"/>
                <w:sz w:val="20"/>
                <w:szCs w:val="20"/>
                <w:lang w:eastAsia="en-US"/>
              </w:rPr>
            </w:pPr>
          </w:p>
        </w:tc>
        <w:tc>
          <w:tcPr>
            <w:tcW w:w="11056" w:type="dxa"/>
            <w:gridSpan w:val="4"/>
            <w:tcBorders>
              <w:top w:val="single" w:sz="4" w:space="0" w:color="auto"/>
              <w:left w:val="single" w:sz="4" w:space="0" w:color="auto"/>
              <w:bottom w:val="single" w:sz="4" w:space="0" w:color="auto"/>
              <w:right w:val="single" w:sz="4" w:space="0" w:color="auto"/>
            </w:tcBorders>
            <w:hideMark/>
          </w:tcPr>
          <w:p w:rsidR="00C02D01" w:rsidRPr="00903467" w:rsidRDefault="00C02D01" w:rsidP="00C02D01">
            <w:pP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Основные комплектующие</w:t>
            </w:r>
          </w:p>
        </w:tc>
      </w:tr>
      <w:tr w:rsidR="00C02D01" w:rsidRPr="00903467" w:rsidTr="00C02D01">
        <w:trPr>
          <w:trHeight w:val="1751"/>
          <w:jc w:val="center"/>
        </w:trPr>
        <w:tc>
          <w:tcPr>
            <w:tcW w:w="707" w:type="dxa"/>
            <w:vMerge/>
            <w:tcBorders>
              <w:left w:val="single" w:sz="4" w:space="0" w:color="auto"/>
              <w:right w:val="single" w:sz="4" w:space="0" w:color="auto"/>
            </w:tcBorders>
            <w:vAlign w:val="bottom"/>
            <w:hideMark/>
          </w:tcPr>
          <w:p w:rsidR="00C02D01" w:rsidRPr="00903467" w:rsidRDefault="00C02D01" w:rsidP="00C02D01">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hideMark/>
          </w:tcPr>
          <w:p w:rsidR="00C02D01" w:rsidRPr="00903467" w:rsidRDefault="00C02D01"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rPr>
                <w:rFonts w:ascii="Times New Roman" w:eastAsia="Times New Roman" w:hAnsi="Times New Roman" w:cs="Times New Roman"/>
                <w:color w:val="auto"/>
                <w:sz w:val="20"/>
                <w:szCs w:val="20"/>
                <w:lang w:eastAsia="en-US"/>
              </w:rPr>
            </w:pPr>
            <w:r w:rsidRPr="00903467">
              <w:rPr>
                <w:rFonts w:ascii="Times New Roman" w:eastAsia="Times New Roman" w:hAnsi="Times New Roman" w:cs="Times New Roman"/>
                <w:color w:val="auto"/>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tcPr>
          <w:p w:rsidR="00C02D01" w:rsidRPr="00903467" w:rsidRDefault="00C02D01" w:rsidP="00C02D01">
            <w:pPr>
              <w:jc w:val="center"/>
              <w:rPr>
                <w:rFonts w:ascii="Times New Roman" w:eastAsia="Calibri" w:hAnsi="Times New Roman" w:cs="Times New Roman"/>
                <w:sz w:val="18"/>
                <w:szCs w:val="18"/>
                <w:lang w:eastAsia="en-US"/>
              </w:rPr>
            </w:pPr>
            <w:r w:rsidRPr="00C02D01">
              <w:rPr>
                <w:rFonts w:ascii="Times New Roman" w:eastAsia="Calibri" w:hAnsi="Times New Roman" w:cs="Times New Roman"/>
                <w:sz w:val="18"/>
                <w:szCs w:val="18"/>
                <w:lang w:eastAsia="en-US"/>
              </w:rPr>
              <w:t>Шкаф двустворчатый медицинский с темным стеклом</w:t>
            </w:r>
          </w:p>
        </w:tc>
        <w:tc>
          <w:tcPr>
            <w:tcW w:w="6663" w:type="dxa"/>
            <w:tcBorders>
              <w:top w:val="single" w:sz="4" w:space="0" w:color="auto"/>
              <w:left w:val="single" w:sz="4" w:space="0" w:color="auto"/>
              <w:bottom w:val="single" w:sz="4" w:space="0" w:color="auto"/>
              <w:right w:val="single" w:sz="4" w:space="0" w:color="auto"/>
            </w:tcBorders>
            <w:vAlign w:val="center"/>
          </w:tcPr>
          <w:p w:rsidR="00C02D01" w:rsidRDefault="00C02D01" w:rsidP="00C02D01">
            <w:pPr>
              <w:jc w:val="both"/>
              <w:rPr>
                <w:rFonts w:ascii="Times New Roman" w:eastAsia="Calibri" w:hAnsi="Times New Roman" w:cs="Times New Roman"/>
                <w:sz w:val="18"/>
                <w:szCs w:val="18"/>
                <w:lang w:eastAsia="en-US"/>
              </w:rPr>
            </w:pPr>
            <w:r w:rsidRPr="00C02D01">
              <w:rPr>
                <w:rFonts w:ascii="Times New Roman" w:eastAsia="Calibri" w:hAnsi="Times New Roman" w:cs="Times New Roman"/>
                <w:sz w:val="18"/>
                <w:szCs w:val="18"/>
                <w:lang w:eastAsia="en-US"/>
              </w:rPr>
              <w:t>Двустворчатый шкаф предназначен для хранения медикаментов, лекарственных препаратов, инструмента, перевязочных материалов в больничных отделениях, поликлиниках, медицинских пунктах, аптеках.</w:t>
            </w:r>
          </w:p>
          <w:p w:rsidR="00C02D01" w:rsidRDefault="00C02D01" w:rsidP="00C02D01">
            <w:pPr>
              <w:jc w:val="both"/>
              <w:rPr>
                <w:rFonts w:ascii="Times New Roman" w:eastAsia="Calibri" w:hAnsi="Times New Roman" w:cs="Times New Roman"/>
                <w:sz w:val="18"/>
                <w:szCs w:val="18"/>
                <w:lang w:eastAsia="en-US"/>
              </w:rPr>
            </w:pPr>
            <w:r w:rsidRPr="00C02D01">
              <w:rPr>
                <w:rFonts w:ascii="Times New Roman" w:eastAsia="Calibri" w:hAnsi="Times New Roman" w:cs="Times New Roman"/>
                <w:sz w:val="18"/>
                <w:szCs w:val="18"/>
                <w:lang w:eastAsia="en-US"/>
              </w:rPr>
              <w:t xml:space="preserve">Габаритные размеры шкафа, </w:t>
            </w:r>
            <w:proofErr w:type="gramStart"/>
            <w:r w:rsidRPr="00C02D01">
              <w:rPr>
                <w:rFonts w:ascii="Times New Roman" w:eastAsia="Calibri" w:hAnsi="Times New Roman" w:cs="Times New Roman"/>
                <w:sz w:val="18"/>
                <w:szCs w:val="18"/>
                <w:lang w:eastAsia="en-US"/>
              </w:rPr>
              <w:t>мм</w:t>
            </w:r>
            <w:proofErr w:type="gramEnd"/>
            <w:r w:rsidRPr="00C02D01">
              <w:rPr>
                <w:rFonts w:ascii="Times New Roman" w:eastAsia="Calibri" w:hAnsi="Times New Roman" w:cs="Times New Roman"/>
                <w:sz w:val="18"/>
                <w:szCs w:val="18"/>
                <w:lang w:eastAsia="en-US"/>
              </w:rPr>
              <w:t>, не более</w:t>
            </w:r>
            <w:r>
              <w:rPr>
                <w:rFonts w:ascii="Times New Roman" w:eastAsia="Calibri" w:hAnsi="Times New Roman" w:cs="Times New Roman"/>
                <w:sz w:val="18"/>
                <w:szCs w:val="18"/>
                <w:lang w:eastAsia="en-US"/>
              </w:rPr>
              <w:t>:</w:t>
            </w:r>
          </w:p>
          <w:p w:rsidR="00C02D01" w:rsidRDefault="00C02D01" w:rsidP="00C02D01">
            <w:pPr>
              <w:jc w:val="both"/>
              <w:rPr>
                <w:rFonts w:ascii="Times New Roman" w:eastAsia="Calibri" w:hAnsi="Times New Roman" w:cs="Times New Roman"/>
                <w:sz w:val="18"/>
                <w:szCs w:val="18"/>
                <w:lang w:eastAsia="en-US"/>
              </w:rPr>
            </w:pPr>
            <w:r w:rsidRPr="00C02D01">
              <w:rPr>
                <w:rFonts w:ascii="Times New Roman" w:eastAsia="Calibri" w:hAnsi="Times New Roman" w:cs="Times New Roman"/>
                <w:sz w:val="18"/>
                <w:szCs w:val="18"/>
                <w:lang w:eastAsia="en-US"/>
              </w:rPr>
              <w:t>- ширина</w:t>
            </w:r>
            <w:r>
              <w:rPr>
                <w:rFonts w:ascii="Times New Roman" w:eastAsia="Calibri" w:hAnsi="Times New Roman" w:cs="Times New Roman"/>
                <w:sz w:val="18"/>
                <w:szCs w:val="18"/>
                <w:lang w:eastAsia="en-US"/>
              </w:rPr>
              <w:t xml:space="preserve"> – </w:t>
            </w:r>
            <w:r w:rsidRPr="00C02D01">
              <w:rPr>
                <w:rFonts w:ascii="Times New Roman" w:eastAsia="Calibri" w:hAnsi="Times New Roman" w:cs="Times New Roman"/>
                <w:sz w:val="18"/>
                <w:szCs w:val="18"/>
                <w:lang w:eastAsia="en-US"/>
              </w:rPr>
              <w:t>900</w:t>
            </w:r>
          </w:p>
          <w:p w:rsidR="00C02D01" w:rsidRDefault="00C02D01" w:rsidP="00C02D01">
            <w:pPr>
              <w:jc w:val="both"/>
              <w:rPr>
                <w:rFonts w:ascii="Times New Roman" w:eastAsia="Calibri" w:hAnsi="Times New Roman" w:cs="Times New Roman"/>
                <w:sz w:val="18"/>
                <w:szCs w:val="18"/>
                <w:lang w:eastAsia="en-US"/>
              </w:rPr>
            </w:pPr>
            <w:r w:rsidRPr="00C02D01">
              <w:rPr>
                <w:rFonts w:ascii="Times New Roman" w:eastAsia="Calibri" w:hAnsi="Times New Roman" w:cs="Times New Roman"/>
                <w:sz w:val="18"/>
                <w:szCs w:val="18"/>
                <w:lang w:eastAsia="en-US"/>
              </w:rPr>
              <w:t>- длина (глубина)</w:t>
            </w:r>
            <w:r>
              <w:rPr>
                <w:rFonts w:ascii="Times New Roman" w:eastAsia="Calibri" w:hAnsi="Times New Roman" w:cs="Times New Roman"/>
                <w:sz w:val="18"/>
                <w:szCs w:val="18"/>
                <w:lang w:eastAsia="en-US"/>
              </w:rPr>
              <w:t xml:space="preserve"> – </w:t>
            </w:r>
            <w:r w:rsidRPr="00C02D01">
              <w:rPr>
                <w:rFonts w:ascii="Times New Roman" w:eastAsia="Calibri" w:hAnsi="Times New Roman" w:cs="Times New Roman"/>
                <w:sz w:val="18"/>
                <w:szCs w:val="18"/>
                <w:lang w:eastAsia="en-US"/>
              </w:rPr>
              <w:t>460</w:t>
            </w:r>
          </w:p>
          <w:p w:rsidR="00C02D01" w:rsidRDefault="00C02D01" w:rsidP="00C02D01">
            <w:pPr>
              <w:jc w:val="both"/>
              <w:rPr>
                <w:rFonts w:ascii="Times New Roman" w:eastAsia="Calibri" w:hAnsi="Times New Roman" w:cs="Times New Roman"/>
                <w:sz w:val="18"/>
                <w:szCs w:val="18"/>
                <w:lang w:eastAsia="en-US"/>
              </w:rPr>
            </w:pPr>
            <w:r w:rsidRPr="00C02D01">
              <w:rPr>
                <w:rFonts w:ascii="Times New Roman" w:eastAsia="Calibri" w:hAnsi="Times New Roman" w:cs="Times New Roman"/>
                <w:sz w:val="18"/>
                <w:szCs w:val="18"/>
                <w:lang w:eastAsia="en-US"/>
              </w:rPr>
              <w:t>- высота</w:t>
            </w:r>
            <w:r>
              <w:rPr>
                <w:rFonts w:ascii="Times New Roman" w:eastAsia="Calibri" w:hAnsi="Times New Roman" w:cs="Times New Roman"/>
                <w:sz w:val="18"/>
                <w:szCs w:val="18"/>
                <w:lang w:eastAsia="en-US"/>
              </w:rPr>
              <w:t xml:space="preserve"> - 1850</w:t>
            </w:r>
          </w:p>
          <w:p w:rsidR="00C02D01" w:rsidRDefault="00C02D01" w:rsidP="00C02D01">
            <w:pPr>
              <w:jc w:val="both"/>
              <w:rPr>
                <w:rFonts w:ascii="Times New Roman" w:eastAsia="Calibri" w:hAnsi="Times New Roman" w:cs="Times New Roman"/>
                <w:sz w:val="18"/>
                <w:szCs w:val="18"/>
                <w:lang w:eastAsia="en-US"/>
              </w:rPr>
            </w:pPr>
            <w:r w:rsidRPr="00C02D01">
              <w:rPr>
                <w:rFonts w:ascii="Times New Roman" w:eastAsia="Calibri" w:hAnsi="Times New Roman" w:cs="Times New Roman"/>
                <w:sz w:val="18"/>
                <w:szCs w:val="18"/>
                <w:lang w:eastAsia="en-US"/>
              </w:rPr>
              <w:t xml:space="preserve">Количество полок, </w:t>
            </w:r>
            <w:proofErr w:type="spellStart"/>
            <w:proofErr w:type="gramStart"/>
            <w:r w:rsidRPr="00C02D01">
              <w:rPr>
                <w:rFonts w:ascii="Times New Roman" w:eastAsia="Calibri" w:hAnsi="Times New Roman" w:cs="Times New Roman"/>
                <w:sz w:val="18"/>
                <w:szCs w:val="18"/>
                <w:lang w:eastAsia="en-US"/>
              </w:rPr>
              <w:t>шт</w:t>
            </w:r>
            <w:proofErr w:type="spellEnd"/>
            <w:proofErr w:type="gramEnd"/>
            <w:r w:rsidRPr="00C02D01">
              <w:rPr>
                <w:rFonts w:ascii="Times New Roman" w:eastAsia="Calibri" w:hAnsi="Times New Roman" w:cs="Times New Roman"/>
                <w:sz w:val="18"/>
                <w:szCs w:val="18"/>
                <w:lang w:eastAsia="en-US"/>
              </w:rPr>
              <w:t>, не менее</w:t>
            </w:r>
            <w:r>
              <w:rPr>
                <w:rFonts w:ascii="Times New Roman" w:eastAsia="Calibri" w:hAnsi="Times New Roman" w:cs="Times New Roman"/>
                <w:sz w:val="18"/>
                <w:szCs w:val="18"/>
                <w:lang w:eastAsia="en-US"/>
              </w:rPr>
              <w:t xml:space="preserve"> – 7</w:t>
            </w:r>
          </w:p>
          <w:p w:rsidR="00C02D01" w:rsidRDefault="00C02D01" w:rsidP="00C02D01">
            <w:pPr>
              <w:jc w:val="both"/>
              <w:rPr>
                <w:rFonts w:ascii="Times New Roman" w:eastAsia="Calibri" w:hAnsi="Times New Roman" w:cs="Times New Roman"/>
                <w:sz w:val="18"/>
                <w:szCs w:val="18"/>
                <w:lang w:eastAsia="en-US"/>
              </w:rPr>
            </w:pPr>
            <w:r w:rsidRPr="00C02D01">
              <w:rPr>
                <w:rFonts w:ascii="Times New Roman" w:eastAsia="Calibri" w:hAnsi="Times New Roman" w:cs="Times New Roman"/>
                <w:sz w:val="18"/>
                <w:szCs w:val="18"/>
                <w:lang w:eastAsia="en-US"/>
              </w:rPr>
              <w:t xml:space="preserve">- в том числе регулируемых, </w:t>
            </w:r>
            <w:proofErr w:type="spellStart"/>
            <w:proofErr w:type="gramStart"/>
            <w:r w:rsidRPr="00C02D01">
              <w:rPr>
                <w:rFonts w:ascii="Times New Roman" w:eastAsia="Calibri" w:hAnsi="Times New Roman" w:cs="Times New Roman"/>
                <w:sz w:val="18"/>
                <w:szCs w:val="18"/>
                <w:lang w:eastAsia="en-US"/>
              </w:rPr>
              <w:t>шт</w:t>
            </w:r>
            <w:proofErr w:type="spellEnd"/>
            <w:proofErr w:type="gramEnd"/>
            <w:r w:rsidRPr="00C02D01">
              <w:rPr>
                <w:rFonts w:ascii="Times New Roman" w:eastAsia="Calibri" w:hAnsi="Times New Roman" w:cs="Times New Roman"/>
                <w:sz w:val="18"/>
                <w:szCs w:val="18"/>
                <w:lang w:eastAsia="en-US"/>
              </w:rPr>
              <w:t>, не менее</w:t>
            </w:r>
            <w:r>
              <w:rPr>
                <w:rFonts w:ascii="Times New Roman" w:eastAsia="Calibri" w:hAnsi="Times New Roman" w:cs="Times New Roman"/>
                <w:sz w:val="18"/>
                <w:szCs w:val="18"/>
                <w:lang w:eastAsia="en-US"/>
              </w:rPr>
              <w:t xml:space="preserve"> - 5</w:t>
            </w:r>
          </w:p>
          <w:p w:rsidR="00C02D01" w:rsidRDefault="00C02D01" w:rsidP="00C02D01">
            <w:pPr>
              <w:jc w:val="both"/>
              <w:rPr>
                <w:rFonts w:ascii="Times New Roman" w:eastAsia="Calibri" w:hAnsi="Times New Roman" w:cs="Times New Roman"/>
                <w:sz w:val="18"/>
                <w:szCs w:val="18"/>
                <w:lang w:eastAsia="en-US"/>
              </w:rPr>
            </w:pPr>
            <w:r w:rsidRPr="00C02D01">
              <w:rPr>
                <w:rFonts w:ascii="Times New Roman" w:eastAsia="Calibri" w:hAnsi="Times New Roman" w:cs="Times New Roman"/>
                <w:sz w:val="18"/>
                <w:szCs w:val="18"/>
                <w:lang w:eastAsia="en-US"/>
              </w:rPr>
              <w:t xml:space="preserve">Размеры полок (ширина х глубина), </w:t>
            </w:r>
            <w:proofErr w:type="gramStart"/>
            <w:r w:rsidRPr="00C02D01">
              <w:rPr>
                <w:rFonts w:ascii="Times New Roman" w:eastAsia="Calibri" w:hAnsi="Times New Roman" w:cs="Times New Roman"/>
                <w:sz w:val="18"/>
                <w:szCs w:val="18"/>
                <w:lang w:eastAsia="en-US"/>
              </w:rPr>
              <w:t>мм</w:t>
            </w:r>
            <w:proofErr w:type="gramEnd"/>
            <w:r w:rsidRPr="00C02D01">
              <w:rPr>
                <w:rFonts w:ascii="Times New Roman" w:eastAsia="Calibri" w:hAnsi="Times New Roman" w:cs="Times New Roman"/>
                <w:sz w:val="18"/>
                <w:szCs w:val="18"/>
                <w:lang w:eastAsia="en-US"/>
              </w:rPr>
              <w:t>, не менее</w:t>
            </w:r>
            <w:r w:rsidR="00976FE4">
              <w:rPr>
                <w:rFonts w:ascii="Times New Roman" w:eastAsia="Calibri" w:hAnsi="Times New Roman" w:cs="Times New Roman"/>
                <w:sz w:val="18"/>
                <w:szCs w:val="18"/>
                <w:lang w:eastAsia="en-US"/>
              </w:rPr>
              <w:t>:</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нижняя и фиксированная (усиленная)</w:t>
            </w:r>
            <w:r>
              <w:rPr>
                <w:rFonts w:ascii="Times New Roman" w:eastAsia="Calibri" w:hAnsi="Times New Roman" w:cs="Times New Roman"/>
                <w:sz w:val="18"/>
                <w:szCs w:val="18"/>
                <w:lang w:eastAsia="en-US"/>
              </w:rPr>
              <w:t xml:space="preserve"> - </w:t>
            </w:r>
            <w:r w:rsidRPr="00976FE4">
              <w:rPr>
                <w:rFonts w:ascii="Times New Roman" w:eastAsia="Calibri" w:hAnsi="Times New Roman" w:cs="Times New Roman"/>
                <w:sz w:val="18"/>
                <w:szCs w:val="18"/>
                <w:lang w:eastAsia="en-US"/>
              </w:rPr>
              <w:t>895х395</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регулируемые</w:t>
            </w:r>
            <w:r>
              <w:rPr>
                <w:rFonts w:ascii="Times New Roman" w:eastAsia="Calibri" w:hAnsi="Times New Roman" w:cs="Times New Roman"/>
                <w:sz w:val="18"/>
                <w:szCs w:val="18"/>
                <w:lang w:eastAsia="en-US"/>
              </w:rPr>
              <w:t xml:space="preserve"> - </w:t>
            </w:r>
            <w:r w:rsidRPr="00976FE4">
              <w:rPr>
                <w:rFonts w:ascii="Times New Roman" w:eastAsia="Calibri" w:hAnsi="Times New Roman" w:cs="Times New Roman"/>
                <w:sz w:val="18"/>
                <w:szCs w:val="18"/>
                <w:lang w:eastAsia="en-US"/>
              </w:rPr>
              <w:t>895х350</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lastRenderedPageBreak/>
              <w:t xml:space="preserve">Общая допустимая нагрузка на шкаф, </w:t>
            </w:r>
            <w:proofErr w:type="gramStart"/>
            <w:r w:rsidRPr="00976FE4">
              <w:rPr>
                <w:rFonts w:ascii="Times New Roman" w:eastAsia="Calibri" w:hAnsi="Times New Roman" w:cs="Times New Roman"/>
                <w:sz w:val="18"/>
                <w:szCs w:val="18"/>
                <w:lang w:eastAsia="en-US"/>
              </w:rPr>
              <w:t>кг</w:t>
            </w:r>
            <w:proofErr w:type="gramEnd"/>
            <w:r>
              <w:rPr>
                <w:rFonts w:ascii="Times New Roman" w:eastAsia="Calibri" w:hAnsi="Times New Roman" w:cs="Times New Roman"/>
                <w:sz w:val="18"/>
                <w:szCs w:val="18"/>
                <w:lang w:eastAsia="en-US"/>
              </w:rPr>
              <w:t xml:space="preserve"> - </w:t>
            </w:r>
            <w:r w:rsidRPr="00976FE4">
              <w:rPr>
                <w:rFonts w:ascii="Times New Roman" w:eastAsia="Calibri" w:hAnsi="Times New Roman" w:cs="Times New Roman"/>
                <w:sz w:val="18"/>
                <w:szCs w:val="18"/>
                <w:lang w:eastAsia="en-US"/>
              </w:rPr>
              <w:t>105±3,5</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в том числе на полку</w:t>
            </w:r>
            <w:r>
              <w:rPr>
                <w:rFonts w:ascii="Times New Roman" w:eastAsia="Calibri" w:hAnsi="Times New Roman" w:cs="Times New Roman"/>
                <w:sz w:val="18"/>
                <w:szCs w:val="18"/>
                <w:lang w:eastAsia="en-US"/>
              </w:rPr>
              <w:t xml:space="preserve"> - </w:t>
            </w:r>
            <w:r w:rsidRPr="00976FE4">
              <w:rPr>
                <w:rFonts w:ascii="Times New Roman" w:eastAsia="Calibri" w:hAnsi="Times New Roman" w:cs="Times New Roman"/>
                <w:sz w:val="18"/>
                <w:szCs w:val="18"/>
                <w:lang w:eastAsia="en-US"/>
              </w:rPr>
              <w:t>15±0,5</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xml:space="preserve">Масса шкафа, </w:t>
            </w:r>
            <w:proofErr w:type="gramStart"/>
            <w:r w:rsidRPr="00976FE4">
              <w:rPr>
                <w:rFonts w:ascii="Times New Roman" w:eastAsia="Calibri" w:hAnsi="Times New Roman" w:cs="Times New Roman"/>
                <w:sz w:val="18"/>
                <w:szCs w:val="18"/>
                <w:lang w:eastAsia="en-US"/>
              </w:rPr>
              <w:t>кг</w:t>
            </w:r>
            <w:proofErr w:type="gramEnd"/>
            <w:r w:rsidRPr="00976FE4">
              <w:rPr>
                <w:rFonts w:ascii="Times New Roman" w:eastAsia="Calibri" w:hAnsi="Times New Roman" w:cs="Times New Roman"/>
                <w:sz w:val="18"/>
                <w:szCs w:val="18"/>
                <w:lang w:eastAsia="en-US"/>
              </w:rPr>
              <w:t>, не более</w:t>
            </w:r>
            <w:r>
              <w:rPr>
                <w:rFonts w:ascii="Times New Roman" w:eastAsia="Calibri" w:hAnsi="Times New Roman" w:cs="Times New Roman"/>
                <w:sz w:val="18"/>
                <w:szCs w:val="18"/>
                <w:lang w:eastAsia="en-US"/>
              </w:rPr>
              <w:t xml:space="preserve"> – 80</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Жесткая конструкция из оцинкованной конструкционной стали</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Шкаф окрашен экологически чистыми полимерными красками</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Шкаф изготовлен с минимальным применением сварки, что уменьшает появление очагов коррозии</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Шкаф устойчив к влиянию влаги, колебаниям температуры, к возгоранию</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Поверхности шкафа позволяют проводить многократную санитарную обработку и дезинфекцию без ущерба их качеству</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Устройство шкафа обеспечивает хороший доступ к внутреннему объему</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Обе двери открываются на 180°</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Обе двери запираются ключом единого замка с двухсторонним запиранием</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Замок и его поворотные штанги расположены на внутренней стороне двери</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Пространство шкафа разделено на верхний и нижний отсеки фиксированной полкой</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xml:space="preserve">Двери шкафа имеют </w:t>
            </w:r>
            <w:r w:rsidR="004657A1" w:rsidRPr="004657A1">
              <w:rPr>
                <w:rFonts w:ascii="Times New Roman" w:eastAsia="Calibri" w:hAnsi="Times New Roman" w:cs="Times New Roman"/>
                <w:b/>
                <w:sz w:val="18"/>
                <w:szCs w:val="18"/>
                <w:lang w:eastAsia="en-US"/>
              </w:rPr>
              <w:t>темное</w:t>
            </w:r>
            <w:r w:rsidR="004657A1">
              <w:rPr>
                <w:rFonts w:ascii="Times New Roman" w:eastAsia="Calibri" w:hAnsi="Times New Roman" w:cs="Times New Roman"/>
                <w:sz w:val="18"/>
                <w:szCs w:val="18"/>
                <w:lang w:eastAsia="en-US"/>
              </w:rPr>
              <w:t xml:space="preserve"> </w:t>
            </w:r>
            <w:r w:rsidRPr="00976FE4">
              <w:rPr>
                <w:rFonts w:ascii="Times New Roman" w:eastAsia="Calibri" w:hAnsi="Times New Roman" w:cs="Times New Roman"/>
                <w:sz w:val="18"/>
                <w:szCs w:val="18"/>
                <w:lang w:eastAsia="en-US"/>
              </w:rPr>
              <w:t>остекление соответствующее верхнему и нижнему отсекам</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Отсеки снабжены регулируемыми по высоте полками</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Полки (нижняя, фиксированная и регулируемые) также выполнены из оцинкованной конструкционной стали и окрашены экологически чистыми полимерными красками</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Шкаф имеет регулируемые опоры для удобства выставления устойчивого положения шкафа даже на неровном полу</w:t>
            </w:r>
            <w:r>
              <w:rPr>
                <w:rFonts w:ascii="Times New Roman" w:eastAsia="Calibri" w:hAnsi="Times New Roman" w:cs="Times New Roman"/>
                <w:sz w:val="18"/>
                <w:szCs w:val="18"/>
                <w:lang w:eastAsia="en-US"/>
              </w:rPr>
              <w:t xml:space="preserve"> – наличие</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Комплект поставки:</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шкаф</w:t>
            </w:r>
            <w:r>
              <w:rPr>
                <w:rFonts w:ascii="Times New Roman" w:eastAsia="Calibri" w:hAnsi="Times New Roman" w:cs="Times New Roman"/>
                <w:sz w:val="18"/>
                <w:szCs w:val="18"/>
                <w:lang w:eastAsia="en-US"/>
              </w:rPr>
              <w:t xml:space="preserve"> – 1 шт.</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ключ к замку двери</w:t>
            </w:r>
            <w:r>
              <w:rPr>
                <w:rFonts w:ascii="Times New Roman" w:eastAsia="Calibri" w:hAnsi="Times New Roman" w:cs="Times New Roman"/>
                <w:sz w:val="18"/>
                <w:szCs w:val="18"/>
                <w:lang w:eastAsia="en-US"/>
              </w:rPr>
              <w:t xml:space="preserve"> – 2 шт.</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полка</w:t>
            </w:r>
            <w:r>
              <w:rPr>
                <w:rFonts w:ascii="Times New Roman" w:eastAsia="Calibri" w:hAnsi="Times New Roman" w:cs="Times New Roman"/>
                <w:sz w:val="18"/>
                <w:szCs w:val="18"/>
                <w:lang w:eastAsia="en-US"/>
              </w:rPr>
              <w:t xml:space="preserve"> – 5 шт.</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полкодержатель</w:t>
            </w:r>
            <w:r>
              <w:rPr>
                <w:rFonts w:ascii="Times New Roman" w:eastAsia="Calibri" w:hAnsi="Times New Roman" w:cs="Times New Roman"/>
                <w:sz w:val="18"/>
                <w:szCs w:val="18"/>
                <w:lang w:eastAsia="en-US"/>
              </w:rPr>
              <w:t xml:space="preserve"> – 20 шт.</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ручка</w:t>
            </w:r>
            <w:r>
              <w:rPr>
                <w:rFonts w:ascii="Times New Roman" w:eastAsia="Calibri" w:hAnsi="Times New Roman" w:cs="Times New Roman"/>
                <w:sz w:val="18"/>
                <w:szCs w:val="18"/>
                <w:lang w:eastAsia="en-US"/>
              </w:rPr>
              <w:t xml:space="preserve"> – 2 шт.</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 паспорт (или руководство по эксплуатации)</w:t>
            </w:r>
            <w:r>
              <w:rPr>
                <w:rFonts w:ascii="Times New Roman" w:eastAsia="Calibri" w:hAnsi="Times New Roman" w:cs="Times New Roman"/>
                <w:sz w:val="18"/>
                <w:szCs w:val="18"/>
                <w:lang w:eastAsia="en-US"/>
              </w:rPr>
              <w:t xml:space="preserve"> – 1 шт.</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Шкаф поставляется в собранном виде</w:t>
            </w:r>
            <w:r>
              <w:rPr>
                <w:rFonts w:ascii="Times New Roman" w:eastAsia="Calibri" w:hAnsi="Times New Roman" w:cs="Times New Roman"/>
                <w:sz w:val="18"/>
                <w:szCs w:val="18"/>
                <w:lang w:eastAsia="en-US"/>
              </w:rPr>
              <w:t>.</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Шкаф поставляется в индивидуальной промышленной упаковке, обеспечивающей возможность механизированной разгрузки</w:t>
            </w:r>
          </w:p>
          <w:p w:rsidR="00976FE4"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Гарантийный срок эксплуатации, не менее</w:t>
            </w:r>
            <w:r>
              <w:rPr>
                <w:rFonts w:ascii="Times New Roman" w:eastAsia="Calibri" w:hAnsi="Times New Roman" w:cs="Times New Roman"/>
                <w:sz w:val="18"/>
                <w:szCs w:val="18"/>
                <w:lang w:eastAsia="en-US"/>
              </w:rPr>
              <w:t xml:space="preserve"> 24 месяцев</w:t>
            </w:r>
          </w:p>
          <w:p w:rsidR="00976FE4" w:rsidRPr="00903467" w:rsidRDefault="00976FE4" w:rsidP="00C02D01">
            <w:pPr>
              <w:jc w:val="both"/>
              <w:rPr>
                <w:rFonts w:ascii="Times New Roman" w:eastAsia="Calibri" w:hAnsi="Times New Roman" w:cs="Times New Roman"/>
                <w:sz w:val="18"/>
                <w:szCs w:val="18"/>
                <w:lang w:eastAsia="en-US"/>
              </w:rPr>
            </w:pPr>
            <w:r w:rsidRPr="00976FE4">
              <w:rPr>
                <w:rFonts w:ascii="Times New Roman" w:eastAsia="Calibri" w:hAnsi="Times New Roman" w:cs="Times New Roman"/>
                <w:sz w:val="18"/>
                <w:szCs w:val="18"/>
                <w:lang w:eastAsia="en-US"/>
              </w:rPr>
              <w:t>Изделие должно быть новым, не бывшим в употреблении</w:t>
            </w:r>
          </w:p>
        </w:tc>
        <w:tc>
          <w:tcPr>
            <w:tcW w:w="1417" w:type="dxa"/>
            <w:tcBorders>
              <w:top w:val="single" w:sz="4" w:space="0" w:color="auto"/>
              <w:left w:val="single" w:sz="4" w:space="0" w:color="auto"/>
              <w:bottom w:val="single" w:sz="4" w:space="0" w:color="auto"/>
              <w:right w:val="single" w:sz="4" w:space="0" w:color="auto"/>
            </w:tcBorders>
            <w:vAlign w:val="center"/>
          </w:tcPr>
          <w:p w:rsidR="00C02D01" w:rsidRPr="00903467" w:rsidRDefault="004657A1" w:rsidP="00C02D01">
            <w:pPr>
              <w:jc w:val="cente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lastRenderedPageBreak/>
              <w:t>30</w:t>
            </w:r>
            <w:r w:rsidR="00C02D01" w:rsidRPr="00903467">
              <w:rPr>
                <w:rFonts w:ascii="Times New Roman" w:eastAsia="Calibri" w:hAnsi="Times New Roman" w:cs="Times New Roman"/>
                <w:color w:val="auto"/>
                <w:sz w:val="20"/>
                <w:szCs w:val="20"/>
                <w:lang w:eastAsia="en-US"/>
              </w:rPr>
              <w:t>шт.</w:t>
            </w:r>
          </w:p>
        </w:tc>
      </w:tr>
      <w:tr w:rsidR="00C02D01" w:rsidRPr="00903467" w:rsidTr="00C02D01">
        <w:trPr>
          <w:trHeight w:val="229"/>
          <w:jc w:val="center"/>
        </w:trPr>
        <w:tc>
          <w:tcPr>
            <w:tcW w:w="707" w:type="dxa"/>
            <w:vMerge/>
            <w:tcBorders>
              <w:left w:val="single" w:sz="4" w:space="0" w:color="auto"/>
              <w:right w:val="single" w:sz="4" w:space="0" w:color="auto"/>
            </w:tcBorders>
            <w:vAlign w:val="bottom"/>
          </w:tcPr>
          <w:p w:rsidR="00C02D01" w:rsidRPr="00903467" w:rsidRDefault="00C02D01" w:rsidP="00C02D01">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tcPr>
          <w:p w:rsidR="00C02D01" w:rsidRPr="00903467" w:rsidRDefault="00C02D01" w:rsidP="00C02D01">
            <w:pPr>
              <w:rPr>
                <w:rFonts w:ascii="Times New Roman" w:eastAsia="Times New Roman" w:hAnsi="Times New Roman" w:cs="Times New Roman"/>
                <w:b/>
                <w:color w:val="auto"/>
                <w:sz w:val="20"/>
                <w:szCs w:val="20"/>
                <w:lang w:eastAsia="en-US"/>
              </w:rPr>
            </w:pPr>
          </w:p>
        </w:tc>
        <w:tc>
          <w:tcPr>
            <w:tcW w:w="11056" w:type="dxa"/>
            <w:gridSpan w:val="4"/>
            <w:tcBorders>
              <w:top w:val="single" w:sz="4" w:space="0" w:color="auto"/>
              <w:left w:val="single" w:sz="4" w:space="0" w:color="auto"/>
              <w:bottom w:val="single" w:sz="4" w:space="0" w:color="auto"/>
              <w:right w:val="single" w:sz="4" w:space="0" w:color="auto"/>
            </w:tcBorders>
            <w:vAlign w:val="center"/>
          </w:tcPr>
          <w:p w:rsidR="00C02D01" w:rsidRPr="00903467" w:rsidRDefault="00C02D01" w:rsidP="00C02D01">
            <w:pPr>
              <w:rPr>
                <w:rFonts w:ascii="Times New Roman" w:eastAsia="Calibri" w:hAnsi="Times New Roman" w:cs="Times New Roman"/>
                <w:sz w:val="18"/>
                <w:szCs w:val="18"/>
                <w:lang w:eastAsia="en-US"/>
              </w:rPr>
            </w:pPr>
            <w:r w:rsidRPr="00903467">
              <w:rPr>
                <w:rFonts w:ascii="Times New Roman" w:eastAsia="Calibri" w:hAnsi="Times New Roman" w:cs="Times New Roman"/>
                <w:sz w:val="18"/>
                <w:szCs w:val="18"/>
                <w:lang w:eastAsia="en-US"/>
              </w:rPr>
              <w:t xml:space="preserve"> Дополнительные комплектующие</w:t>
            </w:r>
          </w:p>
        </w:tc>
      </w:tr>
      <w:tr w:rsidR="00C02D01" w:rsidRPr="00903467" w:rsidTr="00C02D01">
        <w:trPr>
          <w:trHeight w:val="229"/>
          <w:jc w:val="center"/>
        </w:trPr>
        <w:tc>
          <w:tcPr>
            <w:tcW w:w="707" w:type="dxa"/>
            <w:vMerge/>
            <w:tcBorders>
              <w:left w:val="single" w:sz="4" w:space="0" w:color="auto"/>
              <w:right w:val="single" w:sz="4" w:space="0" w:color="auto"/>
            </w:tcBorders>
            <w:vAlign w:val="bottom"/>
          </w:tcPr>
          <w:p w:rsidR="00C02D01" w:rsidRPr="00903467" w:rsidRDefault="00C02D01" w:rsidP="00C02D01">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tcPr>
          <w:p w:rsidR="00C02D01" w:rsidRPr="00903467" w:rsidRDefault="00C02D01" w:rsidP="00C02D01">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02D01" w:rsidRPr="00903467" w:rsidRDefault="00C02D01" w:rsidP="00C02D01">
            <w:pPr>
              <w:numPr>
                <w:ilvl w:val="0"/>
                <w:numId w:val="1"/>
              </w:numPr>
              <w:ind w:right="-560"/>
              <w:rPr>
                <w:rFonts w:ascii="Times New Roman" w:eastAsia="Times New Roman" w:hAnsi="Times New Roman" w:cs="Times New Roman"/>
                <w:color w:val="auto"/>
                <w:sz w:val="20"/>
                <w:szCs w:val="20"/>
                <w:lang w:eastAsia="en-US"/>
              </w:rPr>
            </w:pPr>
          </w:p>
        </w:tc>
        <w:tc>
          <w:tcPr>
            <w:tcW w:w="2126" w:type="dxa"/>
            <w:tcBorders>
              <w:top w:val="single" w:sz="8" w:space="0" w:color="auto"/>
              <w:left w:val="single" w:sz="4" w:space="0" w:color="auto"/>
              <w:bottom w:val="single" w:sz="4" w:space="0" w:color="auto"/>
              <w:right w:val="single" w:sz="4" w:space="0" w:color="auto"/>
            </w:tcBorders>
            <w:shd w:val="clear" w:color="auto" w:fill="auto"/>
            <w:vAlign w:val="bottom"/>
          </w:tcPr>
          <w:p w:rsidR="00C02D01" w:rsidRPr="00903467" w:rsidRDefault="00C02D01" w:rsidP="00C02D01">
            <w:pP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нет</w:t>
            </w:r>
          </w:p>
        </w:tc>
        <w:tc>
          <w:tcPr>
            <w:tcW w:w="6663" w:type="dxa"/>
            <w:tcBorders>
              <w:top w:val="single" w:sz="4" w:space="0" w:color="auto"/>
              <w:left w:val="single" w:sz="4" w:space="0" w:color="auto"/>
              <w:bottom w:val="single" w:sz="4" w:space="0" w:color="auto"/>
              <w:right w:val="single" w:sz="4" w:space="0" w:color="auto"/>
            </w:tcBorders>
            <w:vAlign w:val="bottom"/>
          </w:tcPr>
          <w:p w:rsidR="00C02D01" w:rsidRPr="00903467" w:rsidRDefault="00C02D01" w:rsidP="00C02D01">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right w:val="single" w:sz="4" w:space="0" w:color="auto"/>
            </w:tcBorders>
            <w:vAlign w:val="center"/>
          </w:tcPr>
          <w:p w:rsidR="00C02D01" w:rsidRPr="00903467" w:rsidRDefault="00C02D01" w:rsidP="00C02D01">
            <w:pPr>
              <w:jc w:val="right"/>
              <w:rPr>
                <w:rFonts w:ascii="Times New Roman" w:eastAsia="Times New Roman" w:hAnsi="Times New Roman" w:cs="Times New Roman"/>
                <w:color w:val="auto"/>
                <w:sz w:val="20"/>
                <w:szCs w:val="20"/>
              </w:rPr>
            </w:pPr>
          </w:p>
        </w:tc>
      </w:tr>
    </w:tbl>
    <w:p w:rsidR="00C02D01" w:rsidRPr="00903467" w:rsidRDefault="00C02D01" w:rsidP="00C02D01">
      <w:pPr>
        <w:rPr>
          <w:rFonts w:ascii="Calibri" w:eastAsia="Calibri" w:hAnsi="Calibri" w:cs="Calibri"/>
          <w:vanish/>
          <w:color w:val="auto"/>
          <w:sz w:val="22"/>
          <w:szCs w:val="22"/>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0631"/>
      </w:tblGrid>
      <w:tr w:rsidR="00C02D01" w:rsidRPr="00903467" w:rsidTr="00C02D01">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bCs/>
                <w:color w:val="auto"/>
                <w:sz w:val="20"/>
                <w:szCs w:val="20"/>
                <w:lang w:eastAsia="en-US"/>
              </w:rPr>
              <w:t>Требования к условиям эксплуатации</w:t>
            </w:r>
          </w:p>
        </w:tc>
        <w:tc>
          <w:tcPr>
            <w:tcW w:w="10631" w:type="dxa"/>
            <w:tcBorders>
              <w:top w:val="single" w:sz="4" w:space="0" w:color="auto"/>
              <w:left w:val="single" w:sz="4" w:space="0" w:color="auto"/>
              <w:bottom w:val="single" w:sz="4" w:space="0" w:color="auto"/>
              <w:right w:val="single" w:sz="4" w:space="0" w:color="auto"/>
            </w:tcBorders>
            <w:vAlign w:val="center"/>
          </w:tcPr>
          <w:p w:rsidR="00C02D01" w:rsidRPr="00903467" w:rsidRDefault="00C02D01" w:rsidP="00C02D01">
            <w:pPr>
              <w:rPr>
                <w:rFonts w:ascii="Times New Roman" w:eastAsia="Times New Roman" w:hAnsi="Times New Roman" w:cs="Times New Roman"/>
                <w:color w:val="auto"/>
                <w:sz w:val="20"/>
                <w:szCs w:val="20"/>
                <w:lang w:eastAsia="en-US"/>
              </w:rPr>
            </w:pPr>
          </w:p>
        </w:tc>
      </w:tr>
      <w:tr w:rsidR="00C02D01" w:rsidRPr="00903467" w:rsidTr="00C02D01">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lastRenderedPageBreak/>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C02D01" w:rsidRPr="00EF7C5A" w:rsidRDefault="00C02D01" w:rsidP="00C02D01">
            <w:pPr>
              <w:rPr>
                <w:rFonts w:ascii="Times New Roman" w:eastAsia="Calibri" w:hAnsi="Times New Roman" w:cs="Times New Roman"/>
                <w:color w:val="auto"/>
                <w:sz w:val="20"/>
                <w:szCs w:val="20"/>
                <w:lang w:eastAsia="en-US"/>
              </w:rPr>
            </w:pPr>
            <w:r w:rsidRPr="00EF7C5A">
              <w:rPr>
                <w:rFonts w:ascii="Times New Roman" w:eastAsia="Calibri" w:hAnsi="Times New Roman" w:cs="Times New Roman"/>
                <w:color w:val="auto"/>
                <w:sz w:val="20"/>
                <w:szCs w:val="20"/>
                <w:lang w:eastAsia="en-US"/>
              </w:rPr>
              <w:t xml:space="preserve">Условия осуществления поставки МТ </w:t>
            </w:r>
          </w:p>
          <w:p w:rsidR="00C02D01" w:rsidRPr="00903467" w:rsidRDefault="00C02D01" w:rsidP="00C02D01">
            <w:pPr>
              <w:rPr>
                <w:rFonts w:ascii="Times New Roman" w:eastAsia="Times New Roman" w:hAnsi="Times New Roman" w:cs="Times New Roman"/>
                <w:i/>
                <w:color w:val="auto"/>
                <w:sz w:val="20"/>
                <w:szCs w:val="20"/>
                <w:lang w:eastAsia="en-US"/>
              </w:rPr>
            </w:pPr>
            <w:r w:rsidRPr="00EF7C5A">
              <w:rPr>
                <w:rFonts w:ascii="Times New Roman" w:eastAsia="Calibri" w:hAnsi="Times New Roman" w:cs="Times New Roman"/>
                <w:color w:val="auto"/>
                <w:sz w:val="20"/>
                <w:szCs w:val="20"/>
                <w:lang w:eastAsia="en-US"/>
              </w:rPr>
              <w:t>(в соответствии с ИНКОТЕРМС 2020)</w:t>
            </w:r>
          </w:p>
        </w:tc>
        <w:tc>
          <w:tcPr>
            <w:tcW w:w="10631"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jc w:val="center"/>
              <w:rPr>
                <w:rFonts w:ascii="Times New Roman" w:eastAsia="Times New Roman" w:hAnsi="Times New Roman" w:cs="Times New Roman"/>
                <w:color w:val="auto"/>
                <w:sz w:val="20"/>
                <w:szCs w:val="20"/>
                <w:lang w:eastAsia="en-US"/>
              </w:rPr>
            </w:pPr>
            <w:r w:rsidRPr="00903467">
              <w:rPr>
                <w:rFonts w:ascii="Times New Roman" w:eastAsia="Calibri" w:hAnsi="Times New Roman" w:cs="Times New Roman"/>
                <w:color w:val="auto"/>
                <w:sz w:val="20"/>
                <w:szCs w:val="20"/>
                <w:lang w:val="en-US" w:eastAsia="en-US"/>
              </w:rPr>
              <w:t>DDP</w:t>
            </w:r>
          </w:p>
        </w:tc>
      </w:tr>
      <w:tr w:rsidR="00C02D01" w:rsidRPr="00903467" w:rsidTr="00C02D01">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C02D01" w:rsidRPr="00903467" w:rsidRDefault="00C02D01" w:rsidP="00C02D01">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 xml:space="preserve">Срок поставки МТ и место дислокации </w:t>
            </w:r>
          </w:p>
        </w:tc>
        <w:tc>
          <w:tcPr>
            <w:tcW w:w="10631" w:type="dxa"/>
            <w:tcBorders>
              <w:top w:val="single" w:sz="4" w:space="0" w:color="auto"/>
              <w:left w:val="single" w:sz="4" w:space="0" w:color="auto"/>
              <w:bottom w:val="single" w:sz="4" w:space="0" w:color="auto"/>
              <w:right w:val="single" w:sz="4" w:space="0" w:color="auto"/>
            </w:tcBorders>
            <w:hideMark/>
          </w:tcPr>
          <w:p w:rsidR="00C02D01" w:rsidRPr="0079592F" w:rsidRDefault="00C02D01" w:rsidP="00C02D01">
            <w:pPr>
              <w:overflowPunct w:val="0"/>
              <w:jc w:val="center"/>
              <w:textAlignment w:val="baseline"/>
              <w:rPr>
                <w:rFonts w:ascii="Times New Roman" w:eastAsia="Times New Roman" w:hAnsi="Times New Roman" w:cs="Times New Roman"/>
                <w:color w:val="auto"/>
                <w:spacing w:val="2"/>
                <w:kern w:val="2"/>
                <w:sz w:val="20"/>
                <w:szCs w:val="20"/>
              </w:rPr>
            </w:pPr>
            <w:r w:rsidRPr="0079592F">
              <w:rPr>
                <w:rFonts w:ascii="Times New Roman" w:eastAsia="Times New Roman" w:hAnsi="Times New Roman" w:cs="Times New Roman"/>
                <w:color w:val="auto"/>
                <w:spacing w:val="2"/>
                <w:kern w:val="2"/>
                <w:sz w:val="20"/>
                <w:szCs w:val="20"/>
              </w:rPr>
              <w:t>до 01 декабря 2022 года</w:t>
            </w:r>
          </w:p>
          <w:p w:rsidR="00C02D01" w:rsidRPr="00F95DC7" w:rsidRDefault="00C02D01" w:rsidP="00C02D01">
            <w:pPr>
              <w:overflowPunct w:val="0"/>
              <w:jc w:val="center"/>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79592F">
              <w:rPr>
                <w:rFonts w:ascii="Times New Roman" w:eastAsia="Times New Roman" w:hAnsi="Times New Roman" w:cs="Times New Roman"/>
                <w:color w:val="auto"/>
                <w:spacing w:val="2"/>
                <w:kern w:val="2"/>
                <w:sz w:val="20"/>
                <w:szCs w:val="20"/>
              </w:rPr>
              <w:t>г</w:t>
            </w:r>
            <w:proofErr w:type="gramStart"/>
            <w:r w:rsidRPr="0079592F">
              <w:rPr>
                <w:rFonts w:ascii="Times New Roman" w:eastAsia="Times New Roman" w:hAnsi="Times New Roman" w:cs="Times New Roman"/>
                <w:color w:val="auto"/>
                <w:spacing w:val="2"/>
                <w:kern w:val="2"/>
                <w:sz w:val="20"/>
                <w:szCs w:val="20"/>
              </w:rPr>
              <w:t>.Т</w:t>
            </w:r>
            <w:proofErr w:type="gramEnd"/>
            <w:r w:rsidRPr="0079592F">
              <w:rPr>
                <w:rFonts w:ascii="Times New Roman" w:eastAsia="Times New Roman" w:hAnsi="Times New Roman" w:cs="Times New Roman"/>
                <w:color w:val="auto"/>
                <w:spacing w:val="2"/>
                <w:kern w:val="2"/>
                <w:sz w:val="20"/>
                <w:szCs w:val="20"/>
              </w:rPr>
              <w:t>обыл</w:t>
            </w:r>
            <w:proofErr w:type="spellEnd"/>
            <w:r w:rsidRPr="0079592F">
              <w:rPr>
                <w:rFonts w:ascii="Times New Roman" w:eastAsia="Times New Roman" w:hAnsi="Times New Roman" w:cs="Times New Roman"/>
                <w:color w:val="auto"/>
                <w:spacing w:val="2"/>
                <w:kern w:val="2"/>
                <w:sz w:val="20"/>
                <w:szCs w:val="20"/>
              </w:rPr>
              <w:t xml:space="preserve">, </w:t>
            </w:r>
            <w:proofErr w:type="spellStart"/>
            <w:r w:rsidRPr="0079592F">
              <w:rPr>
                <w:rFonts w:ascii="Times New Roman" w:eastAsia="Times New Roman" w:hAnsi="Times New Roman" w:cs="Times New Roman"/>
                <w:color w:val="auto"/>
                <w:spacing w:val="2"/>
                <w:kern w:val="2"/>
                <w:sz w:val="20"/>
                <w:szCs w:val="20"/>
              </w:rPr>
              <w:t>мкр</w:t>
            </w:r>
            <w:proofErr w:type="spellEnd"/>
            <w:r w:rsidRPr="0079592F">
              <w:rPr>
                <w:rFonts w:ascii="Times New Roman" w:eastAsia="Times New Roman" w:hAnsi="Times New Roman" w:cs="Times New Roman"/>
                <w:color w:val="auto"/>
                <w:spacing w:val="2"/>
                <w:kern w:val="2"/>
                <w:sz w:val="20"/>
                <w:szCs w:val="20"/>
              </w:rPr>
              <w:t>. Дорожник</w:t>
            </w:r>
          </w:p>
        </w:tc>
      </w:tr>
    </w:tbl>
    <w:p w:rsidR="00C02D01" w:rsidRDefault="00C02D01" w:rsidP="00937664">
      <w:pPr>
        <w:jc w:val="center"/>
        <w:rPr>
          <w:rFonts w:ascii="Times New Roman" w:hAnsi="Times New Roman" w:cs="Times New Roman"/>
          <w:b/>
          <w:bCs/>
          <w:sz w:val="20"/>
          <w:szCs w:val="20"/>
        </w:rPr>
      </w:pPr>
    </w:p>
    <w:p w:rsidR="00A017DC" w:rsidRDefault="00A017DC" w:rsidP="00937664">
      <w:pPr>
        <w:jc w:val="center"/>
        <w:rPr>
          <w:rFonts w:ascii="Times New Roman" w:hAnsi="Times New Roman" w:cs="Times New Roman"/>
          <w:b/>
          <w:bCs/>
          <w:sz w:val="20"/>
          <w:szCs w:val="20"/>
        </w:rPr>
      </w:pPr>
      <w:r>
        <w:rPr>
          <w:rFonts w:ascii="Times New Roman" w:hAnsi="Times New Roman" w:cs="Times New Roman"/>
          <w:b/>
          <w:bCs/>
          <w:sz w:val="20"/>
          <w:szCs w:val="20"/>
        </w:rPr>
        <w:t>Лот №20</w:t>
      </w:r>
    </w:p>
    <w:p w:rsidR="0086213F" w:rsidRDefault="0086213F" w:rsidP="00937664">
      <w:pPr>
        <w:jc w:val="center"/>
        <w:rPr>
          <w:rFonts w:ascii="Times New Roman" w:hAnsi="Times New Roman" w:cs="Times New Roman"/>
          <w:b/>
          <w:bCs/>
          <w:sz w:val="20"/>
          <w:szCs w:val="20"/>
        </w:rPr>
      </w:pPr>
    </w:p>
    <w:tbl>
      <w:tblPr>
        <w:tblW w:w="15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6"/>
        <w:gridCol w:w="567"/>
        <w:gridCol w:w="2835"/>
        <w:gridCol w:w="4990"/>
        <w:gridCol w:w="1559"/>
      </w:tblGrid>
      <w:tr w:rsidR="0086213F" w:rsidRPr="0086213F" w:rsidTr="0086213F">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6213F" w:rsidRPr="0086213F" w:rsidRDefault="0086213F" w:rsidP="0086213F">
            <w:pPr>
              <w:ind w:left="-108"/>
              <w:jc w:val="cente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 xml:space="preserve">№ </w:t>
            </w:r>
            <w:proofErr w:type="gramStart"/>
            <w:r w:rsidRPr="0086213F">
              <w:rPr>
                <w:rFonts w:ascii="Times New Roman" w:eastAsia="Times New Roman" w:hAnsi="Times New Roman" w:cs="Times New Roman"/>
                <w:b/>
                <w:color w:val="auto"/>
                <w:sz w:val="20"/>
                <w:szCs w:val="20"/>
                <w:lang w:eastAsia="en-US"/>
              </w:rPr>
              <w:t>п</w:t>
            </w:r>
            <w:proofErr w:type="gramEnd"/>
            <w:r w:rsidRPr="0086213F">
              <w:rPr>
                <w:rFonts w:ascii="Times New Roman" w:eastAsia="Times New Roman" w:hAnsi="Times New Roman" w:cs="Times New Roman"/>
                <w:b/>
                <w:color w:val="auto"/>
                <w:sz w:val="20"/>
                <w:szCs w:val="20"/>
                <w:lang w:eastAsia="en-US"/>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6213F" w:rsidRPr="0086213F" w:rsidRDefault="0086213F" w:rsidP="0086213F">
            <w:pPr>
              <w:tabs>
                <w:tab w:val="left" w:pos="450"/>
              </w:tabs>
              <w:jc w:val="cente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Критерии</w:t>
            </w:r>
          </w:p>
        </w:tc>
        <w:tc>
          <w:tcPr>
            <w:tcW w:w="995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6213F" w:rsidRPr="0086213F" w:rsidRDefault="0086213F" w:rsidP="0086213F">
            <w:pPr>
              <w:tabs>
                <w:tab w:val="left" w:pos="450"/>
              </w:tabs>
              <w:jc w:val="cente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Описание</w:t>
            </w:r>
          </w:p>
        </w:tc>
      </w:tr>
      <w:tr w:rsidR="0086213F" w:rsidRPr="0086213F" w:rsidTr="0086213F">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tabs>
                <w:tab w:val="left" w:pos="450"/>
              </w:tabs>
              <w:jc w:val="cente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ind w:right="-108"/>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Наименование медицинского изделий, требующего сервисного обслуживания (далее – МИ ТСО)</w:t>
            </w:r>
          </w:p>
          <w:p w:rsidR="0086213F" w:rsidRPr="0086213F" w:rsidRDefault="0086213F" w:rsidP="0086213F">
            <w:pPr>
              <w:ind w:right="-108"/>
              <w:rPr>
                <w:rFonts w:ascii="Times New Roman" w:eastAsia="Times New Roman" w:hAnsi="Times New Roman" w:cs="Times New Roman"/>
                <w:b/>
                <w:i/>
                <w:color w:val="auto"/>
                <w:sz w:val="20"/>
                <w:szCs w:val="20"/>
                <w:lang w:eastAsia="en-US"/>
              </w:rPr>
            </w:pPr>
            <w:r w:rsidRPr="0086213F">
              <w:rPr>
                <w:rFonts w:ascii="Times New Roman" w:eastAsia="Times New Roman" w:hAnsi="Times New Roman" w:cs="Times New Roman"/>
                <w:i/>
                <w:color w:val="auto"/>
                <w:sz w:val="20"/>
                <w:szCs w:val="20"/>
                <w:lang w:eastAsia="en-US"/>
              </w:rPr>
              <w:t>(в соответствии с государственным реестром МИ ТСО с указанием модели, наименования производителя, страны)</w:t>
            </w:r>
          </w:p>
        </w:tc>
        <w:tc>
          <w:tcPr>
            <w:tcW w:w="9951" w:type="dxa"/>
            <w:gridSpan w:val="4"/>
            <w:tcBorders>
              <w:top w:val="single" w:sz="4" w:space="0" w:color="auto"/>
              <w:left w:val="single" w:sz="4" w:space="0" w:color="auto"/>
              <w:bottom w:val="single" w:sz="4" w:space="0" w:color="auto"/>
              <w:right w:val="single" w:sz="4" w:space="0" w:color="auto"/>
            </w:tcBorders>
            <w:hideMark/>
          </w:tcPr>
          <w:p w:rsidR="0086213F" w:rsidRPr="0086213F" w:rsidRDefault="0086213F" w:rsidP="0086213F">
            <w:pPr>
              <w:widowControl w:val="0"/>
              <w:autoSpaceDE w:val="0"/>
              <w:autoSpaceDN w:val="0"/>
              <w:adjustRightInd w:val="0"/>
              <w:spacing w:before="30"/>
              <w:rPr>
                <w:rFonts w:ascii="Times New Roman" w:eastAsia="Calibri" w:hAnsi="Times New Roman" w:cs="Times New Roman"/>
                <w:color w:val="auto"/>
                <w:sz w:val="20"/>
                <w:szCs w:val="20"/>
                <w:lang w:eastAsia="en-US"/>
              </w:rPr>
            </w:pPr>
            <w:r w:rsidRPr="0086213F">
              <w:rPr>
                <w:rFonts w:ascii="Times New Roman" w:eastAsia="Calibri" w:hAnsi="Times New Roman" w:cs="Times New Roman"/>
                <w:b/>
                <w:bCs/>
                <w:color w:val="auto"/>
                <w:sz w:val="20"/>
                <w:szCs w:val="20"/>
                <w:lang w:eastAsia="en-US"/>
              </w:rPr>
              <w:t>Ростомер с весами</w:t>
            </w:r>
          </w:p>
        </w:tc>
      </w:tr>
      <w:tr w:rsidR="0086213F" w:rsidRPr="0086213F" w:rsidTr="0086213F">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tabs>
                <w:tab w:val="left" w:pos="450"/>
              </w:tabs>
              <w:jc w:val="cente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ind w:right="-108"/>
              <w:rPr>
                <w:rFonts w:ascii="Times New Roman" w:eastAsia="Times New Roman" w:hAnsi="Times New Roman" w:cs="Times New Roman"/>
                <w:i/>
                <w:color w:val="auto"/>
                <w:sz w:val="20"/>
                <w:szCs w:val="20"/>
                <w:lang w:eastAsia="en-US"/>
              </w:rPr>
            </w:pPr>
            <w:r w:rsidRPr="0086213F">
              <w:rPr>
                <w:rFonts w:ascii="Times New Roman" w:eastAsia="Times New Roman" w:hAnsi="Times New Roman" w:cs="Times New Roman"/>
                <w:b/>
                <w:color w:val="auto"/>
                <w:sz w:val="20"/>
                <w:szCs w:val="20"/>
                <w:lang w:eastAsia="en-US"/>
              </w:rPr>
              <w:t xml:space="preserve">Наименование МИ ТСО, относящейся к средствам измерения </w:t>
            </w:r>
            <w:r w:rsidRPr="0086213F">
              <w:rPr>
                <w:rFonts w:ascii="Times New Roman" w:eastAsia="Times New Roman" w:hAnsi="Times New Roman" w:cs="Times New Roman"/>
                <w:color w:val="auto"/>
                <w:sz w:val="20"/>
                <w:szCs w:val="20"/>
                <w:lang w:eastAsia="en-US"/>
              </w:rPr>
              <w:t>(</w:t>
            </w:r>
            <w:r w:rsidRPr="0086213F">
              <w:rPr>
                <w:rFonts w:ascii="Times New Roman" w:eastAsia="Times New Roman" w:hAnsi="Times New Roman" w:cs="Times New Roman"/>
                <w:i/>
                <w:color w:val="auto"/>
                <w:sz w:val="20"/>
                <w:szCs w:val="20"/>
                <w:lang w:eastAsia="en-US"/>
              </w:rPr>
              <w:t>с указанием модели, наименования производителя, страны)</w:t>
            </w:r>
          </w:p>
        </w:tc>
        <w:tc>
          <w:tcPr>
            <w:tcW w:w="9951" w:type="dxa"/>
            <w:gridSpan w:val="4"/>
            <w:tcBorders>
              <w:top w:val="single" w:sz="4" w:space="0" w:color="auto"/>
              <w:left w:val="single" w:sz="4" w:space="0" w:color="auto"/>
              <w:bottom w:val="single" w:sz="4" w:space="0" w:color="auto"/>
              <w:right w:val="single" w:sz="4" w:space="0" w:color="auto"/>
            </w:tcBorders>
          </w:tcPr>
          <w:p w:rsidR="0086213F" w:rsidRPr="0086213F" w:rsidRDefault="0086213F" w:rsidP="0086213F">
            <w:pPr>
              <w:widowControl w:val="0"/>
              <w:autoSpaceDE w:val="0"/>
              <w:autoSpaceDN w:val="0"/>
              <w:adjustRightInd w:val="0"/>
              <w:spacing w:before="30"/>
              <w:rPr>
                <w:rFonts w:ascii="Times New Roman" w:eastAsia="Times New Roman" w:hAnsi="Times New Roman" w:cs="Times New Roman"/>
                <w:color w:val="auto"/>
                <w:sz w:val="20"/>
                <w:szCs w:val="20"/>
                <w:lang w:eastAsia="en-US"/>
              </w:rPr>
            </w:pPr>
          </w:p>
        </w:tc>
      </w:tr>
      <w:tr w:rsidR="0086213F" w:rsidRPr="0086213F" w:rsidTr="0086213F">
        <w:trPr>
          <w:trHeight w:val="611"/>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jc w:val="cente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3</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ind w:right="-108"/>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jc w:val="center"/>
              <w:rPr>
                <w:rFonts w:ascii="Times New Roman" w:eastAsia="Times New Roman" w:hAnsi="Times New Roman" w:cs="Times New Roman"/>
                <w:i/>
                <w:color w:val="auto"/>
                <w:sz w:val="20"/>
                <w:szCs w:val="20"/>
                <w:lang w:eastAsia="en-US"/>
              </w:rPr>
            </w:pPr>
            <w:r w:rsidRPr="0086213F">
              <w:rPr>
                <w:rFonts w:ascii="Times New Roman" w:eastAsia="Times New Roman" w:hAnsi="Times New Roman" w:cs="Times New Roman"/>
                <w:i/>
                <w:color w:val="auto"/>
                <w:sz w:val="20"/>
                <w:szCs w:val="20"/>
                <w:lang w:eastAsia="en-US"/>
              </w:rPr>
              <w:t>№</w:t>
            </w:r>
          </w:p>
          <w:p w:rsidR="0086213F" w:rsidRPr="0086213F" w:rsidRDefault="0086213F" w:rsidP="0086213F">
            <w:pPr>
              <w:jc w:val="center"/>
              <w:rPr>
                <w:rFonts w:ascii="Times New Roman" w:eastAsia="Times New Roman" w:hAnsi="Times New Roman" w:cs="Times New Roman"/>
                <w:i/>
                <w:color w:val="auto"/>
                <w:sz w:val="20"/>
                <w:szCs w:val="20"/>
                <w:lang w:eastAsia="en-US"/>
              </w:rPr>
            </w:pPr>
            <w:proofErr w:type="gramStart"/>
            <w:r w:rsidRPr="0086213F">
              <w:rPr>
                <w:rFonts w:ascii="Times New Roman" w:eastAsia="Times New Roman" w:hAnsi="Times New Roman" w:cs="Times New Roman"/>
                <w:i/>
                <w:color w:val="auto"/>
                <w:sz w:val="20"/>
                <w:szCs w:val="20"/>
                <w:lang w:eastAsia="en-US"/>
              </w:rPr>
              <w:t>п</w:t>
            </w:r>
            <w:proofErr w:type="gramEnd"/>
            <w:r w:rsidRPr="0086213F">
              <w:rPr>
                <w:rFonts w:ascii="Times New Roman" w:eastAsia="Times New Roman" w:hAnsi="Times New Roman" w:cs="Times New Roman"/>
                <w:i/>
                <w:color w:val="auto"/>
                <w:sz w:val="20"/>
                <w:szCs w:val="20"/>
                <w:lang w:eastAsia="en-US"/>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ind w:left="-97" w:right="-86"/>
              <w:jc w:val="center"/>
              <w:rPr>
                <w:rFonts w:ascii="Times New Roman" w:eastAsia="Times New Roman" w:hAnsi="Times New Roman" w:cs="Times New Roman"/>
                <w:i/>
                <w:color w:val="auto"/>
                <w:sz w:val="20"/>
                <w:szCs w:val="20"/>
                <w:lang w:eastAsia="en-US"/>
              </w:rPr>
            </w:pPr>
            <w:proofErr w:type="gramStart"/>
            <w:r w:rsidRPr="0086213F">
              <w:rPr>
                <w:rFonts w:ascii="Times New Roman" w:eastAsia="Times New Roman" w:hAnsi="Times New Roman" w:cs="Times New Roman"/>
                <w:i/>
                <w:color w:val="auto"/>
                <w:sz w:val="20"/>
                <w:szCs w:val="20"/>
                <w:lang w:eastAsia="en-US"/>
              </w:rPr>
              <w:t xml:space="preserve">Наименование комплектующего к МИ ТСО </w:t>
            </w:r>
            <w:proofErr w:type="gramEnd"/>
          </w:p>
          <w:p w:rsidR="0086213F" w:rsidRPr="0086213F" w:rsidRDefault="0086213F" w:rsidP="0086213F">
            <w:pPr>
              <w:ind w:left="-97" w:right="-86"/>
              <w:jc w:val="center"/>
              <w:rPr>
                <w:rFonts w:ascii="Times New Roman" w:eastAsia="Times New Roman" w:hAnsi="Times New Roman" w:cs="Times New Roman"/>
                <w:i/>
                <w:color w:val="auto"/>
                <w:sz w:val="20"/>
                <w:szCs w:val="20"/>
                <w:lang w:eastAsia="en-US"/>
              </w:rPr>
            </w:pPr>
            <w:r w:rsidRPr="0086213F">
              <w:rPr>
                <w:rFonts w:ascii="Times New Roman" w:eastAsia="Times New Roman" w:hAnsi="Times New Roman" w:cs="Times New Roman"/>
                <w:i/>
                <w:color w:val="auto"/>
                <w:sz w:val="20"/>
                <w:szCs w:val="20"/>
                <w:lang w:eastAsia="en-US"/>
              </w:rPr>
              <w:t>(в соответствии с государственным реестром МИ ТСО</w:t>
            </w:r>
            <w:proofErr w:type="gramStart"/>
            <w:r w:rsidRPr="0086213F">
              <w:rPr>
                <w:rFonts w:ascii="Times New Roman" w:eastAsia="Times New Roman" w:hAnsi="Times New Roman" w:cs="Times New Roman"/>
                <w:i/>
                <w:color w:val="auto"/>
                <w:sz w:val="20"/>
                <w:szCs w:val="20"/>
                <w:lang w:eastAsia="en-US"/>
              </w:rPr>
              <w:t xml:space="preserve"> )</w:t>
            </w:r>
            <w:proofErr w:type="gramEnd"/>
          </w:p>
        </w:tc>
        <w:tc>
          <w:tcPr>
            <w:tcW w:w="4990"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ind w:left="-97" w:right="-86"/>
              <w:jc w:val="center"/>
              <w:rPr>
                <w:rFonts w:ascii="Times New Roman" w:eastAsia="Times New Roman" w:hAnsi="Times New Roman" w:cs="Times New Roman"/>
                <w:i/>
                <w:color w:val="auto"/>
                <w:sz w:val="20"/>
                <w:szCs w:val="20"/>
                <w:lang w:eastAsia="en-US"/>
              </w:rPr>
            </w:pPr>
            <w:proofErr w:type="gramStart"/>
            <w:r w:rsidRPr="0086213F">
              <w:rPr>
                <w:rFonts w:ascii="Times New Roman" w:eastAsia="Times New Roman" w:hAnsi="Times New Roman" w:cs="Times New Roman"/>
                <w:i/>
                <w:color w:val="auto"/>
                <w:sz w:val="20"/>
                <w:szCs w:val="20"/>
                <w:lang w:eastAsia="en-US"/>
              </w:rPr>
              <w:t>Модель/марка, каталожный номер, краткая техническая характеристика комплектующего к МИ ТСО</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ind w:left="-97" w:right="-86"/>
              <w:jc w:val="center"/>
              <w:rPr>
                <w:rFonts w:ascii="Times New Roman" w:eastAsia="Times New Roman" w:hAnsi="Times New Roman" w:cs="Times New Roman"/>
                <w:i/>
                <w:color w:val="auto"/>
                <w:sz w:val="20"/>
                <w:szCs w:val="20"/>
                <w:lang w:eastAsia="en-US"/>
              </w:rPr>
            </w:pPr>
            <w:r w:rsidRPr="0086213F">
              <w:rPr>
                <w:rFonts w:ascii="Times New Roman" w:eastAsia="Times New Roman" w:hAnsi="Times New Roman" w:cs="Times New Roman"/>
                <w:i/>
                <w:color w:val="auto"/>
                <w:sz w:val="20"/>
                <w:szCs w:val="20"/>
                <w:lang w:eastAsia="en-US"/>
              </w:rPr>
              <w:t>Требуемое количество</w:t>
            </w:r>
          </w:p>
          <w:p w:rsidR="0086213F" w:rsidRPr="0086213F" w:rsidRDefault="0086213F" w:rsidP="0086213F">
            <w:pPr>
              <w:ind w:left="-97" w:right="-86"/>
              <w:jc w:val="center"/>
              <w:rPr>
                <w:rFonts w:ascii="Times New Roman" w:eastAsia="Times New Roman" w:hAnsi="Times New Roman" w:cs="Times New Roman"/>
                <w:i/>
                <w:color w:val="auto"/>
                <w:sz w:val="20"/>
                <w:szCs w:val="20"/>
                <w:lang w:eastAsia="en-US"/>
              </w:rPr>
            </w:pPr>
            <w:r w:rsidRPr="0086213F">
              <w:rPr>
                <w:rFonts w:ascii="Times New Roman" w:eastAsia="Times New Roman" w:hAnsi="Times New Roman" w:cs="Times New Roman"/>
                <w:i/>
                <w:color w:val="auto"/>
                <w:sz w:val="20"/>
                <w:szCs w:val="20"/>
                <w:lang w:eastAsia="en-US"/>
              </w:rPr>
              <w:t>(с указанием единицы измерения)</w:t>
            </w:r>
          </w:p>
        </w:tc>
      </w:tr>
      <w:tr w:rsidR="0086213F" w:rsidRPr="0086213F" w:rsidTr="0086213F">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9951" w:type="dxa"/>
            <w:gridSpan w:val="4"/>
            <w:tcBorders>
              <w:top w:val="single" w:sz="4" w:space="0" w:color="auto"/>
              <w:left w:val="single" w:sz="4" w:space="0" w:color="auto"/>
              <w:bottom w:val="single" w:sz="4" w:space="0" w:color="auto"/>
              <w:right w:val="single" w:sz="4" w:space="0" w:color="auto"/>
            </w:tcBorders>
            <w:hideMark/>
          </w:tcPr>
          <w:p w:rsidR="0086213F" w:rsidRPr="0086213F" w:rsidRDefault="0086213F" w:rsidP="0086213F">
            <w:pPr>
              <w:rPr>
                <w:rFonts w:ascii="Times New Roman" w:eastAsia="Times New Roman" w:hAnsi="Times New Roman" w:cs="Times New Roman"/>
                <w:i/>
                <w:color w:val="auto"/>
                <w:sz w:val="20"/>
                <w:szCs w:val="20"/>
                <w:lang w:eastAsia="en-US"/>
              </w:rPr>
            </w:pPr>
            <w:r w:rsidRPr="0086213F">
              <w:rPr>
                <w:rFonts w:ascii="Times New Roman" w:eastAsia="Times New Roman" w:hAnsi="Times New Roman" w:cs="Times New Roman"/>
                <w:i/>
                <w:color w:val="auto"/>
                <w:sz w:val="20"/>
                <w:szCs w:val="20"/>
                <w:lang w:eastAsia="en-US"/>
              </w:rPr>
              <w:t>Основные комплектующие</w:t>
            </w:r>
          </w:p>
        </w:tc>
      </w:tr>
      <w:tr w:rsidR="0086213F" w:rsidRPr="0086213F" w:rsidTr="0086213F">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jc w:val="center"/>
              <w:rPr>
                <w:rFonts w:ascii="Times New Roman" w:eastAsia="Times New Roman" w:hAnsi="Times New Roman" w:cs="Times New Roman"/>
                <w:color w:val="auto"/>
                <w:sz w:val="20"/>
                <w:szCs w:val="20"/>
                <w:lang w:val="en-US" w:eastAsia="en-US"/>
              </w:rPr>
            </w:pPr>
            <w:r w:rsidRPr="0086213F">
              <w:rPr>
                <w:rFonts w:ascii="Times New Roman" w:eastAsia="Times New Roman" w:hAnsi="Times New Roman" w:cs="Times New Roman"/>
                <w:color w:val="auto"/>
                <w:sz w:val="20"/>
                <w:szCs w:val="20"/>
                <w:lang w:val="en-US"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color w:val="auto"/>
                <w:sz w:val="20"/>
                <w:szCs w:val="20"/>
                <w:lang w:val="en-US" w:eastAsia="en-US"/>
              </w:rPr>
            </w:pPr>
            <w:r w:rsidRPr="0086213F">
              <w:rPr>
                <w:rFonts w:ascii="Times New Roman" w:eastAsia="Calibri" w:hAnsi="Times New Roman" w:cs="Times New Roman"/>
                <w:color w:val="auto"/>
                <w:sz w:val="20"/>
                <w:szCs w:val="20"/>
                <w:lang w:eastAsia="en-US"/>
              </w:rPr>
              <w:t xml:space="preserve">Ростомер </w:t>
            </w:r>
          </w:p>
        </w:tc>
        <w:tc>
          <w:tcPr>
            <w:tcW w:w="4990" w:type="dxa"/>
            <w:tcBorders>
              <w:top w:val="single" w:sz="4" w:space="0" w:color="auto"/>
              <w:left w:val="single" w:sz="4" w:space="0" w:color="auto"/>
              <w:bottom w:val="single" w:sz="4" w:space="0" w:color="auto"/>
              <w:right w:val="single" w:sz="4" w:space="0" w:color="auto"/>
            </w:tcBorders>
            <w:hideMark/>
          </w:tcPr>
          <w:p w:rsidR="0086213F" w:rsidRPr="0086213F" w:rsidRDefault="0086213F" w:rsidP="0086213F">
            <w:pPr>
              <w:autoSpaceDE w:val="0"/>
              <w:autoSpaceDN w:val="0"/>
              <w:adjustRightInd w:val="0"/>
              <w:rPr>
                <w:rFonts w:ascii="Times New Roman" w:eastAsia="Calibri"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 xml:space="preserve">Автоматический цифровой ростомер автоматически измеряет рост, вес, ИМТ. </w:t>
            </w:r>
            <w:r w:rsidRPr="0086213F">
              <w:rPr>
                <w:rFonts w:ascii="Times New Roman" w:eastAsia="Times New Roman" w:hAnsi="Times New Roman" w:cs="Times New Roman"/>
                <w:color w:val="auto"/>
                <w:sz w:val="20"/>
                <w:szCs w:val="20"/>
                <w:lang w:eastAsia="en-US"/>
              </w:rPr>
              <w:br/>
            </w:r>
            <w:proofErr w:type="gramStart"/>
            <w:r w:rsidRPr="0086213F">
              <w:rPr>
                <w:rFonts w:ascii="Times New Roman" w:eastAsia="Times New Roman" w:hAnsi="Times New Roman" w:cs="Times New Roman"/>
                <w:color w:val="auto"/>
                <w:sz w:val="20"/>
                <w:szCs w:val="20"/>
                <w:lang w:eastAsia="en-US"/>
              </w:rPr>
              <w:t>Складывается</w:t>
            </w:r>
            <w:proofErr w:type="gramEnd"/>
            <w:r w:rsidRPr="0086213F">
              <w:rPr>
                <w:rFonts w:ascii="Times New Roman" w:eastAsia="Times New Roman" w:hAnsi="Times New Roman" w:cs="Times New Roman"/>
                <w:color w:val="auto"/>
                <w:sz w:val="20"/>
                <w:szCs w:val="20"/>
                <w:lang w:eastAsia="en-US"/>
              </w:rPr>
              <w:t xml:space="preserve"> и собираться без дополнительных</w:t>
            </w:r>
            <w:r w:rsidRPr="0086213F">
              <w:rPr>
                <w:rFonts w:ascii="Times New Roman" w:eastAsia="Times New Roman" w:hAnsi="Times New Roman" w:cs="Times New Roman"/>
                <w:color w:val="auto"/>
                <w:sz w:val="20"/>
                <w:szCs w:val="20"/>
                <w:lang w:val="kk-KZ" w:eastAsia="en-US"/>
              </w:rPr>
              <w:t xml:space="preserve"> инструментов</w:t>
            </w:r>
            <w:r w:rsidRPr="0086213F">
              <w:rPr>
                <w:rFonts w:ascii="Times New Roman" w:eastAsia="Times New Roman" w:hAnsi="Times New Roman" w:cs="Times New Roman"/>
                <w:color w:val="auto"/>
                <w:sz w:val="20"/>
                <w:szCs w:val="20"/>
                <w:lang w:eastAsia="en-US"/>
              </w:rPr>
              <w:t>. Автоматический цифровой ростомер определяет вес, рост и автоматически рассчитывает индекс массы тела (ИМТ) человека.</w:t>
            </w:r>
            <w:r w:rsidRPr="0086213F">
              <w:rPr>
                <w:rFonts w:ascii="Times New Roman" w:eastAsia="Times New Roman" w:hAnsi="Times New Roman" w:cs="Times New Roman"/>
                <w:color w:val="auto"/>
                <w:sz w:val="20"/>
                <w:szCs w:val="20"/>
                <w:lang w:eastAsia="en-US"/>
              </w:rPr>
              <w:br/>
              <w:t xml:space="preserve">Ростомер подключается к термопринтеру, пульту управления, кабель, </w:t>
            </w:r>
            <w:r w:rsidRPr="0086213F">
              <w:rPr>
                <w:rFonts w:ascii="Times New Roman" w:eastAsia="Times New Roman" w:hAnsi="Times New Roman" w:cs="Times New Roman"/>
                <w:color w:val="auto"/>
                <w:sz w:val="20"/>
                <w:szCs w:val="20"/>
                <w:lang w:val="en-US" w:eastAsia="en-US"/>
              </w:rPr>
              <w:t>Y</w:t>
            </w:r>
            <w:r w:rsidRPr="0086213F">
              <w:rPr>
                <w:rFonts w:ascii="Times New Roman" w:eastAsia="Times New Roman" w:hAnsi="Times New Roman" w:cs="Times New Roman"/>
                <w:color w:val="auto"/>
                <w:sz w:val="20"/>
                <w:szCs w:val="20"/>
                <w:lang w:eastAsia="en-US"/>
              </w:rPr>
              <w:t xml:space="preserve">-кабель. </w:t>
            </w:r>
            <w:r w:rsidRPr="0086213F">
              <w:rPr>
                <w:rFonts w:ascii="Times New Roman" w:eastAsia="Times New Roman" w:hAnsi="Times New Roman" w:cs="Times New Roman"/>
                <w:color w:val="auto"/>
                <w:sz w:val="20"/>
                <w:szCs w:val="20"/>
                <w:lang w:eastAsia="en-US"/>
              </w:rPr>
              <w:br/>
              <w:t xml:space="preserve">Автоматический ростомер имеет не менее </w:t>
            </w:r>
            <w:r w:rsidRPr="0086213F">
              <w:rPr>
                <w:rFonts w:ascii="Times New Roman" w:eastAsia="Calibri" w:hAnsi="Times New Roman" w:cs="Times New Roman"/>
                <w:color w:val="auto"/>
                <w:sz w:val="20"/>
                <w:szCs w:val="20"/>
                <w:lang w:eastAsia="en-US"/>
              </w:rPr>
              <w:t>9-контактный последовательный порт, жен</w:t>
            </w:r>
          </w:p>
          <w:p w:rsidR="0086213F" w:rsidRPr="0086213F" w:rsidRDefault="0086213F" w:rsidP="0086213F">
            <w:pPr>
              <w:tabs>
                <w:tab w:val="left" w:pos="3969"/>
                <w:tab w:val="left" w:pos="4253"/>
              </w:tabs>
              <w:spacing w:after="240"/>
              <w:rPr>
                <w:rFonts w:ascii="Times New Roman" w:eastAsia="Times New Roman" w:hAnsi="Times New Roman" w:cs="Times New Roman"/>
                <w:b/>
                <w:color w:val="auto"/>
                <w:sz w:val="20"/>
                <w:szCs w:val="20"/>
                <w:lang w:eastAsia="en-US"/>
              </w:rPr>
            </w:pPr>
            <w:r w:rsidRPr="0086213F">
              <w:rPr>
                <w:rFonts w:ascii="Times New Roman" w:eastAsia="Calibri" w:hAnsi="Times New Roman" w:cs="Times New Roman"/>
                <w:color w:val="auto"/>
                <w:sz w:val="20"/>
                <w:szCs w:val="20"/>
                <w:lang w:eastAsia="en-US"/>
              </w:rPr>
              <w:t>(RS-232C),</w:t>
            </w:r>
            <w:r w:rsidRPr="0086213F">
              <w:rPr>
                <w:rFonts w:ascii="Times New Roman" w:eastAsia="Times New Roman" w:hAnsi="Times New Roman" w:cs="Times New Roman"/>
                <w:color w:val="auto"/>
                <w:sz w:val="20"/>
                <w:szCs w:val="20"/>
                <w:lang w:eastAsia="en-US"/>
              </w:rPr>
              <w:t xml:space="preserve"> </w:t>
            </w:r>
            <w:r w:rsidRPr="0086213F">
              <w:rPr>
                <w:rFonts w:ascii="Times New Roman" w:eastAsia="Calibri" w:hAnsi="Times New Roman" w:cs="Times New Roman"/>
                <w:color w:val="auto"/>
                <w:sz w:val="20"/>
                <w:szCs w:val="20"/>
                <w:lang w:eastAsia="en-US"/>
              </w:rPr>
              <w:t xml:space="preserve">Порт для подключения шнура питания, Кнопка включения/ выключения. Ростомер имеет кнопки управления. </w:t>
            </w:r>
            <w:r w:rsidRPr="0086213F">
              <w:rPr>
                <w:rFonts w:ascii="Times New Roman" w:eastAsia="Times New Roman" w:hAnsi="Times New Roman" w:cs="Times New Roman"/>
                <w:bCs/>
                <w:color w:val="auto"/>
                <w:sz w:val="20"/>
                <w:szCs w:val="20"/>
                <w:lang w:eastAsia="en-US"/>
              </w:rPr>
              <w:t xml:space="preserve">Функции: </w:t>
            </w:r>
            <w:r w:rsidRPr="0086213F">
              <w:rPr>
                <w:rFonts w:ascii="Times New Roman" w:eastAsia="Times New Roman" w:hAnsi="Times New Roman" w:cs="Times New Roman"/>
                <w:color w:val="auto"/>
                <w:sz w:val="20"/>
                <w:szCs w:val="20"/>
                <w:lang w:eastAsia="en-US"/>
              </w:rPr>
              <w:t xml:space="preserve">точное измерение роста; Совместим с анализатором состава тела при помощи кабеля; Может складываться в целях удобного </w:t>
            </w:r>
            <w:r w:rsidRPr="0086213F">
              <w:rPr>
                <w:rFonts w:ascii="Times New Roman" w:eastAsia="Times New Roman" w:hAnsi="Times New Roman" w:cs="Times New Roman"/>
                <w:color w:val="auto"/>
                <w:sz w:val="20"/>
                <w:szCs w:val="20"/>
                <w:lang w:eastAsia="en-US"/>
              </w:rPr>
              <w:lastRenderedPageBreak/>
              <w:t>перемещения прибора;</w:t>
            </w:r>
          </w:p>
          <w:p w:rsidR="0086213F" w:rsidRPr="0086213F" w:rsidRDefault="0086213F" w:rsidP="0086213F">
            <w:pPr>
              <w:tabs>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Имеет колесики для удобного передвижения прибора.</w:t>
            </w:r>
          </w:p>
          <w:p w:rsidR="0086213F" w:rsidRPr="0086213F" w:rsidRDefault="0086213F" w:rsidP="0086213F">
            <w:pPr>
              <w:tabs>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Параметры измерения: Рост, вес</w:t>
            </w:r>
          </w:p>
          <w:p w:rsidR="0086213F" w:rsidRPr="0086213F" w:rsidRDefault="0086213F" w:rsidP="0086213F">
            <w:pPr>
              <w:tabs>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Индекс массы тела</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 xml:space="preserve">Технические характеристики: </w:t>
            </w:r>
            <w:r w:rsidRPr="0086213F">
              <w:rPr>
                <w:rFonts w:ascii="Times New Roman" w:eastAsia="Times New Roman" w:hAnsi="Times New Roman" w:cs="Times New Roman"/>
                <w:color w:val="auto"/>
                <w:sz w:val="20"/>
                <w:szCs w:val="20"/>
                <w:lang w:eastAsia="en-US"/>
              </w:rPr>
              <w:br/>
              <w:t>Параметры измерения: Рост, вес, ИМТ</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Диапазон роста не менее – 90 не более -200см</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Отклонения не менее - ±1мм</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Диапазон веса: не менее10- не более 200 кг</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Тип дисплея: LCD</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Установка нуля: Автоматическая настройка нуля при разогревании.</w:t>
            </w:r>
            <w:r w:rsidRPr="0086213F">
              <w:rPr>
                <w:rFonts w:ascii="Times New Roman" w:eastAsia="Times New Roman" w:hAnsi="Times New Roman" w:cs="Times New Roman"/>
                <w:color w:val="auto"/>
                <w:sz w:val="20"/>
                <w:szCs w:val="20"/>
                <w:lang w:eastAsia="en-US"/>
              </w:rPr>
              <w:br/>
              <w:t>Режим измерения: Рост и вес/ только вес/ только рост</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Измерение роста: А (измерение роста после измерения веса)</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NA (нажать ENTER после измерения веса для измерения роста). Регулировка веса: 1кг, не менее 0.0кг не более 5кг</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 xml:space="preserve">Единица измерения- </w:t>
            </w:r>
            <w:proofErr w:type="spellStart"/>
            <w:r w:rsidRPr="0086213F">
              <w:rPr>
                <w:rFonts w:ascii="Times New Roman" w:eastAsia="Times New Roman" w:hAnsi="Times New Roman" w:cs="Times New Roman"/>
                <w:color w:val="auto"/>
                <w:sz w:val="20"/>
                <w:szCs w:val="20"/>
                <w:lang w:eastAsia="en-US"/>
              </w:rPr>
              <w:t>Kg</w:t>
            </w:r>
            <w:proofErr w:type="spellEnd"/>
            <w:r w:rsidRPr="0086213F">
              <w:rPr>
                <w:rFonts w:ascii="Times New Roman" w:eastAsia="Times New Roman" w:hAnsi="Times New Roman" w:cs="Times New Roman"/>
                <w:color w:val="auto"/>
                <w:sz w:val="20"/>
                <w:szCs w:val="20"/>
                <w:lang w:eastAsia="en-US"/>
              </w:rPr>
              <w:t>/</w:t>
            </w:r>
            <w:proofErr w:type="spellStart"/>
            <w:r w:rsidRPr="0086213F">
              <w:rPr>
                <w:rFonts w:ascii="Times New Roman" w:eastAsia="Times New Roman" w:hAnsi="Times New Roman" w:cs="Times New Roman"/>
                <w:color w:val="auto"/>
                <w:sz w:val="20"/>
                <w:szCs w:val="20"/>
                <w:lang w:eastAsia="en-US"/>
              </w:rPr>
              <w:t>cm</w:t>
            </w:r>
            <w:proofErr w:type="spellEnd"/>
            <w:r w:rsidRPr="0086213F">
              <w:rPr>
                <w:rFonts w:ascii="Times New Roman" w:eastAsia="Times New Roman" w:hAnsi="Times New Roman" w:cs="Times New Roman"/>
                <w:color w:val="auto"/>
                <w:sz w:val="20"/>
                <w:szCs w:val="20"/>
                <w:lang w:eastAsia="en-US"/>
              </w:rPr>
              <w:t xml:space="preserve">; </w:t>
            </w:r>
            <w:proofErr w:type="spellStart"/>
            <w:r w:rsidRPr="0086213F">
              <w:rPr>
                <w:rFonts w:ascii="Times New Roman" w:eastAsia="Times New Roman" w:hAnsi="Times New Roman" w:cs="Times New Roman"/>
                <w:color w:val="auto"/>
                <w:sz w:val="20"/>
                <w:szCs w:val="20"/>
                <w:lang w:eastAsia="en-US"/>
              </w:rPr>
              <w:t>lb</w:t>
            </w:r>
            <w:proofErr w:type="spellEnd"/>
            <w:r w:rsidRPr="0086213F">
              <w:rPr>
                <w:rFonts w:ascii="Times New Roman" w:eastAsia="Times New Roman" w:hAnsi="Times New Roman" w:cs="Times New Roman"/>
                <w:color w:val="auto"/>
                <w:sz w:val="20"/>
                <w:szCs w:val="20"/>
                <w:lang w:eastAsia="en-US"/>
              </w:rPr>
              <w:t>./</w:t>
            </w:r>
            <w:proofErr w:type="spellStart"/>
            <w:r w:rsidRPr="0086213F">
              <w:rPr>
                <w:rFonts w:ascii="Times New Roman" w:eastAsia="Times New Roman" w:hAnsi="Times New Roman" w:cs="Times New Roman"/>
                <w:color w:val="auto"/>
                <w:sz w:val="20"/>
                <w:szCs w:val="20"/>
                <w:lang w:eastAsia="en-US"/>
              </w:rPr>
              <w:t>in</w:t>
            </w:r>
            <w:proofErr w:type="spellEnd"/>
            <w:r w:rsidRPr="0086213F">
              <w:rPr>
                <w:rFonts w:ascii="Times New Roman" w:eastAsia="Times New Roman" w:hAnsi="Times New Roman" w:cs="Times New Roman"/>
                <w:color w:val="auto"/>
                <w:sz w:val="20"/>
                <w:szCs w:val="20"/>
                <w:lang w:eastAsia="en-US"/>
              </w:rPr>
              <w:t>.</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Портативность: Складывающаяся верхняя часть</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Присоединяющиеся колеса для легкого передвижения</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Опции: термопринтер</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 xml:space="preserve">Адаптер: Входная мощность АС не менее 100 не более 240V, не менее 50 не бол60Hz, 1.0A; </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Выходная мощность DC12V, 3.33A</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Внешнее взаимодействие</w:t>
            </w:r>
            <w:r w:rsidRPr="0086213F">
              <w:rPr>
                <w:rFonts w:ascii="Times New Roman" w:eastAsia="Times New Roman" w:hAnsi="Times New Roman" w:cs="Times New Roman"/>
                <w:color w:val="auto"/>
                <w:sz w:val="20"/>
                <w:szCs w:val="20"/>
                <w:lang w:eastAsia="en-US"/>
              </w:rPr>
              <w:tab/>
              <w:t>RS-232C</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Принтер: Термопринтер (опция)</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Габариты: не менее 380 х 510 х 1350 (в опущенном состоянии)</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Не более 380 х 510 х 2126 (в поднятом состоянии)</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Вес прибора: не более 15,5 кг</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Время измерения: Вес, рост: не более 7 секунд/ Вес: не более 2 секунды / Рост: не более 5 секунд</w:t>
            </w:r>
          </w:p>
          <w:p w:rsidR="0086213F" w:rsidRPr="0086213F" w:rsidRDefault="0086213F" w:rsidP="0086213F">
            <w:pPr>
              <w:tabs>
                <w:tab w:val="left" w:pos="219"/>
                <w:tab w:val="left" w:pos="3969"/>
                <w:tab w:val="left" w:pos="4253"/>
              </w:tabs>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Рабочие условия: не менее 10 не более 40</w:t>
            </w:r>
            <w:proofErr w:type="gramStart"/>
            <w:r w:rsidRPr="0086213F">
              <w:rPr>
                <w:rFonts w:ascii="Times New Roman" w:eastAsia="Times New Roman" w:hAnsi="Times New Roman" w:cs="Times New Roman"/>
                <w:color w:val="auto"/>
                <w:sz w:val="20"/>
                <w:szCs w:val="20"/>
                <w:lang w:eastAsia="en-US"/>
              </w:rPr>
              <w:t>°С</w:t>
            </w:r>
            <w:proofErr w:type="gramEnd"/>
            <w:r w:rsidRPr="0086213F">
              <w:rPr>
                <w:rFonts w:ascii="Times New Roman" w:eastAsia="Times New Roman" w:hAnsi="Times New Roman" w:cs="Times New Roman"/>
                <w:color w:val="auto"/>
                <w:sz w:val="20"/>
                <w:szCs w:val="20"/>
                <w:lang w:eastAsia="en-US"/>
              </w:rPr>
              <w:t xml:space="preserve">, не менее 30 не более 75% RH, не менее 70не более 106 </w:t>
            </w:r>
            <w:proofErr w:type="spellStart"/>
            <w:r w:rsidRPr="0086213F">
              <w:rPr>
                <w:rFonts w:ascii="Times New Roman" w:eastAsia="Times New Roman" w:hAnsi="Times New Roman" w:cs="Times New Roman"/>
                <w:color w:val="auto"/>
                <w:sz w:val="20"/>
                <w:szCs w:val="20"/>
                <w:lang w:eastAsia="en-US"/>
              </w:rPr>
              <w:t>kPф</w:t>
            </w:r>
            <w:proofErr w:type="spellEnd"/>
            <w:r w:rsidRPr="0086213F">
              <w:rPr>
                <w:rFonts w:ascii="Times New Roman" w:eastAsia="Times New Roman" w:hAnsi="Times New Roman" w:cs="Times New Roman"/>
                <w:color w:val="auto"/>
                <w:sz w:val="20"/>
                <w:szCs w:val="20"/>
                <w:lang w:eastAsia="en-US"/>
              </w:rPr>
              <w:t>. Транспортировка и хранение-не менее 20 не более 70</w:t>
            </w:r>
            <w:proofErr w:type="gramStart"/>
            <w:r w:rsidRPr="0086213F">
              <w:rPr>
                <w:rFonts w:ascii="Times New Roman" w:eastAsia="Times New Roman" w:hAnsi="Times New Roman" w:cs="Times New Roman"/>
                <w:color w:val="auto"/>
                <w:sz w:val="20"/>
                <w:szCs w:val="20"/>
                <w:lang w:eastAsia="en-US"/>
              </w:rPr>
              <w:t>°С</w:t>
            </w:r>
            <w:proofErr w:type="gramEnd"/>
            <w:r w:rsidRPr="0086213F">
              <w:rPr>
                <w:rFonts w:ascii="Times New Roman" w:eastAsia="Times New Roman" w:hAnsi="Times New Roman" w:cs="Times New Roman"/>
                <w:color w:val="auto"/>
                <w:sz w:val="20"/>
                <w:szCs w:val="20"/>
                <w:lang w:eastAsia="en-US"/>
              </w:rPr>
              <w:t>, не менее 10 не более 95%RH;  не менее 50 не более 106kPa (без конденсации)</w:t>
            </w:r>
            <w:r w:rsidRPr="0086213F">
              <w:rPr>
                <w:rFonts w:ascii="Times New Roman" w:eastAsia="Times New Roman" w:hAnsi="Times New Roman" w:cs="Times New Roman"/>
                <w:color w:val="auto"/>
                <w:sz w:val="20"/>
                <w:szCs w:val="20"/>
                <w:lang w:eastAsia="en-US"/>
              </w:rPr>
              <w:br/>
            </w:r>
          </w:p>
        </w:tc>
        <w:tc>
          <w:tcPr>
            <w:tcW w:w="1559"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val="en-US" w:eastAsia="en-US"/>
              </w:rPr>
              <w:lastRenderedPageBreak/>
              <w:t xml:space="preserve">1 </w:t>
            </w:r>
            <w:r w:rsidRPr="0086213F">
              <w:rPr>
                <w:rFonts w:ascii="Times New Roman" w:eastAsia="Times New Roman" w:hAnsi="Times New Roman" w:cs="Times New Roman"/>
                <w:color w:val="auto"/>
                <w:sz w:val="20"/>
                <w:szCs w:val="20"/>
                <w:lang w:eastAsia="en-US"/>
              </w:rPr>
              <w:t>шт.</w:t>
            </w:r>
          </w:p>
        </w:tc>
      </w:tr>
      <w:tr w:rsidR="0086213F" w:rsidRPr="0086213F" w:rsidTr="0086213F">
        <w:trPr>
          <w:trHeight w:val="434"/>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86213F" w:rsidRPr="0086213F" w:rsidRDefault="0086213F" w:rsidP="0086213F">
            <w:pPr>
              <w:jc w:val="center"/>
              <w:rPr>
                <w:rFonts w:ascii="Times New Roman" w:eastAsia="Times New Roman" w:hAnsi="Times New Roman" w:cs="Times New Roman"/>
                <w:b/>
                <w:color w:val="auto"/>
                <w:sz w:val="20"/>
                <w:szCs w:val="20"/>
                <w:lang w:eastAsia="en-US"/>
              </w:rPr>
            </w:pP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86213F" w:rsidRPr="0086213F" w:rsidRDefault="0086213F" w:rsidP="0086213F">
            <w:pPr>
              <w:ind w:right="-108"/>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6213F" w:rsidRPr="0086213F" w:rsidRDefault="0086213F" w:rsidP="0086213F">
            <w:pPr>
              <w:jc w:val="center"/>
              <w:rPr>
                <w:rFonts w:ascii="Times New Roman" w:eastAsia="Times New Roman" w:hAnsi="Times New Roman" w:cs="Times New Roman"/>
                <w:color w:val="auto"/>
                <w:sz w:val="20"/>
                <w:szCs w:val="20"/>
                <w:lang w:val="en-US"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86213F" w:rsidRPr="0086213F" w:rsidRDefault="0086213F" w:rsidP="0086213F">
            <w:pPr>
              <w:rPr>
                <w:rFonts w:ascii="Times New Roman" w:eastAsia="Calibri" w:hAnsi="Times New Roman" w:cs="Times New Roman"/>
                <w:color w:val="auto"/>
                <w:sz w:val="20"/>
                <w:szCs w:val="20"/>
                <w:lang w:eastAsia="en-US"/>
              </w:rPr>
            </w:pPr>
          </w:p>
        </w:tc>
        <w:tc>
          <w:tcPr>
            <w:tcW w:w="4990" w:type="dxa"/>
            <w:tcBorders>
              <w:top w:val="single" w:sz="4" w:space="0" w:color="auto"/>
              <w:left w:val="single" w:sz="4" w:space="0" w:color="auto"/>
              <w:bottom w:val="single" w:sz="4" w:space="0" w:color="auto"/>
              <w:right w:val="single" w:sz="4" w:space="0" w:color="auto"/>
            </w:tcBorders>
            <w:hideMark/>
          </w:tcPr>
          <w:p w:rsidR="0086213F" w:rsidRPr="0086213F" w:rsidRDefault="0086213F" w:rsidP="0086213F">
            <w:pPr>
              <w:tabs>
                <w:tab w:val="left" w:pos="3969"/>
                <w:tab w:val="left" w:pos="4253"/>
              </w:tabs>
              <w:spacing w:after="240"/>
              <w:rPr>
                <w:rFonts w:ascii="Times New Roman" w:eastAsia="Times New Roman" w:hAnsi="Times New Roman" w:cs="Times New Roman"/>
                <w:i/>
                <w:color w:val="auto"/>
                <w:sz w:val="20"/>
                <w:szCs w:val="20"/>
                <w:lang w:eastAsia="en-US"/>
              </w:rPr>
            </w:pPr>
            <w:r w:rsidRPr="0086213F">
              <w:rPr>
                <w:rFonts w:ascii="Times New Roman" w:eastAsia="Times New Roman" w:hAnsi="Times New Roman" w:cs="Times New Roman"/>
                <w:i/>
                <w:color w:val="auto"/>
                <w:sz w:val="20"/>
                <w:szCs w:val="20"/>
                <w:lang w:eastAsia="en-US"/>
              </w:rPr>
              <w:t>Стандартная комплектация</w:t>
            </w:r>
          </w:p>
        </w:tc>
        <w:tc>
          <w:tcPr>
            <w:tcW w:w="1559" w:type="dxa"/>
            <w:tcBorders>
              <w:top w:val="single" w:sz="4" w:space="0" w:color="auto"/>
              <w:left w:val="single" w:sz="4" w:space="0" w:color="auto"/>
              <w:bottom w:val="single" w:sz="4" w:space="0" w:color="auto"/>
              <w:right w:val="single" w:sz="4" w:space="0" w:color="auto"/>
            </w:tcBorders>
            <w:vAlign w:val="center"/>
          </w:tcPr>
          <w:p w:rsidR="0086213F" w:rsidRPr="0086213F" w:rsidRDefault="0086213F" w:rsidP="0086213F">
            <w:pPr>
              <w:rPr>
                <w:rFonts w:ascii="Times New Roman" w:eastAsia="Times New Roman" w:hAnsi="Times New Roman" w:cs="Times New Roman"/>
                <w:color w:val="auto"/>
                <w:sz w:val="20"/>
                <w:szCs w:val="20"/>
                <w:lang w:eastAsia="en-US"/>
              </w:rPr>
            </w:pPr>
          </w:p>
        </w:tc>
      </w:tr>
      <w:tr w:rsidR="0086213F" w:rsidRPr="0086213F" w:rsidTr="0086213F">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jc w:val="cente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Calibri" w:hAnsi="Times New Roman" w:cs="Times New Roman"/>
                <w:color w:val="auto"/>
                <w:sz w:val="20"/>
                <w:szCs w:val="20"/>
                <w:lang w:eastAsia="en-US"/>
              </w:rPr>
            </w:pPr>
            <w:r w:rsidRPr="0086213F">
              <w:rPr>
                <w:rFonts w:ascii="Times New Roman" w:eastAsia="Calibri" w:hAnsi="Times New Roman" w:cs="Times New Roman"/>
                <w:color w:val="auto"/>
                <w:sz w:val="20"/>
                <w:szCs w:val="20"/>
                <w:lang w:eastAsia="en-US"/>
              </w:rPr>
              <w:t>Кабель питания</w:t>
            </w:r>
          </w:p>
        </w:tc>
        <w:tc>
          <w:tcPr>
            <w:tcW w:w="4990" w:type="dxa"/>
            <w:tcBorders>
              <w:top w:val="single" w:sz="4" w:space="0" w:color="auto"/>
              <w:left w:val="single" w:sz="4" w:space="0" w:color="auto"/>
              <w:bottom w:val="single" w:sz="4" w:space="0" w:color="auto"/>
              <w:right w:val="single" w:sz="4" w:space="0" w:color="auto"/>
            </w:tcBorders>
            <w:hideMark/>
          </w:tcPr>
          <w:p w:rsidR="0086213F" w:rsidRPr="0086213F" w:rsidRDefault="0086213F" w:rsidP="0086213F">
            <w:pPr>
              <w:tabs>
                <w:tab w:val="left" w:pos="3969"/>
                <w:tab w:val="left" w:pos="4253"/>
              </w:tabs>
              <w:spacing w:after="240"/>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 xml:space="preserve">Кабель питания для подключения  автоматического ростомера.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 xml:space="preserve">1 </w:t>
            </w:r>
            <w:proofErr w:type="spellStart"/>
            <w:proofErr w:type="gramStart"/>
            <w:r w:rsidRPr="0086213F">
              <w:rPr>
                <w:rFonts w:ascii="Times New Roman" w:eastAsia="Times New Roman" w:hAnsi="Times New Roman" w:cs="Times New Roman"/>
                <w:color w:val="auto"/>
                <w:sz w:val="20"/>
                <w:szCs w:val="20"/>
                <w:lang w:eastAsia="en-US"/>
              </w:rPr>
              <w:t>шт</w:t>
            </w:r>
            <w:proofErr w:type="spellEnd"/>
            <w:proofErr w:type="gramEnd"/>
          </w:p>
        </w:tc>
      </w:tr>
      <w:tr w:rsidR="0086213F" w:rsidRPr="0086213F" w:rsidTr="0086213F">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jc w:val="cente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Calibri" w:hAnsi="Times New Roman" w:cs="Times New Roman"/>
                <w:color w:val="auto"/>
                <w:sz w:val="20"/>
                <w:szCs w:val="20"/>
                <w:lang w:eastAsia="en-US"/>
              </w:rPr>
            </w:pPr>
            <w:r w:rsidRPr="0086213F">
              <w:rPr>
                <w:rFonts w:ascii="Times New Roman" w:eastAsia="Calibri" w:hAnsi="Times New Roman" w:cs="Times New Roman"/>
                <w:color w:val="auto"/>
                <w:sz w:val="20"/>
                <w:szCs w:val="20"/>
                <w:lang w:eastAsia="en-US"/>
              </w:rPr>
              <w:t>Винт</w:t>
            </w:r>
          </w:p>
        </w:tc>
        <w:tc>
          <w:tcPr>
            <w:tcW w:w="4990" w:type="dxa"/>
            <w:tcBorders>
              <w:top w:val="single" w:sz="4" w:space="0" w:color="auto"/>
              <w:left w:val="single" w:sz="4" w:space="0" w:color="auto"/>
              <w:bottom w:val="single" w:sz="4" w:space="0" w:color="auto"/>
              <w:right w:val="single" w:sz="4" w:space="0" w:color="auto"/>
            </w:tcBorders>
            <w:hideMark/>
          </w:tcPr>
          <w:p w:rsidR="0086213F" w:rsidRPr="0086213F" w:rsidRDefault="0086213F" w:rsidP="0086213F">
            <w:pPr>
              <w:tabs>
                <w:tab w:val="left" w:pos="3969"/>
                <w:tab w:val="left" w:pos="4253"/>
              </w:tabs>
              <w:spacing w:after="240"/>
              <w:rPr>
                <w:rFonts w:ascii="Times New Roman" w:eastAsia="Times New Roman" w:hAnsi="Times New Roman" w:cs="Times New Roman"/>
                <w:color w:val="auto"/>
                <w:sz w:val="20"/>
                <w:szCs w:val="20"/>
                <w:lang w:eastAsia="en-US"/>
              </w:rPr>
            </w:pPr>
            <w:proofErr w:type="gramStart"/>
            <w:r w:rsidRPr="0086213F">
              <w:rPr>
                <w:rFonts w:ascii="Times New Roman" w:eastAsia="Times New Roman" w:hAnsi="Times New Roman" w:cs="Times New Roman"/>
                <w:color w:val="auto"/>
                <w:sz w:val="20"/>
                <w:szCs w:val="20"/>
                <w:lang w:eastAsia="en-US"/>
              </w:rPr>
              <w:t>Предназначен</w:t>
            </w:r>
            <w:proofErr w:type="gramEnd"/>
            <w:r w:rsidRPr="0086213F">
              <w:rPr>
                <w:rFonts w:ascii="Times New Roman" w:eastAsia="Times New Roman" w:hAnsi="Times New Roman" w:cs="Times New Roman"/>
                <w:color w:val="auto"/>
                <w:sz w:val="20"/>
                <w:szCs w:val="20"/>
                <w:lang w:eastAsia="en-US"/>
              </w:rPr>
              <w:t xml:space="preserve"> для крепления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 xml:space="preserve">1 </w:t>
            </w:r>
            <w:proofErr w:type="spellStart"/>
            <w:proofErr w:type="gramStart"/>
            <w:r w:rsidRPr="0086213F">
              <w:rPr>
                <w:rFonts w:ascii="Times New Roman" w:eastAsia="Times New Roman" w:hAnsi="Times New Roman" w:cs="Times New Roman"/>
                <w:color w:val="auto"/>
                <w:sz w:val="20"/>
                <w:szCs w:val="20"/>
                <w:lang w:eastAsia="en-US"/>
              </w:rPr>
              <w:t>шт</w:t>
            </w:r>
            <w:proofErr w:type="spellEnd"/>
            <w:proofErr w:type="gramEnd"/>
            <w:r w:rsidRPr="0086213F">
              <w:rPr>
                <w:rFonts w:ascii="Times New Roman" w:eastAsia="Times New Roman" w:hAnsi="Times New Roman" w:cs="Times New Roman"/>
                <w:color w:val="auto"/>
                <w:sz w:val="20"/>
                <w:szCs w:val="20"/>
                <w:lang w:eastAsia="en-US"/>
              </w:rPr>
              <w:t xml:space="preserve"> </w:t>
            </w:r>
          </w:p>
        </w:tc>
      </w:tr>
      <w:tr w:rsidR="0086213F" w:rsidRPr="0086213F" w:rsidTr="0086213F">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jc w:val="cente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Calibri" w:hAnsi="Times New Roman" w:cs="Times New Roman"/>
                <w:color w:val="auto"/>
                <w:sz w:val="20"/>
                <w:szCs w:val="20"/>
                <w:lang w:eastAsia="en-US"/>
              </w:rPr>
            </w:pPr>
            <w:r w:rsidRPr="0086213F">
              <w:rPr>
                <w:rFonts w:ascii="Times New Roman" w:eastAsia="Calibri" w:hAnsi="Times New Roman" w:cs="Times New Roman"/>
                <w:color w:val="auto"/>
                <w:sz w:val="20"/>
                <w:szCs w:val="20"/>
                <w:lang w:eastAsia="en-US"/>
              </w:rPr>
              <w:t>Защитное покрытие шва</w:t>
            </w:r>
          </w:p>
        </w:tc>
        <w:tc>
          <w:tcPr>
            <w:tcW w:w="4990" w:type="dxa"/>
            <w:tcBorders>
              <w:top w:val="single" w:sz="4" w:space="0" w:color="auto"/>
              <w:left w:val="single" w:sz="4" w:space="0" w:color="auto"/>
              <w:bottom w:val="single" w:sz="4" w:space="0" w:color="auto"/>
              <w:right w:val="single" w:sz="4" w:space="0" w:color="auto"/>
            </w:tcBorders>
            <w:hideMark/>
          </w:tcPr>
          <w:p w:rsidR="0086213F" w:rsidRPr="0086213F" w:rsidRDefault="0086213F" w:rsidP="0086213F">
            <w:pPr>
              <w:tabs>
                <w:tab w:val="left" w:pos="3969"/>
                <w:tab w:val="left" w:pos="4253"/>
              </w:tabs>
              <w:spacing w:after="240"/>
              <w:rPr>
                <w:rFonts w:ascii="Times New Roman" w:eastAsia="Times New Roman" w:hAnsi="Times New Roman" w:cs="Times New Roman"/>
                <w:color w:val="auto"/>
                <w:sz w:val="20"/>
                <w:szCs w:val="20"/>
                <w:lang w:eastAsia="en-US"/>
              </w:rPr>
            </w:pPr>
            <w:proofErr w:type="gramStart"/>
            <w:r w:rsidRPr="0086213F">
              <w:rPr>
                <w:rFonts w:ascii="Times New Roman" w:eastAsia="Times New Roman" w:hAnsi="Times New Roman" w:cs="Times New Roman"/>
                <w:color w:val="auto"/>
                <w:sz w:val="20"/>
                <w:szCs w:val="20"/>
                <w:lang w:eastAsia="en-US"/>
              </w:rPr>
              <w:t>Предназначен</w:t>
            </w:r>
            <w:proofErr w:type="gramEnd"/>
            <w:r w:rsidRPr="0086213F">
              <w:rPr>
                <w:rFonts w:ascii="Times New Roman" w:eastAsia="Times New Roman" w:hAnsi="Times New Roman" w:cs="Times New Roman"/>
                <w:color w:val="auto"/>
                <w:sz w:val="20"/>
                <w:szCs w:val="20"/>
                <w:lang w:eastAsia="en-US"/>
              </w:rPr>
              <w:t xml:space="preserve"> для ростомера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 xml:space="preserve">1 </w:t>
            </w:r>
            <w:proofErr w:type="spellStart"/>
            <w:proofErr w:type="gramStart"/>
            <w:r w:rsidRPr="0086213F">
              <w:rPr>
                <w:rFonts w:ascii="Times New Roman" w:eastAsia="Times New Roman" w:hAnsi="Times New Roman" w:cs="Times New Roman"/>
                <w:color w:val="auto"/>
                <w:sz w:val="20"/>
                <w:szCs w:val="20"/>
                <w:lang w:eastAsia="en-US"/>
              </w:rPr>
              <w:t>шт</w:t>
            </w:r>
            <w:proofErr w:type="spellEnd"/>
            <w:proofErr w:type="gramEnd"/>
          </w:p>
        </w:tc>
      </w:tr>
      <w:tr w:rsidR="0086213F" w:rsidRPr="0086213F" w:rsidTr="0086213F">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jc w:val="cente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Calibri" w:hAnsi="Times New Roman" w:cs="Times New Roman"/>
                <w:color w:val="auto"/>
                <w:sz w:val="20"/>
                <w:szCs w:val="20"/>
                <w:lang w:eastAsia="en-US"/>
              </w:rPr>
            </w:pPr>
            <w:r w:rsidRPr="0086213F">
              <w:rPr>
                <w:rFonts w:ascii="Times New Roman" w:eastAsia="Calibri" w:hAnsi="Times New Roman" w:cs="Times New Roman"/>
                <w:color w:val="auto"/>
                <w:sz w:val="20"/>
                <w:szCs w:val="20"/>
                <w:lang w:eastAsia="en-US"/>
              </w:rPr>
              <w:t>Адаптер</w:t>
            </w:r>
          </w:p>
        </w:tc>
        <w:tc>
          <w:tcPr>
            <w:tcW w:w="4990" w:type="dxa"/>
            <w:tcBorders>
              <w:top w:val="single" w:sz="4" w:space="0" w:color="auto"/>
              <w:left w:val="single" w:sz="4" w:space="0" w:color="auto"/>
              <w:bottom w:val="single" w:sz="4" w:space="0" w:color="auto"/>
              <w:right w:val="single" w:sz="4" w:space="0" w:color="auto"/>
            </w:tcBorders>
            <w:hideMark/>
          </w:tcPr>
          <w:p w:rsidR="0086213F" w:rsidRPr="0086213F" w:rsidRDefault="0086213F" w:rsidP="0086213F">
            <w:pPr>
              <w:tabs>
                <w:tab w:val="left" w:pos="3969"/>
                <w:tab w:val="left" w:pos="4253"/>
              </w:tabs>
              <w:spacing w:after="240"/>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Адаптер для подключения кабеля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 xml:space="preserve">1 </w:t>
            </w:r>
            <w:proofErr w:type="spellStart"/>
            <w:proofErr w:type="gramStart"/>
            <w:r w:rsidRPr="0086213F">
              <w:rPr>
                <w:rFonts w:ascii="Times New Roman" w:eastAsia="Times New Roman" w:hAnsi="Times New Roman" w:cs="Times New Roman"/>
                <w:color w:val="auto"/>
                <w:sz w:val="20"/>
                <w:szCs w:val="20"/>
                <w:lang w:eastAsia="en-US"/>
              </w:rPr>
              <w:t>шт</w:t>
            </w:r>
            <w:proofErr w:type="spellEnd"/>
            <w:proofErr w:type="gramEnd"/>
            <w:r w:rsidRPr="0086213F">
              <w:rPr>
                <w:rFonts w:ascii="Times New Roman" w:eastAsia="Times New Roman" w:hAnsi="Times New Roman" w:cs="Times New Roman"/>
                <w:color w:val="auto"/>
                <w:sz w:val="20"/>
                <w:szCs w:val="20"/>
                <w:lang w:eastAsia="en-US"/>
              </w:rPr>
              <w:t xml:space="preserve"> </w:t>
            </w:r>
          </w:p>
        </w:tc>
      </w:tr>
      <w:tr w:rsidR="0086213F" w:rsidRPr="0086213F" w:rsidTr="0086213F">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tabs>
                <w:tab w:val="left" w:pos="450"/>
              </w:tabs>
              <w:jc w:val="cente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bCs/>
                <w:color w:val="auto"/>
                <w:sz w:val="20"/>
                <w:szCs w:val="20"/>
                <w:lang w:eastAsia="en-US"/>
              </w:rPr>
              <w:t>Требования к условиям эксплуатации</w:t>
            </w:r>
          </w:p>
        </w:tc>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Температура: 10</w:t>
            </w:r>
            <w:proofErr w:type="gramStart"/>
            <w:r w:rsidRPr="0086213F">
              <w:rPr>
                <w:rFonts w:ascii="Times New Roman" w:eastAsia="Times New Roman" w:hAnsi="Times New Roman" w:cs="Times New Roman"/>
                <w:color w:val="auto"/>
                <w:sz w:val="20"/>
                <w:szCs w:val="20"/>
                <w:lang w:eastAsia="en-US"/>
              </w:rPr>
              <w:t>°С</w:t>
            </w:r>
            <w:proofErr w:type="gramEnd"/>
            <w:r w:rsidRPr="0086213F">
              <w:rPr>
                <w:rFonts w:ascii="Times New Roman" w:eastAsia="Times New Roman" w:hAnsi="Times New Roman" w:cs="Times New Roman"/>
                <w:color w:val="auto"/>
                <w:sz w:val="20"/>
                <w:szCs w:val="20"/>
                <w:lang w:eastAsia="en-US"/>
              </w:rPr>
              <w:t xml:space="preserve"> - 40°С </w:t>
            </w:r>
          </w:p>
          <w:p w:rsidR="0086213F" w:rsidRPr="0086213F" w:rsidRDefault="0086213F" w:rsidP="0086213F">
            <w:pP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Транспортировка и хранение: -20-70</w:t>
            </w:r>
            <w:proofErr w:type="gramStart"/>
            <w:r w:rsidRPr="0086213F">
              <w:rPr>
                <w:rFonts w:ascii="Times New Roman" w:eastAsia="Times New Roman" w:hAnsi="Times New Roman" w:cs="Times New Roman"/>
                <w:color w:val="auto"/>
                <w:sz w:val="20"/>
                <w:szCs w:val="20"/>
                <w:lang w:eastAsia="en-US"/>
              </w:rPr>
              <w:t>°С</w:t>
            </w:r>
            <w:proofErr w:type="gramEnd"/>
            <w:r w:rsidRPr="0086213F">
              <w:rPr>
                <w:rFonts w:ascii="Times New Roman" w:eastAsia="Times New Roman" w:hAnsi="Times New Roman" w:cs="Times New Roman"/>
                <w:color w:val="auto"/>
                <w:sz w:val="20"/>
                <w:szCs w:val="20"/>
                <w:lang w:eastAsia="en-US"/>
              </w:rPr>
              <w:t>, 10-95%RH</w:t>
            </w:r>
          </w:p>
          <w:p w:rsidR="0086213F" w:rsidRPr="0086213F" w:rsidRDefault="0086213F" w:rsidP="0086213F">
            <w:pPr>
              <w:snapToGrid w:val="0"/>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color w:val="auto"/>
                <w:sz w:val="20"/>
                <w:szCs w:val="20"/>
                <w:lang w:eastAsia="en-US"/>
              </w:rPr>
              <w:t>50-106kPa (без конденсации)</w:t>
            </w:r>
          </w:p>
        </w:tc>
      </w:tr>
      <w:tr w:rsidR="0086213F" w:rsidRPr="0086213F" w:rsidTr="0086213F">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jc w:val="cente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Условия осуществления поставки МИ ТСО</w:t>
            </w:r>
          </w:p>
          <w:p w:rsidR="0086213F" w:rsidRPr="0086213F" w:rsidRDefault="0086213F" w:rsidP="0086213F">
            <w:pPr>
              <w:rPr>
                <w:rFonts w:ascii="Times New Roman" w:eastAsia="Times New Roman" w:hAnsi="Times New Roman" w:cs="Times New Roman"/>
                <w:i/>
                <w:color w:val="auto"/>
                <w:sz w:val="20"/>
                <w:szCs w:val="20"/>
                <w:lang w:eastAsia="en-US"/>
              </w:rPr>
            </w:pPr>
            <w:r w:rsidRPr="0086213F">
              <w:rPr>
                <w:rFonts w:ascii="Times New Roman" w:eastAsia="Times New Roman" w:hAnsi="Times New Roman" w:cs="Times New Roman"/>
                <w:i/>
                <w:color w:val="auto"/>
                <w:sz w:val="20"/>
                <w:szCs w:val="20"/>
                <w:lang w:eastAsia="en-US"/>
              </w:rPr>
              <w:t>(в соответствии с ИНКОТЕРМС 20</w:t>
            </w:r>
            <w:r>
              <w:rPr>
                <w:rFonts w:ascii="Times New Roman" w:eastAsia="Times New Roman" w:hAnsi="Times New Roman" w:cs="Times New Roman"/>
                <w:i/>
                <w:color w:val="auto"/>
                <w:sz w:val="20"/>
                <w:szCs w:val="20"/>
                <w:lang w:eastAsia="en-US"/>
              </w:rPr>
              <w:t>2</w:t>
            </w:r>
            <w:r w:rsidRPr="0086213F">
              <w:rPr>
                <w:rFonts w:ascii="Times New Roman" w:eastAsia="Times New Roman" w:hAnsi="Times New Roman" w:cs="Times New Roman"/>
                <w:i/>
                <w:color w:val="auto"/>
                <w:sz w:val="20"/>
                <w:szCs w:val="20"/>
                <w:lang w:eastAsia="en-US"/>
              </w:rPr>
              <w:t>0)</w:t>
            </w:r>
          </w:p>
        </w:tc>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86213F" w:rsidRPr="0082236E" w:rsidRDefault="0086213F" w:rsidP="0086213F">
            <w:pPr>
              <w:widowControl w:val="0"/>
              <w:jc w:val="center"/>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val="en-US" w:eastAsia="en-US"/>
              </w:rPr>
              <w:t xml:space="preserve">DDP </w:t>
            </w:r>
            <w:r w:rsidRPr="0082236E">
              <w:rPr>
                <w:rFonts w:ascii="Times New Roman" w:eastAsia="Calibri" w:hAnsi="Times New Roman" w:cs="Times New Roman"/>
                <w:color w:val="auto"/>
                <w:sz w:val="20"/>
                <w:szCs w:val="20"/>
                <w:lang w:eastAsia="en-US"/>
              </w:rPr>
              <w:t>пункт назначения.</w:t>
            </w:r>
          </w:p>
        </w:tc>
      </w:tr>
      <w:tr w:rsidR="0086213F" w:rsidRPr="0086213F" w:rsidTr="0086213F">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jc w:val="cente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 xml:space="preserve">Срок поставки МИ ТСО и место дислокации </w:t>
            </w:r>
          </w:p>
        </w:tc>
        <w:tc>
          <w:tcPr>
            <w:tcW w:w="9951" w:type="dxa"/>
            <w:gridSpan w:val="4"/>
            <w:tcBorders>
              <w:top w:val="single" w:sz="4" w:space="0" w:color="auto"/>
              <w:left w:val="single" w:sz="4" w:space="0" w:color="auto"/>
              <w:bottom w:val="single" w:sz="4" w:space="0" w:color="auto"/>
              <w:right w:val="single" w:sz="4" w:space="0" w:color="auto"/>
            </w:tcBorders>
            <w:hideMark/>
          </w:tcPr>
          <w:p w:rsidR="0086213F" w:rsidRPr="003D2163" w:rsidRDefault="0086213F" w:rsidP="0086213F">
            <w:pPr>
              <w:overflowPunct w:val="0"/>
              <w:jc w:val="center"/>
              <w:textAlignment w:val="baseline"/>
              <w:rPr>
                <w:rFonts w:ascii="Times New Roman" w:eastAsia="Times New Roman" w:hAnsi="Times New Roman" w:cs="Times New Roman"/>
                <w:color w:val="auto"/>
                <w:spacing w:val="2"/>
                <w:kern w:val="2"/>
                <w:sz w:val="20"/>
                <w:szCs w:val="20"/>
              </w:rPr>
            </w:pPr>
            <w:r w:rsidRPr="003D2163">
              <w:rPr>
                <w:rFonts w:ascii="Times New Roman" w:eastAsia="Times New Roman" w:hAnsi="Times New Roman" w:cs="Times New Roman"/>
                <w:color w:val="auto"/>
                <w:spacing w:val="2"/>
                <w:kern w:val="2"/>
                <w:sz w:val="20"/>
                <w:szCs w:val="20"/>
              </w:rPr>
              <w:t>до 01 декабря 2022 года</w:t>
            </w:r>
          </w:p>
          <w:p w:rsidR="0086213F" w:rsidRPr="00F95DC7" w:rsidRDefault="0086213F" w:rsidP="0086213F">
            <w:pPr>
              <w:overflowPunct w:val="0"/>
              <w:jc w:val="center"/>
              <w:textAlignment w:val="baseline"/>
              <w:rPr>
                <w:rFonts w:ascii="Times New Roman" w:eastAsia="Times New Roman" w:hAnsi="Times New Roman" w:cs="Times New Roman"/>
                <w:spacing w:val="2"/>
                <w:kern w:val="2"/>
                <w:sz w:val="20"/>
                <w:szCs w:val="20"/>
              </w:rPr>
            </w:pPr>
            <w:r w:rsidRPr="003D2163">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3D2163">
              <w:rPr>
                <w:rFonts w:ascii="Times New Roman" w:eastAsia="Times New Roman" w:hAnsi="Times New Roman" w:cs="Times New Roman"/>
                <w:color w:val="auto"/>
                <w:spacing w:val="2"/>
                <w:kern w:val="2"/>
                <w:sz w:val="20"/>
                <w:szCs w:val="20"/>
              </w:rPr>
              <w:t>г</w:t>
            </w:r>
            <w:proofErr w:type="gramStart"/>
            <w:r w:rsidRPr="003D2163">
              <w:rPr>
                <w:rFonts w:ascii="Times New Roman" w:eastAsia="Times New Roman" w:hAnsi="Times New Roman" w:cs="Times New Roman"/>
                <w:color w:val="auto"/>
                <w:spacing w:val="2"/>
                <w:kern w:val="2"/>
                <w:sz w:val="20"/>
                <w:szCs w:val="20"/>
              </w:rPr>
              <w:t>.Т</w:t>
            </w:r>
            <w:proofErr w:type="gramEnd"/>
            <w:r w:rsidRPr="003D2163">
              <w:rPr>
                <w:rFonts w:ascii="Times New Roman" w:eastAsia="Times New Roman" w:hAnsi="Times New Roman" w:cs="Times New Roman"/>
                <w:color w:val="auto"/>
                <w:spacing w:val="2"/>
                <w:kern w:val="2"/>
                <w:sz w:val="20"/>
                <w:szCs w:val="20"/>
              </w:rPr>
              <w:t>обыл</w:t>
            </w:r>
            <w:proofErr w:type="spellEnd"/>
            <w:r w:rsidRPr="003D2163">
              <w:rPr>
                <w:rFonts w:ascii="Times New Roman" w:eastAsia="Times New Roman" w:hAnsi="Times New Roman" w:cs="Times New Roman"/>
                <w:color w:val="auto"/>
                <w:spacing w:val="2"/>
                <w:kern w:val="2"/>
                <w:sz w:val="20"/>
                <w:szCs w:val="20"/>
              </w:rPr>
              <w:t xml:space="preserve">, </w:t>
            </w:r>
            <w:proofErr w:type="spellStart"/>
            <w:r w:rsidRPr="003D2163">
              <w:rPr>
                <w:rFonts w:ascii="Times New Roman" w:eastAsia="Times New Roman" w:hAnsi="Times New Roman" w:cs="Times New Roman"/>
                <w:color w:val="auto"/>
                <w:spacing w:val="2"/>
                <w:kern w:val="2"/>
                <w:sz w:val="20"/>
                <w:szCs w:val="20"/>
              </w:rPr>
              <w:t>мкр</w:t>
            </w:r>
            <w:proofErr w:type="spellEnd"/>
            <w:r w:rsidRPr="003D2163">
              <w:rPr>
                <w:rFonts w:ascii="Times New Roman" w:eastAsia="Times New Roman" w:hAnsi="Times New Roman" w:cs="Times New Roman"/>
                <w:color w:val="auto"/>
                <w:spacing w:val="2"/>
                <w:kern w:val="2"/>
                <w:sz w:val="20"/>
                <w:szCs w:val="20"/>
              </w:rPr>
              <w:t xml:space="preserve">. </w:t>
            </w:r>
            <w:r w:rsidRPr="0079592F">
              <w:rPr>
                <w:rFonts w:ascii="Times New Roman" w:eastAsia="Times New Roman" w:hAnsi="Times New Roman" w:cs="Times New Roman"/>
                <w:color w:val="auto"/>
                <w:spacing w:val="2"/>
                <w:kern w:val="2"/>
                <w:sz w:val="20"/>
                <w:szCs w:val="20"/>
              </w:rPr>
              <w:t>Дорожник</w:t>
            </w:r>
          </w:p>
        </w:tc>
      </w:tr>
      <w:tr w:rsidR="0086213F" w:rsidRPr="0086213F" w:rsidTr="0086213F">
        <w:trPr>
          <w:trHeight w:val="136"/>
        </w:trPr>
        <w:tc>
          <w:tcPr>
            <w:tcW w:w="708"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jc w:val="center"/>
              <w:rPr>
                <w:rFonts w:ascii="Times New Roman" w:eastAsia="Times New Roman" w:hAnsi="Times New Roman" w:cs="Times New Roman"/>
                <w:b/>
                <w:color w:val="auto"/>
                <w:sz w:val="20"/>
                <w:szCs w:val="20"/>
                <w:lang w:eastAsia="en-US"/>
              </w:rPr>
            </w:pPr>
            <w:r w:rsidRPr="0086213F">
              <w:rPr>
                <w:rFonts w:ascii="Times New Roman" w:eastAsia="Times New Roman" w:hAnsi="Times New Roman" w:cs="Times New Roman"/>
                <w:b/>
                <w:color w:val="auto"/>
                <w:sz w:val="20"/>
                <w:szCs w:val="20"/>
                <w:lang w:eastAsia="en-US"/>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213F" w:rsidRPr="0086213F" w:rsidRDefault="0086213F" w:rsidP="0086213F">
            <w:pP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b/>
                <w:color w:val="auto"/>
                <w:sz w:val="20"/>
                <w:szCs w:val="20"/>
                <w:lang w:eastAsia="en-US"/>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Гарантийное сервисное обслуживание медицинской техники не менее 37 месяцев.</w:t>
            </w:r>
          </w:p>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Плановое техническое обслуживание должно проводиться не реже чем 1 раз в квартал.</w:t>
            </w:r>
          </w:p>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замену отработавших ресурс составных частей;</w:t>
            </w:r>
          </w:p>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замене или восстановлении отдельных частей медицинской техники;</w:t>
            </w:r>
          </w:p>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настройку и регулировку медицинской техники; специфические для данной медицинской техники работы и т.п.;</w:t>
            </w:r>
          </w:p>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чистку, смазку и при необходимости переборку основных механизмов и узлов;</w:t>
            </w:r>
          </w:p>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4657A1">
              <w:rPr>
                <w:rFonts w:ascii="Times New Roman" w:eastAsia="Times New Roman" w:hAnsi="Times New Roman" w:cs="Times New Roman"/>
                <w:sz w:val="20"/>
                <w:szCs w:val="20"/>
              </w:rPr>
              <w:t>блочно</w:t>
            </w:r>
            <w:proofErr w:type="spellEnd"/>
            <w:r w:rsidRPr="004657A1">
              <w:rPr>
                <w:rFonts w:ascii="Times New Roman" w:eastAsia="Times New Roman" w:hAnsi="Times New Roman" w:cs="Times New Roman"/>
                <w:sz w:val="20"/>
                <w:szCs w:val="20"/>
              </w:rPr>
              <w:t>-узловой разборкой);</w:t>
            </w:r>
          </w:p>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иные указанные в эксплуатационной документации операции, специфические для конкретного типа медицинской техники</w:t>
            </w:r>
          </w:p>
          <w:p w:rsidR="0086213F" w:rsidRPr="004657A1" w:rsidRDefault="0086213F" w:rsidP="0086213F">
            <w:pPr>
              <w:rPr>
                <w:rFonts w:ascii="Times New Roman" w:eastAsia="Times New Roman" w:hAnsi="Times New Roman" w:cs="Times New Roman"/>
                <w:b/>
                <w:sz w:val="20"/>
                <w:szCs w:val="20"/>
              </w:rPr>
            </w:pPr>
            <w:r w:rsidRPr="004657A1">
              <w:rPr>
                <w:rFonts w:ascii="Times New Roman" w:eastAsia="Times New Roman" w:hAnsi="Times New Roman" w:cs="Times New Roman"/>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86213F" w:rsidRPr="004657A1" w:rsidRDefault="0086213F" w:rsidP="0086213F">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4657A1">
              <w:rPr>
                <w:rFonts w:ascii="Times New Roman" w:eastAsia="Times New Roman" w:hAnsi="Times New Roman" w:cs="Times New Roman"/>
                <w:sz w:val="20"/>
                <w:szCs w:val="20"/>
              </w:rPr>
              <w:t>Р</w:t>
            </w:r>
            <w:proofErr w:type="gramEnd"/>
            <w:r w:rsidRPr="004657A1">
              <w:rPr>
                <w:rFonts w:ascii="Times New Roman" w:eastAsia="Times New Roman" w:hAnsi="Times New Roman" w:cs="Times New Roman"/>
                <w:sz w:val="20"/>
                <w:szCs w:val="20"/>
              </w:rPr>
              <w:t xml:space="preserve"> ДСМ-273/2020. </w:t>
            </w:r>
            <w:proofErr w:type="gramStart"/>
            <w:r w:rsidRPr="004657A1">
              <w:rPr>
                <w:rFonts w:ascii="Times New Roman" w:eastAsia="Times New Roman" w:hAnsi="Times New Roman" w:cs="Times New Roman"/>
                <w:sz w:val="20"/>
                <w:szCs w:val="20"/>
              </w:rPr>
              <w:t xml:space="preserve">«Об </w:t>
            </w:r>
            <w:r w:rsidRPr="004657A1">
              <w:rPr>
                <w:rFonts w:ascii="Times New Roman" w:eastAsia="Times New Roman" w:hAnsi="Times New Roman" w:cs="Times New Roman"/>
                <w:sz w:val="20"/>
                <w:szCs w:val="20"/>
              </w:rPr>
              <w:lastRenderedPageBreak/>
              <w:t>утверждении Правил осуществления сервисного обслуживания медицинских изделий в Республике Казахстан»)</w:t>
            </w:r>
            <w:proofErr w:type="gramEnd"/>
          </w:p>
        </w:tc>
      </w:tr>
    </w:tbl>
    <w:p w:rsidR="00A017DC" w:rsidRDefault="00A017DC" w:rsidP="00937664">
      <w:pPr>
        <w:jc w:val="center"/>
        <w:rPr>
          <w:rFonts w:ascii="Times New Roman" w:hAnsi="Times New Roman" w:cs="Times New Roman"/>
          <w:b/>
          <w:bCs/>
          <w:sz w:val="20"/>
          <w:szCs w:val="20"/>
        </w:rPr>
      </w:pPr>
    </w:p>
    <w:p w:rsidR="00A017DC" w:rsidRDefault="00A017DC" w:rsidP="00292B4A">
      <w:pPr>
        <w:rPr>
          <w:rFonts w:ascii="Times New Roman" w:hAnsi="Times New Roman" w:cs="Times New Roman"/>
          <w:b/>
          <w:bCs/>
          <w:sz w:val="20"/>
          <w:szCs w:val="20"/>
        </w:rPr>
      </w:pPr>
    </w:p>
    <w:p w:rsidR="00A017DC" w:rsidRDefault="00A017DC" w:rsidP="00937664">
      <w:pPr>
        <w:jc w:val="center"/>
        <w:rPr>
          <w:rFonts w:ascii="Times New Roman" w:hAnsi="Times New Roman" w:cs="Times New Roman"/>
          <w:b/>
          <w:bCs/>
          <w:sz w:val="20"/>
          <w:szCs w:val="20"/>
        </w:rPr>
      </w:pPr>
    </w:p>
    <w:p w:rsidR="00976FE4" w:rsidRDefault="00976FE4" w:rsidP="00937664">
      <w:pPr>
        <w:jc w:val="center"/>
        <w:rPr>
          <w:rFonts w:ascii="Times New Roman" w:hAnsi="Times New Roman" w:cs="Times New Roman"/>
          <w:b/>
          <w:bCs/>
          <w:sz w:val="20"/>
          <w:szCs w:val="20"/>
        </w:rPr>
      </w:pPr>
      <w:r>
        <w:rPr>
          <w:rFonts w:ascii="Times New Roman" w:hAnsi="Times New Roman" w:cs="Times New Roman"/>
          <w:b/>
          <w:bCs/>
          <w:sz w:val="20"/>
          <w:szCs w:val="20"/>
        </w:rPr>
        <w:t>Лот №2</w:t>
      </w:r>
      <w:r w:rsidR="00A76985">
        <w:rPr>
          <w:rFonts w:ascii="Times New Roman" w:hAnsi="Times New Roman" w:cs="Times New Roman"/>
          <w:b/>
          <w:bCs/>
          <w:sz w:val="20"/>
          <w:szCs w:val="20"/>
        </w:rPr>
        <w:t>1</w:t>
      </w:r>
    </w:p>
    <w:p w:rsidR="00A76985" w:rsidRDefault="00A76985" w:rsidP="00937664">
      <w:pPr>
        <w:jc w:val="center"/>
        <w:rPr>
          <w:rFonts w:ascii="Times New Roman" w:hAnsi="Times New Roman" w:cs="Times New Roman"/>
          <w:b/>
          <w:bCs/>
          <w:sz w:val="20"/>
          <w:szCs w:val="20"/>
        </w:rPr>
      </w:pPr>
    </w:p>
    <w:p w:rsidR="00A76985" w:rsidRDefault="00A76985" w:rsidP="00937664">
      <w:pPr>
        <w:jc w:val="center"/>
        <w:rPr>
          <w:rFonts w:ascii="Times New Roman" w:hAnsi="Times New Roman" w:cs="Times New Roman"/>
          <w:b/>
          <w:bCs/>
          <w:sz w:val="20"/>
          <w:szCs w:val="20"/>
        </w:rPr>
      </w:pPr>
    </w:p>
    <w:tbl>
      <w:tblPr>
        <w:tblpPr w:leftFromText="180" w:rightFromText="180" w:vertAnchor="text" w:tblpXSpec="center" w:tblpY="1"/>
        <w:tblOverlap w:val="neve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229"/>
        <w:gridCol w:w="850"/>
        <w:gridCol w:w="2126"/>
        <w:gridCol w:w="6663"/>
        <w:gridCol w:w="1417"/>
      </w:tblGrid>
      <w:tr w:rsidR="00A76985" w:rsidRPr="00903467" w:rsidTr="001A5232">
        <w:trPr>
          <w:trHeight w:val="551"/>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6985" w:rsidRPr="00903467" w:rsidRDefault="00A76985" w:rsidP="001A5232">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 xml:space="preserve">№ </w:t>
            </w:r>
            <w:proofErr w:type="gramStart"/>
            <w:r w:rsidRPr="00903467">
              <w:rPr>
                <w:rFonts w:ascii="Times New Roman" w:eastAsia="Calibri" w:hAnsi="Times New Roman" w:cs="Times New Roman"/>
                <w:b/>
                <w:color w:val="auto"/>
                <w:sz w:val="20"/>
                <w:szCs w:val="20"/>
                <w:lang w:eastAsia="en-US"/>
              </w:rPr>
              <w:t>п</w:t>
            </w:r>
            <w:proofErr w:type="gramEnd"/>
            <w:r w:rsidRPr="00903467">
              <w:rPr>
                <w:rFonts w:ascii="Times New Roman" w:eastAsia="Calibri" w:hAnsi="Times New Roman" w:cs="Times New Roman"/>
                <w:b/>
                <w:color w:val="auto"/>
                <w:sz w:val="20"/>
                <w:szCs w:val="20"/>
                <w:lang w:eastAsia="en-US"/>
              </w:rPr>
              <w:t>/п</w:t>
            </w:r>
          </w:p>
        </w:tc>
        <w:tc>
          <w:tcPr>
            <w:tcW w:w="32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6985" w:rsidRPr="00903467" w:rsidRDefault="00A76985" w:rsidP="001A5232">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Критерии</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76985" w:rsidRPr="00903467" w:rsidRDefault="00A76985" w:rsidP="001A5232">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Описание</w:t>
            </w:r>
          </w:p>
        </w:tc>
      </w:tr>
      <w:tr w:rsidR="00A76985" w:rsidRPr="00903467" w:rsidTr="001A5232">
        <w:trPr>
          <w:trHeight w:val="47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A76985" w:rsidRPr="0086213F" w:rsidRDefault="00A76985" w:rsidP="001A5232">
            <w:pPr>
              <w:tabs>
                <w:tab w:val="left" w:pos="450"/>
              </w:tabs>
              <w:jc w:val="center"/>
              <w:rPr>
                <w:rFonts w:ascii="Times New Roman" w:eastAsia="Times New Roman" w:hAnsi="Times New Roman" w:cs="Times New Roman"/>
                <w:b/>
                <w:color w:val="auto"/>
                <w:sz w:val="20"/>
                <w:szCs w:val="20"/>
                <w:lang w:eastAsia="en-US"/>
              </w:rPr>
            </w:pPr>
            <w:r w:rsidRPr="0086213F">
              <w:rPr>
                <w:rFonts w:ascii="Times New Roman" w:eastAsia="Calibri" w:hAnsi="Times New Roman" w:cs="Times New Roman"/>
                <w:b/>
                <w:color w:val="auto"/>
                <w:sz w:val="20"/>
                <w:szCs w:val="20"/>
                <w:lang w:eastAsia="en-US"/>
              </w:rPr>
              <w:t>1</w:t>
            </w:r>
          </w:p>
        </w:tc>
        <w:tc>
          <w:tcPr>
            <w:tcW w:w="3229" w:type="dxa"/>
            <w:tcBorders>
              <w:top w:val="single" w:sz="4" w:space="0" w:color="auto"/>
              <w:left w:val="single" w:sz="4" w:space="0" w:color="auto"/>
              <w:bottom w:val="single" w:sz="4" w:space="0" w:color="auto"/>
              <w:right w:val="single" w:sz="4" w:space="0" w:color="auto"/>
            </w:tcBorders>
            <w:vAlign w:val="center"/>
            <w:hideMark/>
          </w:tcPr>
          <w:p w:rsidR="00A76985" w:rsidRPr="0086213F" w:rsidRDefault="00A76985" w:rsidP="001A5232">
            <w:pPr>
              <w:tabs>
                <w:tab w:val="left" w:pos="450"/>
              </w:tabs>
              <w:rPr>
                <w:rFonts w:ascii="Times New Roman" w:eastAsia="Times New Roman" w:hAnsi="Times New Roman" w:cs="Times New Roman"/>
                <w:b/>
                <w:color w:val="auto"/>
                <w:sz w:val="20"/>
                <w:szCs w:val="20"/>
                <w:lang w:eastAsia="en-US"/>
              </w:rPr>
            </w:pPr>
            <w:r w:rsidRPr="0086213F">
              <w:rPr>
                <w:rFonts w:ascii="Times New Roman" w:eastAsia="Calibri" w:hAnsi="Times New Roman" w:cs="Times New Roman"/>
                <w:b/>
                <w:color w:val="auto"/>
                <w:sz w:val="20"/>
                <w:szCs w:val="20"/>
                <w:lang w:eastAsia="en-US"/>
              </w:rPr>
              <w:t>Наименование медицинской техники (далее – МТ)</w:t>
            </w:r>
          </w:p>
          <w:p w:rsidR="00A76985" w:rsidRPr="0086213F" w:rsidRDefault="00A76985" w:rsidP="001A5232">
            <w:pPr>
              <w:tabs>
                <w:tab w:val="left" w:pos="450"/>
              </w:tabs>
              <w:rPr>
                <w:rFonts w:ascii="Times New Roman" w:eastAsia="Times New Roman" w:hAnsi="Times New Roman" w:cs="Times New Roman"/>
                <w:b/>
                <w:i/>
                <w:color w:val="auto"/>
                <w:sz w:val="20"/>
                <w:szCs w:val="20"/>
                <w:lang w:eastAsia="en-US"/>
              </w:rPr>
            </w:pPr>
            <w:r w:rsidRPr="0086213F">
              <w:rPr>
                <w:rFonts w:ascii="Times New Roman" w:eastAsia="Calibri" w:hAnsi="Times New Roman" w:cs="Times New Roman"/>
                <w:i/>
                <w:color w:val="auto"/>
                <w:sz w:val="20"/>
                <w:szCs w:val="20"/>
                <w:lang w:eastAsia="en-US"/>
              </w:rPr>
              <w:t>(в соответствии с государственным реестром МТ)</w:t>
            </w:r>
          </w:p>
        </w:tc>
        <w:tc>
          <w:tcPr>
            <w:tcW w:w="11056" w:type="dxa"/>
            <w:gridSpan w:val="4"/>
            <w:tcBorders>
              <w:top w:val="single" w:sz="4" w:space="0" w:color="auto"/>
              <w:left w:val="single" w:sz="4" w:space="0" w:color="auto"/>
              <w:bottom w:val="single" w:sz="4" w:space="0" w:color="auto"/>
              <w:right w:val="single" w:sz="4" w:space="0" w:color="auto"/>
            </w:tcBorders>
          </w:tcPr>
          <w:p w:rsidR="00A76985" w:rsidRPr="0086213F" w:rsidRDefault="00A76985" w:rsidP="001A5232">
            <w:pPr>
              <w:widowControl w:val="0"/>
              <w:autoSpaceDE w:val="0"/>
              <w:autoSpaceDN w:val="0"/>
              <w:adjustRightInd w:val="0"/>
              <w:rPr>
                <w:rFonts w:ascii="Times New Roman" w:eastAsia="Times New Roman" w:hAnsi="Times New Roman" w:cs="Times New Roman"/>
                <w:b/>
                <w:color w:val="auto"/>
                <w:sz w:val="20"/>
                <w:szCs w:val="20"/>
                <w:lang w:eastAsia="en-US"/>
              </w:rPr>
            </w:pPr>
            <w:r w:rsidRPr="0086213F">
              <w:rPr>
                <w:rFonts w:ascii="Times New Roman" w:eastAsia="Calibri" w:hAnsi="Times New Roman" w:cs="Times New Roman"/>
                <w:b/>
                <w:color w:val="auto"/>
                <w:sz w:val="20"/>
                <w:szCs w:val="20"/>
                <w:lang w:eastAsia="en-US"/>
              </w:rPr>
              <w:t>Столик медицинский</w:t>
            </w:r>
          </w:p>
        </w:tc>
      </w:tr>
      <w:tr w:rsidR="00A76985" w:rsidRPr="00903467" w:rsidTr="001A5232">
        <w:trPr>
          <w:trHeight w:val="47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2</w:t>
            </w:r>
          </w:p>
        </w:tc>
        <w:tc>
          <w:tcPr>
            <w:tcW w:w="3229"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tabs>
                <w:tab w:val="left" w:pos="450"/>
              </w:tabs>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b/>
                <w:color w:val="auto"/>
                <w:sz w:val="20"/>
                <w:szCs w:val="20"/>
                <w:lang w:eastAsia="en-US"/>
              </w:rPr>
              <w:t>Наименование МТ, относящейся к средствам измерения</w:t>
            </w:r>
          </w:p>
        </w:tc>
        <w:tc>
          <w:tcPr>
            <w:tcW w:w="11056" w:type="dxa"/>
            <w:gridSpan w:val="4"/>
            <w:tcBorders>
              <w:top w:val="single" w:sz="4" w:space="0" w:color="auto"/>
              <w:left w:val="single" w:sz="4" w:space="0" w:color="auto"/>
              <w:bottom w:val="single" w:sz="4" w:space="0" w:color="auto"/>
              <w:right w:val="single" w:sz="4" w:space="0" w:color="auto"/>
            </w:tcBorders>
          </w:tcPr>
          <w:p w:rsidR="00A76985" w:rsidRPr="00903467" w:rsidRDefault="00A76985" w:rsidP="001A5232">
            <w:pPr>
              <w:keepNext/>
              <w:keepLines/>
              <w:outlineLvl w:val="2"/>
              <w:rPr>
                <w:rFonts w:ascii="Times New Roman" w:eastAsia="Times New Roman" w:hAnsi="Times New Roman" w:cs="Times New Roman"/>
                <w:bCs/>
                <w:sz w:val="20"/>
                <w:szCs w:val="20"/>
                <w:lang w:eastAsia="en-US"/>
              </w:rPr>
            </w:pPr>
          </w:p>
        </w:tc>
      </w:tr>
      <w:tr w:rsidR="00A76985" w:rsidRPr="00903467" w:rsidTr="001A5232">
        <w:trPr>
          <w:trHeight w:val="611"/>
          <w:jc w:val="center"/>
        </w:trPr>
        <w:tc>
          <w:tcPr>
            <w:tcW w:w="707" w:type="dxa"/>
            <w:vMerge w:val="restart"/>
            <w:tcBorders>
              <w:top w:val="single" w:sz="4" w:space="0" w:color="auto"/>
              <w:left w:val="single" w:sz="4" w:space="0" w:color="auto"/>
              <w:right w:val="single" w:sz="4" w:space="0" w:color="auto"/>
            </w:tcBorders>
            <w:vAlign w:val="bottom"/>
            <w:hideMark/>
          </w:tcPr>
          <w:p w:rsidR="00A76985" w:rsidRPr="00903467" w:rsidRDefault="00A76985" w:rsidP="001A5232">
            <w:pPr>
              <w:jc w:val="right"/>
              <w:rPr>
                <w:rFonts w:ascii="Times New Roman" w:eastAsia="Times New Roman" w:hAnsi="Times New Roman" w:cs="Times New Roman"/>
                <w:color w:val="auto"/>
                <w:sz w:val="20"/>
                <w:szCs w:val="20"/>
              </w:rPr>
            </w:pPr>
          </w:p>
        </w:tc>
        <w:tc>
          <w:tcPr>
            <w:tcW w:w="3229" w:type="dxa"/>
            <w:vMerge w:val="restart"/>
            <w:tcBorders>
              <w:top w:val="single" w:sz="4" w:space="0" w:color="auto"/>
              <w:left w:val="single" w:sz="4" w:space="0" w:color="auto"/>
              <w:right w:val="single" w:sz="4" w:space="0" w:color="auto"/>
            </w:tcBorders>
            <w:vAlign w:val="center"/>
            <w:hideMark/>
          </w:tcPr>
          <w:p w:rsidR="00A76985" w:rsidRPr="00903467" w:rsidRDefault="00A76985" w:rsidP="001A5232">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Требования к комплектации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w:t>
            </w:r>
          </w:p>
          <w:p w:rsidR="00A76985" w:rsidRPr="00903467" w:rsidRDefault="00A76985" w:rsidP="001A5232">
            <w:pPr>
              <w:jc w:val="center"/>
              <w:rPr>
                <w:rFonts w:ascii="Times New Roman" w:eastAsia="Times New Roman" w:hAnsi="Times New Roman" w:cs="Times New Roman"/>
                <w:i/>
                <w:color w:val="auto"/>
                <w:sz w:val="20"/>
                <w:szCs w:val="20"/>
                <w:lang w:eastAsia="en-US"/>
              </w:rPr>
            </w:pPr>
            <w:proofErr w:type="gramStart"/>
            <w:r w:rsidRPr="00903467">
              <w:rPr>
                <w:rFonts w:ascii="Times New Roman" w:eastAsia="Calibri" w:hAnsi="Times New Roman" w:cs="Times New Roman"/>
                <w:i/>
                <w:color w:val="auto"/>
                <w:sz w:val="20"/>
                <w:szCs w:val="20"/>
                <w:lang w:eastAsia="en-US"/>
              </w:rPr>
              <w:t>п</w:t>
            </w:r>
            <w:proofErr w:type="gramEnd"/>
            <w:r w:rsidRPr="00903467">
              <w:rPr>
                <w:rFonts w:ascii="Times New Roman" w:eastAsia="Calibri" w:hAnsi="Times New Roman" w:cs="Times New Roman"/>
                <w:i/>
                <w:color w:val="auto"/>
                <w:sz w:val="20"/>
                <w:szCs w:val="20"/>
                <w:lang w:eastAsia="en-US"/>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 xml:space="preserve">Наименование </w:t>
            </w:r>
            <w:proofErr w:type="gramStart"/>
            <w:r w:rsidRPr="00903467">
              <w:rPr>
                <w:rFonts w:ascii="Times New Roman" w:eastAsia="Calibri" w:hAnsi="Times New Roman" w:cs="Times New Roman"/>
                <w:i/>
                <w:color w:val="auto"/>
                <w:sz w:val="20"/>
                <w:szCs w:val="20"/>
                <w:lang w:eastAsia="en-US"/>
              </w:rPr>
              <w:t>комплектующего</w:t>
            </w:r>
            <w:proofErr w:type="gramEnd"/>
            <w:r w:rsidRPr="00903467">
              <w:rPr>
                <w:rFonts w:ascii="Times New Roman" w:eastAsia="Calibri" w:hAnsi="Times New Roman" w:cs="Times New Roman"/>
                <w:i/>
                <w:color w:val="auto"/>
                <w:sz w:val="20"/>
                <w:szCs w:val="20"/>
                <w:lang w:eastAsia="en-US"/>
              </w:rPr>
              <w:t xml:space="preserve"> к МТ (в соответствии с государственным реестром МТ)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 xml:space="preserve">Техническая характеристика </w:t>
            </w:r>
            <w:proofErr w:type="gramStart"/>
            <w:r w:rsidRPr="00903467">
              <w:rPr>
                <w:rFonts w:ascii="Times New Roman" w:eastAsia="Calibri" w:hAnsi="Times New Roman" w:cs="Times New Roman"/>
                <w:i/>
                <w:color w:val="auto"/>
                <w:sz w:val="20"/>
                <w:szCs w:val="20"/>
                <w:lang w:eastAsia="en-US"/>
              </w:rPr>
              <w:t>комплектующего</w:t>
            </w:r>
            <w:proofErr w:type="gramEnd"/>
            <w:r w:rsidRPr="00903467">
              <w:rPr>
                <w:rFonts w:ascii="Times New Roman" w:eastAsia="Calibri" w:hAnsi="Times New Roman" w:cs="Times New Roman"/>
                <w:i/>
                <w:color w:val="auto"/>
                <w:sz w:val="20"/>
                <w:szCs w:val="20"/>
                <w:lang w:eastAsia="en-US"/>
              </w:rPr>
              <w:t xml:space="preserve"> к МТ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Требуемое количество</w:t>
            </w:r>
          </w:p>
          <w:p w:rsidR="00A76985" w:rsidRPr="00903467" w:rsidRDefault="00A76985" w:rsidP="001A5232">
            <w:pPr>
              <w:jc w:val="cente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(с указанием единицы измерения)</w:t>
            </w:r>
          </w:p>
        </w:tc>
      </w:tr>
      <w:tr w:rsidR="00A76985" w:rsidRPr="00903467" w:rsidTr="001A5232">
        <w:trPr>
          <w:trHeight w:val="285"/>
          <w:jc w:val="center"/>
        </w:trPr>
        <w:tc>
          <w:tcPr>
            <w:tcW w:w="707" w:type="dxa"/>
            <w:vMerge/>
            <w:tcBorders>
              <w:left w:val="single" w:sz="4" w:space="0" w:color="auto"/>
              <w:right w:val="single" w:sz="4" w:space="0" w:color="auto"/>
            </w:tcBorders>
            <w:vAlign w:val="bottom"/>
            <w:hideMark/>
          </w:tcPr>
          <w:p w:rsidR="00A76985" w:rsidRPr="00903467" w:rsidRDefault="00A76985" w:rsidP="001A5232">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hideMark/>
          </w:tcPr>
          <w:p w:rsidR="00A76985" w:rsidRPr="00903467" w:rsidRDefault="00A76985" w:rsidP="001A5232">
            <w:pPr>
              <w:rPr>
                <w:rFonts w:ascii="Times New Roman" w:eastAsia="Times New Roman" w:hAnsi="Times New Roman" w:cs="Times New Roman"/>
                <w:b/>
                <w:color w:val="auto"/>
                <w:sz w:val="20"/>
                <w:szCs w:val="20"/>
                <w:lang w:eastAsia="en-US"/>
              </w:rPr>
            </w:pPr>
          </w:p>
        </w:tc>
        <w:tc>
          <w:tcPr>
            <w:tcW w:w="11056" w:type="dxa"/>
            <w:gridSpan w:val="4"/>
            <w:tcBorders>
              <w:top w:val="single" w:sz="4" w:space="0" w:color="auto"/>
              <w:left w:val="single" w:sz="4" w:space="0" w:color="auto"/>
              <w:bottom w:val="single" w:sz="4" w:space="0" w:color="auto"/>
              <w:right w:val="single" w:sz="4" w:space="0" w:color="auto"/>
            </w:tcBorders>
            <w:hideMark/>
          </w:tcPr>
          <w:p w:rsidR="00A76985" w:rsidRPr="00903467" w:rsidRDefault="00A76985" w:rsidP="001A5232">
            <w:pPr>
              <w:rPr>
                <w:rFonts w:ascii="Times New Roman" w:eastAsia="Times New Roman" w:hAnsi="Times New Roman" w:cs="Times New Roman"/>
                <w:i/>
                <w:color w:val="auto"/>
                <w:sz w:val="20"/>
                <w:szCs w:val="20"/>
                <w:lang w:eastAsia="en-US"/>
              </w:rPr>
            </w:pPr>
            <w:r w:rsidRPr="00903467">
              <w:rPr>
                <w:rFonts w:ascii="Times New Roman" w:eastAsia="Calibri" w:hAnsi="Times New Roman" w:cs="Times New Roman"/>
                <w:i/>
                <w:color w:val="auto"/>
                <w:sz w:val="20"/>
                <w:szCs w:val="20"/>
                <w:lang w:eastAsia="en-US"/>
              </w:rPr>
              <w:t>Основные комплектующие</w:t>
            </w:r>
          </w:p>
        </w:tc>
      </w:tr>
      <w:tr w:rsidR="00A76985" w:rsidRPr="00903467" w:rsidTr="001A5232">
        <w:trPr>
          <w:trHeight w:val="1751"/>
          <w:jc w:val="center"/>
        </w:trPr>
        <w:tc>
          <w:tcPr>
            <w:tcW w:w="707" w:type="dxa"/>
            <w:vMerge/>
            <w:tcBorders>
              <w:left w:val="single" w:sz="4" w:space="0" w:color="auto"/>
              <w:right w:val="single" w:sz="4" w:space="0" w:color="auto"/>
            </w:tcBorders>
            <w:vAlign w:val="bottom"/>
            <w:hideMark/>
          </w:tcPr>
          <w:p w:rsidR="00A76985" w:rsidRPr="00903467" w:rsidRDefault="00A76985" w:rsidP="001A5232">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hideMark/>
          </w:tcPr>
          <w:p w:rsidR="00A76985" w:rsidRPr="00903467" w:rsidRDefault="00A76985" w:rsidP="001A5232">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rPr>
                <w:rFonts w:ascii="Times New Roman" w:eastAsia="Times New Roman" w:hAnsi="Times New Roman" w:cs="Times New Roman"/>
                <w:color w:val="auto"/>
                <w:sz w:val="20"/>
                <w:szCs w:val="20"/>
                <w:lang w:eastAsia="en-US"/>
              </w:rPr>
            </w:pPr>
            <w:r w:rsidRPr="00903467">
              <w:rPr>
                <w:rFonts w:ascii="Times New Roman" w:eastAsia="Times New Roman" w:hAnsi="Times New Roman" w:cs="Times New Roman"/>
                <w:color w:val="auto"/>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tcPr>
          <w:p w:rsidR="00A76985" w:rsidRPr="00903467" w:rsidRDefault="00A76985" w:rsidP="001A5232">
            <w:pPr>
              <w:jc w:val="center"/>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Столик медицинский</w:t>
            </w:r>
          </w:p>
        </w:tc>
        <w:tc>
          <w:tcPr>
            <w:tcW w:w="6663" w:type="dxa"/>
            <w:tcBorders>
              <w:top w:val="single" w:sz="4" w:space="0" w:color="auto"/>
              <w:left w:val="single" w:sz="4" w:space="0" w:color="auto"/>
              <w:bottom w:val="single" w:sz="4" w:space="0" w:color="auto"/>
              <w:right w:val="single" w:sz="4" w:space="0" w:color="auto"/>
            </w:tcBorders>
            <w:vAlign w:val="center"/>
          </w:tcPr>
          <w:p w:rsidR="00A76985" w:rsidRDefault="00A76985" w:rsidP="001A5232">
            <w:pPr>
              <w:jc w:val="both"/>
              <w:rPr>
                <w:rFonts w:ascii="Times New Roman" w:eastAsia="Calibri" w:hAnsi="Times New Roman" w:cs="Times New Roman"/>
                <w:sz w:val="18"/>
                <w:szCs w:val="18"/>
                <w:lang w:eastAsia="en-US"/>
              </w:rPr>
            </w:pPr>
            <w:proofErr w:type="gramStart"/>
            <w:r w:rsidRPr="00A76985">
              <w:rPr>
                <w:rFonts w:ascii="Times New Roman" w:eastAsia="Calibri" w:hAnsi="Times New Roman" w:cs="Times New Roman"/>
                <w:sz w:val="18"/>
                <w:szCs w:val="18"/>
                <w:lang w:eastAsia="en-US"/>
              </w:rPr>
              <w:t>Предназначен</w:t>
            </w:r>
            <w:proofErr w:type="gramEnd"/>
            <w:r w:rsidRPr="00A76985">
              <w:rPr>
                <w:rFonts w:ascii="Times New Roman" w:eastAsia="Calibri" w:hAnsi="Times New Roman" w:cs="Times New Roman"/>
                <w:sz w:val="18"/>
                <w:szCs w:val="18"/>
                <w:lang w:eastAsia="en-US"/>
              </w:rPr>
              <w:t xml:space="preserve"> для размещения инструментов, расходных медицинских материалов и медикаментов в перевязочных, операционных и других кабинетах лечебных учреждений.</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Габаритные размеры столика, не менее:</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 длина</w:t>
            </w:r>
            <w:r>
              <w:rPr>
                <w:rFonts w:ascii="Times New Roman" w:eastAsia="Calibri" w:hAnsi="Times New Roman" w:cs="Times New Roman"/>
                <w:sz w:val="18"/>
                <w:szCs w:val="18"/>
                <w:lang w:eastAsia="en-US"/>
              </w:rPr>
              <w:t xml:space="preserve"> – 720 мм.</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 ширина</w:t>
            </w:r>
            <w:r>
              <w:rPr>
                <w:rFonts w:ascii="Times New Roman" w:eastAsia="Calibri" w:hAnsi="Times New Roman" w:cs="Times New Roman"/>
                <w:sz w:val="18"/>
                <w:szCs w:val="18"/>
                <w:lang w:eastAsia="en-US"/>
              </w:rPr>
              <w:t xml:space="preserve"> – 460 мм.</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 высота</w:t>
            </w:r>
            <w:r>
              <w:rPr>
                <w:rFonts w:ascii="Times New Roman" w:eastAsia="Calibri" w:hAnsi="Times New Roman" w:cs="Times New Roman"/>
                <w:sz w:val="18"/>
                <w:szCs w:val="18"/>
                <w:lang w:eastAsia="en-US"/>
              </w:rPr>
              <w:t xml:space="preserve"> – 805 мм.</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Размер полки, не менее:</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 длина</w:t>
            </w:r>
            <w:r>
              <w:rPr>
                <w:rFonts w:ascii="Times New Roman" w:eastAsia="Calibri" w:hAnsi="Times New Roman" w:cs="Times New Roman"/>
                <w:sz w:val="18"/>
                <w:szCs w:val="18"/>
                <w:lang w:eastAsia="en-US"/>
              </w:rPr>
              <w:t xml:space="preserve"> – 630 мм.</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 ширина</w:t>
            </w:r>
            <w:r>
              <w:rPr>
                <w:rFonts w:ascii="Times New Roman" w:eastAsia="Calibri" w:hAnsi="Times New Roman" w:cs="Times New Roman"/>
                <w:sz w:val="18"/>
                <w:szCs w:val="18"/>
                <w:lang w:eastAsia="en-US"/>
              </w:rPr>
              <w:t xml:space="preserve"> – 430 мм.</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Общая допустимая нагрузка на столик:</w:t>
            </w:r>
            <w:r>
              <w:rPr>
                <w:rFonts w:ascii="Times New Roman" w:eastAsia="Calibri" w:hAnsi="Times New Roman" w:cs="Times New Roman"/>
                <w:sz w:val="18"/>
                <w:szCs w:val="18"/>
                <w:lang w:eastAsia="en-US"/>
              </w:rPr>
              <w:t xml:space="preserve"> не менее 20кг</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 на верхнюю полку</w:t>
            </w:r>
            <w:r>
              <w:rPr>
                <w:rFonts w:ascii="Times New Roman" w:eastAsia="Calibri" w:hAnsi="Times New Roman" w:cs="Times New Roman"/>
                <w:sz w:val="18"/>
                <w:szCs w:val="18"/>
                <w:lang w:eastAsia="en-US"/>
              </w:rPr>
              <w:t xml:space="preserve"> – не менее 10кг.</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 на нижнюю полку</w:t>
            </w:r>
            <w:r>
              <w:rPr>
                <w:rFonts w:ascii="Times New Roman" w:eastAsia="Calibri" w:hAnsi="Times New Roman" w:cs="Times New Roman"/>
                <w:sz w:val="18"/>
                <w:szCs w:val="18"/>
                <w:lang w:eastAsia="en-US"/>
              </w:rPr>
              <w:t xml:space="preserve"> – не менее 10кг.</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Масса, не более</w:t>
            </w:r>
            <w:r>
              <w:rPr>
                <w:rFonts w:ascii="Times New Roman" w:eastAsia="Calibri" w:hAnsi="Times New Roman" w:cs="Times New Roman"/>
                <w:sz w:val="18"/>
                <w:szCs w:val="18"/>
                <w:lang w:eastAsia="en-US"/>
              </w:rPr>
              <w:t xml:space="preserve"> -15кг.</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Столик должен быть полностью изготовлен из нержавеющей стали</w:t>
            </w:r>
            <w:r>
              <w:rPr>
                <w:rFonts w:ascii="Times New Roman" w:eastAsia="Calibri" w:hAnsi="Times New Roman" w:cs="Times New Roman"/>
                <w:sz w:val="18"/>
                <w:szCs w:val="18"/>
                <w:lang w:eastAsia="en-US"/>
              </w:rPr>
              <w:t xml:space="preserve">. </w:t>
            </w:r>
            <w:r w:rsidRPr="00A76985">
              <w:rPr>
                <w:rFonts w:ascii="Times New Roman" w:eastAsia="Calibri" w:hAnsi="Times New Roman" w:cs="Times New Roman"/>
                <w:sz w:val="18"/>
                <w:szCs w:val="18"/>
                <w:lang w:eastAsia="en-US"/>
              </w:rPr>
              <w:t>Поверхность должна быть матовой</w:t>
            </w:r>
            <w:r>
              <w:rPr>
                <w:rFonts w:ascii="Times New Roman" w:eastAsia="Calibri" w:hAnsi="Times New Roman" w:cs="Times New Roman"/>
                <w:sz w:val="18"/>
                <w:szCs w:val="18"/>
                <w:lang w:eastAsia="en-US"/>
              </w:rPr>
              <w:t xml:space="preserve">. </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Нижняя полка должна иметь ограждения с четырех сторон</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Столик должен быть установлен на четырех обрезиненных колесах диаметром не менее 80 мм, 2 из которых с тормозом</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 xml:space="preserve">Столешница и полка должны иметь </w:t>
            </w:r>
            <w:proofErr w:type="spellStart"/>
            <w:r w:rsidRPr="00A76985">
              <w:rPr>
                <w:rFonts w:ascii="Times New Roman" w:eastAsia="Calibri" w:hAnsi="Times New Roman" w:cs="Times New Roman"/>
                <w:sz w:val="18"/>
                <w:szCs w:val="18"/>
                <w:lang w:eastAsia="en-US"/>
              </w:rPr>
              <w:t>отбортовку</w:t>
            </w:r>
            <w:proofErr w:type="spellEnd"/>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lastRenderedPageBreak/>
              <w:t>Столик должен иметь ручку для перекатывания</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 xml:space="preserve">Наружные поверхности столика должны быть устойчивы к любым применяемым </w:t>
            </w:r>
            <w:proofErr w:type="spellStart"/>
            <w:r w:rsidRPr="00A76985">
              <w:rPr>
                <w:rFonts w:ascii="Times New Roman" w:eastAsia="Calibri" w:hAnsi="Times New Roman" w:cs="Times New Roman"/>
                <w:sz w:val="18"/>
                <w:szCs w:val="18"/>
                <w:lang w:eastAsia="en-US"/>
              </w:rPr>
              <w:t>нехлорсодежащим</w:t>
            </w:r>
            <w:proofErr w:type="spellEnd"/>
            <w:r w:rsidRPr="00A76985">
              <w:rPr>
                <w:rFonts w:ascii="Times New Roman" w:eastAsia="Calibri" w:hAnsi="Times New Roman" w:cs="Times New Roman"/>
                <w:sz w:val="18"/>
                <w:szCs w:val="18"/>
                <w:lang w:eastAsia="en-US"/>
              </w:rPr>
              <w:t xml:space="preserve"> </w:t>
            </w:r>
            <w:proofErr w:type="spellStart"/>
            <w:r w:rsidRPr="00A76985">
              <w:rPr>
                <w:rFonts w:ascii="Times New Roman" w:eastAsia="Calibri" w:hAnsi="Times New Roman" w:cs="Times New Roman"/>
                <w:sz w:val="18"/>
                <w:szCs w:val="18"/>
                <w:lang w:eastAsia="en-US"/>
              </w:rPr>
              <w:t>дезинфектантам</w:t>
            </w:r>
            <w:proofErr w:type="spellEnd"/>
            <w:r w:rsidRPr="00A76985">
              <w:rPr>
                <w:rFonts w:ascii="Times New Roman" w:eastAsia="Calibri" w:hAnsi="Times New Roman" w:cs="Times New Roman"/>
                <w:sz w:val="18"/>
                <w:szCs w:val="18"/>
                <w:lang w:eastAsia="en-US"/>
              </w:rPr>
              <w:t>, удобны для проведения санитарной обработки</w:t>
            </w:r>
          </w:p>
          <w:p w:rsidR="00A76985"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Гарантийный срок эксплуатации,  не менее</w:t>
            </w:r>
            <w:r>
              <w:rPr>
                <w:rFonts w:ascii="Times New Roman" w:eastAsia="Calibri" w:hAnsi="Times New Roman" w:cs="Times New Roman"/>
                <w:sz w:val="18"/>
                <w:szCs w:val="18"/>
                <w:lang w:eastAsia="en-US"/>
              </w:rPr>
              <w:t xml:space="preserve"> 24 месяцев</w:t>
            </w:r>
          </w:p>
          <w:p w:rsidR="00A76985" w:rsidRPr="00903467" w:rsidRDefault="00A76985" w:rsidP="001A5232">
            <w:pPr>
              <w:jc w:val="both"/>
              <w:rPr>
                <w:rFonts w:ascii="Times New Roman" w:eastAsia="Calibri" w:hAnsi="Times New Roman" w:cs="Times New Roman"/>
                <w:sz w:val="18"/>
                <w:szCs w:val="18"/>
                <w:lang w:eastAsia="en-US"/>
              </w:rPr>
            </w:pPr>
            <w:r w:rsidRPr="00A76985">
              <w:rPr>
                <w:rFonts w:ascii="Times New Roman" w:eastAsia="Calibri" w:hAnsi="Times New Roman" w:cs="Times New Roman"/>
                <w:sz w:val="18"/>
                <w:szCs w:val="18"/>
                <w:lang w:eastAsia="en-US"/>
              </w:rPr>
              <w:t>Изделие должно быть новым, не бывшим в употреблении</w:t>
            </w:r>
          </w:p>
        </w:tc>
        <w:tc>
          <w:tcPr>
            <w:tcW w:w="1417" w:type="dxa"/>
            <w:tcBorders>
              <w:top w:val="single" w:sz="4" w:space="0" w:color="auto"/>
              <w:left w:val="single" w:sz="4" w:space="0" w:color="auto"/>
              <w:bottom w:val="single" w:sz="4" w:space="0" w:color="auto"/>
              <w:right w:val="single" w:sz="4" w:space="0" w:color="auto"/>
            </w:tcBorders>
            <w:vAlign w:val="center"/>
          </w:tcPr>
          <w:p w:rsidR="00A76985" w:rsidRPr="00903467" w:rsidRDefault="004657A1" w:rsidP="001A5232">
            <w:pPr>
              <w:jc w:val="cente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lastRenderedPageBreak/>
              <w:t>53</w:t>
            </w:r>
            <w:r w:rsidR="00A76985" w:rsidRPr="00903467">
              <w:rPr>
                <w:rFonts w:ascii="Times New Roman" w:eastAsia="Calibri" w:hAnsi="Times New Roman" w:cs="Times New Roman"/>
                <w:color w:val="auto"/>
                <w:sz w:val="20"/>
                <w:szCs w:val="20"/>
                <w:lang w:eastAsia="en-US"/>
              </w:rPr>
              <w:t xml:space="preserve"> шт.</w:t>
            </w:r>
          </w:p>
        </w:tc>
      </w:tr>
      <w:tr w:rsidR="00A76985" w:rsidRPr="00903467" w:rsidTr="001A5232">
        <w:trPr>
          <w:trHeight w:val="229"/>
          <w:jc w:val="center"/>
        </w:trPr>
        <w:tc>
          <w:tcPr>
            <w:tcW w:w="707" w:type="dxa"/>
            <w:vMerge/>
            <w:tcBorders>
              <w:left w:val="single" w:sz="4" w:space="0" w:color="auto"/>
              <w:right w:val="single" w:sz="4" w:space="0" w:color="auto"/>
            </w:tcBorders>
            <w:vAlign w:val="bottom"/>
          </w:tcPr>
          <w:p w:rsidR="00A76985" w:rsidRPr="00903467" w:rsidRDefault="00A76985" w:rsidP="001A5232">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tcPr>
          <w:p w:rsidR="00A76985" w:rsidRPr="00903467" w:rsidRDefault="00A76985" w:rsidP="001A5232">
            <w:pPr>
              <w:rPr>
                <w:rFonts w:ascii="Times New Roman" w:eastAsia="Times New Roman" w:hAnsi="Times New Roman" w:cs="Times New Roman"/>
                <w:b/>
                <w:color w:val="auto"/>
                <w:sz w:val="20"/>
                <w:szCs w:val="20"/>
                <w:lang w:eastAsia="en-US"/>
              </w:rPr>
            </w:pPr>
          </w:p>
        </w:tc>
        <w:tc>
          <w:tcPr>
            <w:tcW w:w="11056" w:type="dxa"/>
            <w:gridSpan w:val="4"/>
            <w:tcBorders>
              <w:top w:val="single" w:sz="4" w:space="0" w:color="auto"/>
              <w:left w:val="single" w:sz="4" w:space="0" w:color="auto"/>
              <w:bottom w:val="single" w:sz="4" w:space="0" w:color="auto"/>
              <w:right w:val="single" w:sz="4" w:space="0" w:color="auto"/>
            </w:tcBorders>
            <w:vAlign w:val="center"/>
          </w:tcPr>
          <w:p w:rsidR="00A76985" w:rsidRPr="00903467" w:rsidRDefault="00A76985" w:rsidP="001A5232">
            <w:pPr>
              <w:rPr>
                <w:rFonts w:ascii="Times New Roman" w:eastAsia="Calibri" w:hAnsi="Times New Roman" w:cs="Times New Roman"/>
                <w:sz w:val="18"/>
                <w:szCs w:val="18"/>
                <w:lang w:eastAsia="en-US"/>
              </w:rPr>
            </w:pPr>
            <w:r w:rsidRPr="00903467">
              <w:rPr>
                <w:rFonts w:ascii="Times New Roman" w:eastAsia="Calibri" w:hAnsi="Times New Roman" w:cs="Times New Roman"/>
                <w:sz w:val="18"/>
                <w:szCs w:val="18"/>
                <w:lang w:eastAsia="en-US"/>
              </w:rPr>
              <w:t xml:space="preserve"> Дополнительные комплектующие</w:t>
            </w:r>
          </w:p>
        </w:tc>
      </w:tr>
      <w:tr w:rsidR="00A76985" w:rsidRPr="00903467" w:rsidTr="001A5232">
        <w:trPr>
          <w:trHeight w:val="229"/>
          <w:jc w:val="center"/>
        </w:trPr>
        <w:tc>
          <w:tcPr>
            <w:tcW w:w="707" w:type="dxa"/>
            <w:vMerge/>
            <w:tcBorders>
              <w:left w:val="single" w:sz="4" w:space="0" w:color="auto"/>
              <w:right w:val="single" w:sz="4" w:space="0" w:color="auto"/>
            </w:tcBorders>
            <w:vAlign w:val="bottom"/>
          </w:tcPr>
          <w:p w:rsidR="00A76985" w:rsidRPr="00903467" w:rsidRDefault="00A76985" w:rsidP="001A5232">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tcPr>
          <w:p w:rsidR="00A76985" w:rsidRPr="00903467" w:rsidRDefault="00A76985" w:rsidP="001A5232">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76985" w:rsidRPr="00903467" w:rsidRDefault="00A76985" w:rsidP="00A76985">
            <w:pPr>
              <w:numPr>
                <w:ilvl w:val="0"/>
                <w:numId w:val="1"/>
              </w:numPr>
              <w:ind w:right="-560"/>
              <w:rPr>
                <w:rFonts w:ascii="Times New Roman" w:eastAsia="Times New Roman" w:hAnsi="Times New Roman" w:cs="Times New Roman"/>
                <w:color w:val="auto"/>
                <w:sz w:val="20"/>
                <w:szCs w:val="20"/>
                <w:lang w:eastAsia="en-US"/>
              </w:rPr>
            </w:pPr>
          </w:p>
        </w:tc>
        <w:tc>
          <w:tcPr>
            <w:tcW w:w="2126" w:type="dxa"/>
            <w:tcBorders>
              <w:top w:val="single" w:sz="8" w:space="0" w:color="auto"/>
              <w:left w:val="single" w:sz="4" w:space="0" w:color="auto"/>
              <w:bottom w:val="single" w:sz="4" w:space="0" w:color="auto"/>
              <w:right w:val="single" w:sz="4" w:space="0" w:color="auto"/>
            </w:tcBorders>
            <w:shd w:val="clear" w:color="auto" w:fill="auto"/>
            <w:vAlign w:val="bottom"/>
          </w:tcPr>
          <w:p w:rsidR="00A76985" w:rsidRPr="00903467" w:rsidRDefault="00A76985" w:rsidP="001A5232">
            <w:pP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нет</w:t>
            </w:r>
          </w:p>
        </w:tc>
        <w:tc>
          <w:tcPr>
            <w:tcW w:w="6663" w:type="dxa"/>
            <w:tcBorders>
              <w:top w:val="single" w:sz="4" w:space="0" w:color="auto"/>
              <w:left w:val="single" w:sz="4" w:space="0" w:color="auto"/>
              <w:bottom w:val="single" w:sz="4" w:space="0" w:color="auto"/>
              <w:right w:val="single" w:sz="4" w:space="0" w:color="auto"/>
            </w:tcBorders>
            <w:vAlign w:val="bottom"/>
          </w:tcPr>
          <w:p w:rsidR="00A76985" w:rsidRPr="00903467" w:rsidRDefault="00A76985" w:rsidP="001A5232">
            <w:pPr>
              <w:rPr>
                <w:rFonts w:ascii="Times New Roman" w:eastAsia="Calibri" w:hAnsi="Times New Roman" w:cs="Times New Roman"/>
                <w:sz w:val="18"/>
                <w:szCs w:val="18"/>
                <w:lang w:eastAsia="en-US"/>
              </w:rPr>
            </w:pPr>
          </w:p>
        </w:tc>
        <w:tc>
          <w:tcPr>
            <w:tcW w:w="1417" w:type="dxa"/>
            <w:tcBorders>
              <w:top w:val="single" w:sz="4" w:space="0" w:color="auto"/>
              <w:left w:val="single" w:sz="4" w:space="0" w:color="auto"/>
              <w:right w:val="single" w:sz="4" w:space="0" w:color="auto"/>
            </w:tcBorders>
            <w:vAlign w:val="center"/>
          </w:tcPr>
          <w:p w:rsidR="00A76985" w:rsidRPr="00903467" w:rsidRDefault="00A76985" w:rsidP="001A5232">
            <w:pPr>
              <w:jc w:val="right"/>
              <w:rPr>
                <w:rFonts w:ascii="Times New Roman" w:eastAsia="Times New Roman" w:hAnsi="Times New Roman" w:cs="Times New Roman"/>
                <w:color w:val="auto"/>
                <w:sz w:val="20"/>
                <w:szCs w:val="20"/>
              </w:rPr>
            </w:pPr>
          </w:p>
        </w:tc>
      </w:tr>
    </w:tbl>
    <w:p w:rsidR="00A76985" w:rsidRPr="00903467" w:rsidRDefault="00A76985" w:rsidP="00A76985">
      <w:pPr>
        <w:rPr>
          <w:rFonts w:ascii="Calibri" w:eastAsia="Calibri" w:hAnsi="Calibri" w:cs="Calibri"/>
          <w:vanish/>
          <w:color w:val="auto"/>
          <w:sz w:val="22"/>
          <w:szCs w:val="22"/>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0631"/>
      </w:tblGrid>
      <w:tr w:rsidR="00A76985" w:rsidRPr="00903467" w:rsidTr="001A5232">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tabs>
                <w:tab w:val="left" w:pos="450"/>
              </w:tabs>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bCs/>
                <w:color w:val="auto"/>
                <w:sz w:val="20"/>
                <w:szCs w:val="20"/>
                <w:lang w:eastAsia="en-US"/>
              </w:rPr>
              <w:t>Требования к условиям эксплуатации</w:t>
            </w:r>
          </w:p>
        </w:tc>
        <w:tc>
          <w:tcPr>
            <w:tcW w:w="10631" w:type="dxa"/>
            <w:tcBorders>
              <w:top w:val="single" w:sz="4" w:space="0" w:color="auto"/>
              <w:left w:val="single" w:sz="4" w:space="0" w:color="auto"/>
              <w:bottom w:val="single" w:sz="4" w:space="0" w:color="auto"/>
              <w:right w:val="single" w:sz="4" w:space="0" w:color="auto"/>
            </w:tcBorders>
            <w:vAlign w:val="center"/>
          </w:tcPr>
          <w:p w:rsidR="00A76985" w:rsidRPr="00903467" w:rsidRDefault="00A76985" w:rsidP="001A5232">
            <w:pPr>
              <w:rPr>
                <w:rFonts w:ascii="Times New Roman" w:eastAsia="Times New Roman" w:hAnsi="Times New Roman" w:cs="Times New Roman"/>
                <w:color w:val="auto"/>
                <w:sz w:val="20"/>
                <w:szCs w:val="20"/>
                <w:lang w:eastAsia="en-US"/>
              </w:rPr>
            </w:pPr>
          </w:p>
        </w:tc>
      </w:tr>
      <w:tr w:rsidR="00A76985" w:rsidRPr="00903467" w:rsidTr="001A5232">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A76985" w:rsidRPr="00EF7C5A" w:rsidRDefault="00A76985" w:rsidP="001A5232">
            <w:pPr>
              <w:rPr>
                <w:rFonts w:ascii="Times New Roman" w:eastAsia="Calibri" w:hAnsi="Times New Roman" w:cs="Times New Roman"/>
                <w:color w:val="auto"/>
                <w:sz w:val="20"/>
                <w:szCs w:val="20"/>
                <w:lang w:eastAsia="en-US"/>
              </w:rPr>
            </w:pPr>
            <w:r w:rsidRPr="00EF7C5A">
              <w:rPr>
                <w:rFonts w:ascii="Times New Roman" w:eastAsia="Calibri" w:hAnsi="Times New Roman" w:cs="Times New Roman"/>
                <w:color w:val="auto"/>
                <w:sz w:val="20"/>
                <w:szCs w:val="20"/>
                <w:lang w:eastAsia="en-US"/>
              </w:rPr>
              <w:t xml:space="preserve">Условия осуществления поставки МТ </w:t>
            </w:r>
          </w:p>
          <w:p w:rsidR="00A76985" w:rsidRPr="00903467" w:rsidRDefault="00A76985" w:rsidP="001A5232">
            <w:pPr>
              <w:rPr>
                <w:rFonts w:ascii="Times New Roman" w:eastAsia="Times New Roman" w:hAnsi="Times New Roman" w:cs="Times New Roman"/>
                <w:i/>
                <w:color w:val="auto"/>
                <w:sz w:val="20"/>
                <w:szCs w:val="20"/>
                <w:lang w:eastAsia="en-US"/>
              </w:rPr>
            </w:pPr>
            <w:r w:rsidRPr="00EF7C5A">
              <w:rPr>
                <w:rFonts w:ascii="Times New Roman" w:eastAsia="Calibri" w:hAnsi="Times New Roman" w:cs="Times New Roman"/>
                <w:color w:val="auto"/>
                <w:sz w:val="20"/>
                <w:szCs w:val="20"/>
                <w:lang w:eastAsia="en-US"/>
              </w:rPr>
              <w:t>(в соответствии с ИНКОТЕРМС 2020)</w:t>
            </w:r>
          </w:p>
        </w:tc>
        <w:tc>
          <w:tcPr>
            <w:tcW w:w="10631"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jc w:val="center"/>
              <w:rPr>
                <w:rFonts w:ascii="Times New Roman" w:eastAsia="Times New Roman" w:hAnsi="Times New Roman" w:cs="Times New Roman"/>
                <w:color w:val="auto"/>
                <w:sz w:val="20"/>
                <w:szCs w:val="20"/>
                <w:lang w:eastAsia="en-US"/>
              </w:rPr>
            </w:pPr>
            <w:r w:rsidRPr="00903467">
              <w:rPr>
                <w:rFonts w:ascii="Times New Roman" w:eastAsia="Calibri" w:hAnsi="Times New Roman" w:cs="Times New Roman"/>
                <w:color w:val="auto"/>
                <w:sz w:val="20"/>
                <w:szCs w:val="20"/>
                <w:lang w:val="en-US" w:eastAsia="en-US"/>
              </w:rPr>
              <w:t>DDP</w:t>
            </w:r>
          </w:p>
        </w:tc>
      </w:tr>
      <w:tr w:rsidR="00A76985" w:rsidRPr="00903467" w:rsidTr="001A5232">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jc w:val="cente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A76985" w:rsidRPr="00903467" w:rsidRDefault="00A76985" w:rsidP="001A5232">
            <w:pPr>
              <w:rPr>
                <w:rFonts w:ascii="Times New Roman" w:eastAsia="Times New Roman"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 xml:space="preserve">Срок поставки МТ и место дислокации </w:t>
            </w:r>
          </w:p>
        </w:tc>
        <w:tc>
          <w:tcPr>
            <w:tcW w:w="10631" w:type="dxa"/>
            <w:tcBorders>
              <w:top w:val="single" w:sz="4" w:space="0" w:color="auto"/>
              <w:left w:val="single" w:sz="4" w:space="0" w:color="auto"/>
              <w:bottom w:val="single" w:sz="4" w:space="0" w:color="auto"/>
              <w:right w:val="single" w:sz="4" w:space="0" w:color="auto"/>
            </w:tcBorders>
            <w:hideMark/>
          </w:tcPr>
          <w:p w:rsidR="00A76985" w:rsidRPr="0079592F" w:rsidRDefault="00A76985" w:rsidP="001A5232">
            <w:pPr>
              <w:overflowPunct w:val="0"/>
              <w:jc w:val="center"/>
              <w:textAlignment w:val="baseline"/>
              <w:rPr>
                <w:rFonts w:ascii="Times New Roman" w:eastAsia="Times New Roman" w:hAnsi="Times New Roman" w:cs="Times New Roman"/>
                <w:color w:val="auto"/>
                <w:spacing w:val="2"/>
                <w:kern w:val="2"/>
                <w:sz w:val="20"/>
                <w:szCs w:val="20"/>
              </w:rPr>
            </w:pPr>
            <w:r w:rsidRPr="0079592F">
              <w:rPr>
                <w:rFonts w:ascii="Times New Roman" w:eastAsia="Times New Roman" w:hAnsi="Times New Roman" w:cs="Times New Roman"/>
                <w:color w:val="auto"/>
                <w:spacing w:val="2"/>
                <w:kern w:val="2"/>
                <w:sz w:val="20"/>
                <w:szCs w:val="20"/>
              </w:rPr>
              <w:t>до 01 декабря 2022 года</w:t>
            </w:r>
          </w:p>
          <w:p w:rsidR="00A76985" w:rsidRPr="00F95DC7" w:rsidRDefault="00A76985" w:rsidP="001A5232">
            <w:pPr>
              <w:overflowPunct w:val="0"/>
              <w:jc w:val="center"/>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79592F">
              <w:rPr>
                <w:rFonts w:ascii="Times New Roman" w:eastAsia="Times New Roman" w:hAnsi="Times New Roman" w:cs="Times New Roman"/>
                <w:color w:val="auto"/>
                <w:spacing w:val="2"/>
                <w:kern w:val="2"/>
                <w:sz w:val="20"/>
                <w:szCs w:val="20"/>
              </w:rPr>
              <w:t>г</w:t>
            </w:r>
            <w:proofErr w:type="gramStart"/>
            <w:r w:rsidRPr="0079592F">
              <w:rPr>
                <w:rFonts w:ascii="Times New Roman" w:eastAsia="Times New Roman" w:hAnsi="Times New Roman" w:cs="Times New Roman"/>
                <w:color w:val="auto"/>
                <w:spacing w:val="2"/>
                <w:kern w:val="2"/>
                <w:sz w:val="20"/>
                <w:szCs w:val="20"/>
              </w:rPr>
              <w:t>.Т</w:t>
            </w:r>
            <w:proofErr w:type="gramEnd"/>
            <w:r w:rsidRPr="0079592F">
              <w:rPr>
                <w:rFonts w:ascii="Times New Roman" w:eastAsia="Times New Roman" w:hAnsi="Times New Roman" w:cs="Times New Roman"/>
                <w:color w:val="auto"/>
                <w:spacing w:val="2"/>
                <w:kern w:val="2"/>
                <w:sz w:val="20"/>
                <w:szCs w:val="20"/>
              </w:rPr>
              <w:t>обыл</w:t>
            </w:r>
            <w:proofErr w:type="spellEnd"/>
            <w:r w:rsidRPr="0079592F">
              <w:rPr>
                <w:rFonts w:ascii="Times New Roman" w:eastAsia="Times New Roman" w:hAnsi="Times New Roman" w:cs="Times New Roman"/>
                <w:color w:val="auto"/>
                <w:spacing w:val="2"/>
                <w:kern w:val="2"/>
                <w:sz w:val="20"/>
                <w:szCs w:val="20"/>
              </w:rPr>
              <w:t xml:space="preserve">, </w:t>
            </w:r>
            <w:proofErr w:type="spellStart"/>
            <w:r w:rsidRPr="0079592F">
              <w:rPr>
                <w:rFonts w:ascii="Times New Roman" w:eastAsia="Times New Roman" w:hAnsi="Times New Roman" w:cs="Times New Roman"/>
                <w:color w:val="auto"/>
                <w:spacing w:val="2"/>
                <w:kern w:val="2"/>
                <w:sz w:val="20"/>
                <w:szCs w:val="20"/>
              </w:rPr>
              <w:t>мкр</w:t>
            </w:r>
            <w:proofErr w:type="spellEnd"/>
            <w:r w:rsidRPr="0079592F">
              <w:rPr>
                <w:rFonts w:ascii="Times New Roman" w:eastAsia="Times New Roman" w:hAnsi="Times New Roman" w:cs="Times New Roman"/>
                <w:color w:val="auto"/>
                <w:spacing w:val="2"/>
                <w:kern w:val="2"/>
                <w:sz w:val="20"/>
                <w:szCs w:val="20"/>
              </w:rPr>
              <w:t>. Дорожник</w:t>
            </w:r>
          </w:p>
        </w:tc>
      </w:tr>
    </w:tbl>
    <w:p w:rsidR="00A017DC" w:rsidRDefault="00A017DC" w:rsidP="00937664">
      <w:pPr>
        <w:jc w:val="center"/>
        <w:rPr>
          <w:rFonts w:ascii="Times New Roman" w:hAnsi="Times New Roman" w:cs="Times New Roman"/>
          <w:b/>
          <w:bCs/>
          <w:sz w:val="20"/>
          <w:szCs w:val="20"/>
        </w:rPr>
      </w:pPr>
    </w:p>
    <w:p w:rsidR="00A017DC" w:rsidRDefault="00A017DC" w:rsidP="00937664">
      <w:pPr>
        <w:jc w:val="center"/>
        <w:rPr>
          <w:rFonts w:ascii="Times New Roman" w:hAnsi="Times New Roman" w:cs="Times New Roman"/>
          <w:b/>
          <w:bCs/>
          <w:sz w:val="20"/>
          <w:szCs w:val="20"/>
        </w:rPr>
      </w:pPr>
    </w:p>
    <w:p w:rsidR="00A017DC" w:rsidRDefault="00A017DC" w:rsidP="00937664">
      <w:pPr>
        <w:jc w:val="center"/>
        <w:rPr>
          <w:rFonts w:ascii="Times New Roman" w:hAnsi="Times New Roman" w:cs="Times New Roman"/>
          <w:b/>
          <w:bCs/>
          <w:sz w:val="20"/>
          <w:szCs w:val="20"/>
        </w:rPr>
      </w:pPr>
    </w:p>
    <w:p w:rsidR="00976FE4" w:rsidRDefault="00937A0E" w:rsidP="00937664">
      <w:pPr>
        <w:jc w:val="center"/>
        <w:rPr>
          <w:rFonts w:ascii="Times New Roman" w:hAnsi="Times New Roman" w:cs="Times New Roman"/>
          <w:b/>
          <w:bCs/>
          <w:sz w:val="20"/>
          <w:szCs w:val="20"/>
        </w:rPr>
      </w:pPr>
      <w:r>
        <w:rPr>
          <w:rFonts w:ascii="Times New Roman" w:hAnsi="Times New Roman" w:cs="Times New Roman"/>
          <w:b/>
          <w:bCs/>
          <w:sz w:val="20"/>
          <w:szCs w:val="20"/>
        </w:rPr>
        <w:t>Лот № 22</w:t>
      </w:r>
    </w:p>
    <w:p w:rsidR="00937A0E" w:rsidRDefault="00937A0E" w:rsidP="00937664">
      <w:pPr>
        <w:jc w:val="center"/>
        <w:rPr>
          <w:rFonts w:ascii="Times New Roman" w:hAnsi="Times New Roman" w:cs="Times New Roman"/>
          <w:b/>
          <w:bCs/>
          <w:sz w:val="20"/>
          <w:szCs w:val="2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394"/>
        <w:gridCol w:w="1843"/>
      </w:tblGrid>
      <w:tr w:rsidR="00937A0E" w:rsidRPr="00937A0E" w:rsidTr="001A5232">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7A0E" w:rsidRPr="00937A0E" w:rsidRDefault="00937A0E" w:rsidP="00937A0E">
            <w:pPr>
              <w:ind w:left="-108"/>
              <w:jc w:val="cente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 xml:space="preserve">№ </w:t>
            </w:r>
            <w:proofErr w:type="gramStart"/>
            <w:r w:rsidRPr="00937A0E">
              <w:rPr>
                <w:rFonts w:ascii="Times New Roman" w:eastAsia="Times New Roman" w:hAnsi="Times New Roman" w:cs="Times New Roman"/>
                <w:b/>
                <w:color w:val="auto"/>
                <w:sz w:val="20"/>
                <w:szCs w:val="20"/>
              </w:rPr>
              <w:t>п</w:t>
            </w:r>
            <w:proofErr w:type="gramEnd"/>
            <w:r w:rsidRPr="00937A0E">
              <w:rPr>
                <w:rFonts w:ascii="Times New Roman" w:eastAsia="Times New Roman" w:hAnsi="Times New Roman" w:cs="Times New Roman"/>
                <w:b/>
                <w:color w:val="auto"/>
                <w:sz w:val="20"/>
                <w:szCs w:val="20"/>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7A0E" w:rsidRPr="00937A0E" w:rsidRDefault="00937A0E" w:rsidP="00937A0E">
            <w:pPr>
              <w:tabs>
                <w:tab w:val="left" w:pos="450"/>
              </w:tabs>
              <w:jc w:val="cente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Критерии</w:t>
            </w:r>
          </w:p>
        </w:tc>
        <w:tc>
          <w:tcPr>
            <w:tcW w:w="963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37A0E" w:rsidRPr="00937A0E" w:rsidRDefault="00937A0E" w:rsidP="00937A0E">
            <w:pPr>
              <w:tabs>
                <w:tab w:val="left" w:pos="450"/>
              </w:tabs>
              <w:jc w:val="cente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Описание</w:t>
            </w:r>
          </w:p>
        </w:tc>
      </w:tr>
      <w:tr w:rsidR="00937A0E" w:rsidRPr="00937A0E" w:rsidTr="001A5232">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tabs>
                <w:tab w:val="left" w:pos="450"/>
              </w:tabs>
              <w:jc w:val="cente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tabs>
                <w:tab w:val="left" w:pos="450"/>
              </w:tabs>
              <w:ind w:right="-108"/>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Наименование медицинской техники (далее – МТ)</w:t>
            </w:r>
          </w:p>
          <w:p w:rsidR="00937A0E" w:rsidRPr="00937A0E" w:rsidRDefault="00937A0E" w:rsidP="00937A0E">
            <w:pPr>
              <w:tabs>
                <w:tab w:val="left" w:pos="450"/>
              </w:tabs>
              <w:ind w:right="-108"/>
              <w:rPr>
                <w:rFonts w:ascii="Times New Roman" w:eastAsia="Times New Roman" w:hAnsi="Times New Roman" w:cs="Times New Roman"/>
                <w:b/>
                <w:i/>
                <w:color w:val="auto"/>
                <w:sz w:val="20"/>
                <w:szCs w:val="20"/>
              </w:rPr>
            </w:pPr>
            <w:r w:rsidRPr="00937A0E">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9639" w:type="dxa"/>
            <w:gridSpan w:val="4"/>
            <w:tcBorders>
              <w:top w:val="single" w:sz="4" w:space="0" w:color="auto"/>
              <w:left w:val="single" w:sz="4" w:space="0" w:color="auto"/>
              <w:bottom w:val="single" w:sz="4" w:space="0" w:color="auto"/>
              <w:right w:val="single" w:sz="4" w:space="0" w:color="auto"/>
            </w:tcBorders>
          </w:tcPr>
          <w:p w:rsidR="00937A0E" w:rsidRPr="0086213F" w:rsidRDefault="00937A0E" w:rsidP="00937A0E">
            <w:pPr>
              <w:rPr>
                <w:rFonts w:ascii="Times New Roman" w:eastAsia="Times New Roman" w:hAnsi="Times New Roman" w:cs="Times New Roman"/>
                <w:b/>
                <w:color w:val="auto"/>
                <w:sz w:val="20"/>
                <w:szCs w:val="20"/>
              </w:rPr>
            </w:pPr>
            <w:r w:rsidRPr="0086213F">
              <w:rPr>
                <w:rFonts w:ascii="Times New Roman" w:eastAsia="Times New Roman" w:hAnsi="Times New Roman" w:cs="Times New Roman"/>
                <w:b/>
                <w:color w:val="auto"/>
                <w:sz w:val="20"/>
                <w:szCs w:val="20"/>
              </w:rPr>
              <w:t xml:space="preserve">Центрифуга </w:t>
            </w:r>
          </w:p>
          <w:p w:rsidR="00937A0E" w:rsidRPr="00937A0E" w:rsidRDefault="00937A0E" w:rsidP="00937A0E">
            <w:pPr>
              <w:rPr>
                <w:rFonts w:ascii="Times New Roman" w:eastAsia="Times New Roman" w:hAnsi="Times New Roman" w:cs="Times New Roman"/>
                <w:b/>
                <w:color w:val="auto"/>
                <w:sz w:val="20"/>
                <w:szCs w:val="20"/>
              </w:rPr>
            </w:pPr>
          </w:p>
          <w:p w:rsidR="00937A0E" w:rsidRPr="00937A0E" w:rsidRDefault="00937A0E" w:rsidP="00937A0E">
            <w:pPr>
              <w:rPr>
                <w:rFonts w:ascii="Times New Roman" w:eastAsia="Times New Roman" w:hAnsi="Times New Roman" w:cs="Times New Roman"/>
                <w:b/>
                <w:bCs/>
                <w:color w:val="auto"/>
                <w:sz w:val="20"/>
                <w:szCs w:val="20"/>
                <w:lang w:val="kk-KZ"/>
              </w:rPr>
            </w:pPr>
          </w:p>
        </w:tc>
      </w:tr>
      <w:tr w:rsidR="00937A0E" w:rsidRPr="00937A0E" w:rsidTr="001A5232">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tabs>
                <w:tab w:val="left" w:pos="450"/>
              </w:tabs>
              <w:jc w:val="center"/>
              <w:rPr>
                <w:rFonts w:ascii="Times New Roman" w:eastAsia="Times New Roman" w:hAnsi="Times New Roman" w:cs="Times New Roman"/>
                <w:b/>
                <w:color w:val="auto"/>
                <w:sz w:val="20"/>
                <w:szCs w:val="20"/>
                <w:lang w:val="en-US"/>
              </w:rPr>
            </w:pPr>
            <w:r w:rsidRPr="00937A0E">
              <w:rPr>
                <w:rFonts w:ascii="Times New Roman" w:eastAsia="Times New Roman" w:hAnsi="Times New Roman" w:cs="Times New Roman"/>
                <w:b/>
                <w:color w:val="auto"/>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tabs>
                <w:tab w:val="left" w:pos="450"/>
              </w:tabs>
              <w:ind w:right="-108"/>
              <w:rPr>
                <w:rFonts w:ascii="Times New Roman" w:eastAsia="Times New Roman" w:hAnsi="Times New Roman" w:cs="Times New Roman"/>
                <w:i/>
                <w:color w:val="auto"/>
                <w:sz w:val="20"/>
                <w:szCs w:val="20"/>
              </w:rPr>
            </w:pPr>
            <w:r w:rsidRPr="00937A0E">
              <w:rPr>
                <w:rFonts w:ascii="Times New Roman" w:eastAsia="Times New Roman" w:hAnsi="Times New Roman" w:cs="Times New Roman"/>
                <w:b/>
                <w:color w:val="auto"/>
                <w:sz w:val="20"/>
                <w:szCs w:val="20"/>
              </w:rPr>
              <w:t xml:space="preserve">Наименование МТ, относящейся к средствам измерения </w:t>
            </w:r>
            <w:r w:rsidRPr="00937A0E">
              <w:rPr>
                <w:rFonts w:ascii="Times New Roman" w:eastAsia="Times New Roman" w:hAnsi="Times New Roman" w:cs="Times New Roman"/>
                <w:color w:val="auto"/>
                <w:sz w:val="20"/>
                <w:szCs w:val="20"/>
              </w:rPr>
              <w:t>(</w:t>
            </w:r>
            <w:r w:rsidRPr="00937A0E">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9639" w:type="dxa"/>
            <w:gridSpan w:val="4"/>
            <w:tcBorders>
              <w:top w:val="single" w:sz="4" w:space="0" w:color="auto"/>
              <w:left w:val="single" w:sz="4" w:space="0" w:color="auto"/>
              <w:bottom w:val="single" w:sz="4" w:space="0" w:color="auto"/>
              <w:right w:val="single" w:sz="4" w:space="0" w:color="auto"/>
            </w:tcBorders>
          </w:tcPr>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Не относится </w:t>
            </w:r>
            <w:proofErr w:type="gramStart"/>
            <w:r w:rsidRPr="00937A0E">
              <w:rPr>
                <w:rFonts w:ascii="Times New Roman" w:eastAsia="Times New Roman" w:hAnsi="Times New Roman" w:cs="Times New Roman"/>
                <w:color w:val="auto"/>
                <w:sz w:val="20"/>
                <w:szCs w:val="20"/>
              </w:rPr>
              <w:t>к</w:t>
            </w:r>
            <w:proofErr w:type="gramEnd"/>
            <w:r w:rsidRPr="00937A0E">
              <w:rPr>
                <w:rFonts w:ascii="Times New Roman" w:eastAsia="Times New Roman" w:hAnsi="Times New Roman" w:cs="Times New Roman"/>
                <w:color w:val="auto"/>
                <w:sz w:val="20"/>
                <w:szCs w:val="20"/>
              </w:rPr>
              <w:t xml:space="preserve"> средства измерения.</w:t>
            </w:r>
          </w:p>
          <w:p w:rsidR="00937A0E" w:rsidRPr="00937A0E" w:rsidRDefault="00937A0E" w:rsidP="00937A0E">
            <w:pPr>
              <w:rPr>
                <w:rFonts w:ascii="Times New Roman" w:eastAsia="Times New Roman" w:hAnsi="Times New Roman" w:cs="Times New Roman"/>
                <w:b/>
                <w:bCs/>
                <w:color w:val="auto"/>
                <w:sz w:val="20"/>
                <w:szCs w:val="20"/>
              </w:rPr>
            </w:pPr>
          </w:p>
        </w:tc>
      </w:tr>
      <w:tr w:rsidR="00937A0E" w:rsidRPr="00937A0E" w:rsidTr="001A5232">
        <w:trPr>
          <w:trHeight w:val="611"/>
        </w:trPr>
        <w:tc>
          <w:tcPr>
            <w:tcW w:w="709" w:type="dxa"/>
            <w:vMerge w:val="restart"/>
            <w:tcBorders>
              <w:left w:val="single" w:sz="4" w:space="0" w:color="auto"/>
              <w:right w:val="single" w:sz="4" w:space="0" w:color="auto"/>
            </w:tcBorders>
            <w:vAlign w:val="center"/>
            <w:hideMark/>
          </w:tcPr>
          <w:p w:rsidR="00937A0E" w:rsidRPr="00937A0E" w:rsidRDefault="00937A0E" w:rsidP="00937A0E">
            <w:pPr>
              <w:jc w:val="cente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3</w:t>
            </w:r>
          </w:p>
        </w:tc>
        <w:tc>
          <w:tcPr>
            <w:tcW w:w="4536" w:type="dxa"/>
            <w:vMerge w:val="restart"/>
            <w:tcBorders>
              <w:left w:val="single" w:sz="4" w:space="0" w:color="auto"/>
              <w:right w:val="single" w:sz="4" w:space="0" w:color="auto"/>
            </w:tcBorders>
            <w:vAlign w:val="center"/>
            <w:hideMark/>
          </w:tcPr>
          <w:p w:rsidR="00937A0E" w:rsidRPr="00937A0E" w:rsidRDefault="00937A0E" w:rsidP="00937A0E">
            <w:pPr>
              <w:ind w:right="-108"/>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jc w:val="center"/>
              <w:rPr>
                <w:rFonts w:ascii="Times New Roman" w:eastAsia="Times New Roman" w:hAnsi="Times New Roman" w:cs="Times New Roman"/>
                <w:i/>
                <w:color w:val="auto"/>
                <w:sz w:val="20"/>
                <w:szCs w:val="20"/>
              </w:rPr>
            </w:pPr>
            <w:r w:rsidRPr="00937A0E">
              <w:rPr>
                <w:rFonts w:ascii="Times New Roman" w:eastAsia="Times New Roman" w:hAnsi="Times New Roman" w:cs="Times New Roman"/>
                <w:i/>
                <w:color w:val="auto"/>
                <w:sz w:val="20"/>
                <w:szCs w:val="20"/>
              </w:rPr>
              <w:t>№</w:t>
            </w:r>
          </w:p>
          <w:p w:rsidR="00937A0E" w:rsidRPr="00937A0E" w:rsidRDefault="00937A0E" w:rsidP="00937A0E">
            <w:pPr>
              <w:jc w:val="center"/>
              <w:rPr>
                <w:rFonts w:ascii="Times New Roman" w:eastAsia="Times New Roman" w:hAnsi="Times New Roman" w:cs="Times New Roman"/>
                <w:i/>
                <w:color w:val="auto"/>
                <w:sz w:val="20"/>
                <w:szCs w:val="20"/>
              </w:rPr>
            </w:pPr>
            <w:proofErr w:type="gramStart"/>
            <w:r w:rsidRPr="00937A0E">
              <w:rPr>
                <w:rFonts w:ascii="Times New Roman" w:eastAsia="Times New Roman" w:hAnsi="Times New Roman" w:cs="Times New Roman"/>
                <w:i/>
                <w:color w:val="auto"/>
                <w:sz w:val="20"/>
                <w:szCs w:val="20"/>
              </w:rPr>
              <w:t>п</w:t>
            </w:r>
            <w:proofErr w:type="gramEnd"/>
            <w:r w:rsidRPr="00937A0E">
              <w:rPr>
                <w:rFonts w:ascii="Times New Roman" w:eastAsia="Times New Roman" w:hAnsi="Times New Roman" w:cs="Times New Roman"/>
                <w:i/>
                <w:color w:val="auto"/>
                <w:sz w:val="20"/>
                <w:szCs w:val="20"/>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ind w:left="-97" w:right="-86"/>
              <w:jc w:val="center"/>
              <w:rPr>
                <w:rFonts w:ascii="Times New Roman" w:eastAsia="Times New Roman" w:hAnsi="Times New Roman" w:cs="Times New Roman"/>
                <w:i/>
                <w:color w:val="auto"/>
                <w:sz w:val="20"/>
                <w:szCs w:val="20"/>
              </w:rPr>
            </w:pPr>
            <w:r w:rsidRPr="00937A0E">
              <w:rPr>
                <w:rFonts w:ascii="Times New Roman" w:eastAsia="Times New Roman" w:hAnsi="Times New Roman" w:cs="Times New Roman"/>
                <w:i/>
                <w:color w:val="auto"/>
                <w:sz w:val="20"/>
                <w:szCs w:val="20"/>
              </w:rPr>
              <w:t xml:space="preserve">Наименование </w:t>
            </w:r>
            <w:proofErr w:type="gramStart"/>
            <w:r w:rsidRPr="00937A0E">
              <w:rPr>
                <w:rFonts w:ascii="Times New Roman" w:eastAsia="Times New Roman" w:hAnsi="Times New Roman" w:cs="Times New Roman"/>
                <w:i/>
                <w:color w:val="auto"/>
                <w:sz w:val="20"/>
                <w:szCs w:val="20"/>
              </w:rPr>
              <w:t>комплектующего</w:t>
            </w:r>
            <w:proofErr w:type="gramEnd"/>
            <w:r w:rsidRPr="00937A0E">
              <w:rPr>
                <w:rFonts w:ascii="Times New Roman" w:eastAsia="Times New Roman" w:hAnsi="Times New Roman" w:cs="Times New Roman"/>
                <w:i/>
                <w:color w:val="auto"/>
                <w:sz w:val="20"/>
                <w:szCs w:val="20"/>
              </w:rPr>
              <w:t xml:space="preserve"> к МТ </w:t>
            </w:r>
          </w:p>
          <w:p w:rsidR="00937A0E" w:rsidRPr="00937A0E" w:rsidRDefault="00937A0E" w:rsidP="00937A0E">
            <w:pPr>
              <w:ind w:right="-86"/>
              <w:rPr>
                <w:rFonts w:ascii="Times New Roman" w:eastAsia="Times New Roman" w:hAnsi="Times New Roman" w:cs="Times New Roman"/>
                <w:i/>
                <w:color w:val="auto"/>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ind w:left="-97" w:right="-86"/>
              <w:jc w:val="center"/>
              <w:rPr>
                <w:rFonts w:ascii="Times New Roman" w:eastAsia="Times New Roman" w:hAnsi="Times New Roman" w:cs="Times New Roman"/>
                <w:i/>
                <w:color w:val="auto"/>
                <w:sz w:val="20"/>
                <w:szCs w:val="20"/>
              </w:rPr>
            </w:pPr>
            <w:r w:rsidRPr="00937A0E">
              <w:rPr>
                <w:rFonts w:ascii="Times New Roman" w:eastAsia="Times New Roman" w:hAnsi="Times New Roman" w:cs="Times New Roman"/>
                <w:i/>
                <w:color w:val="auto"/>
                <w:sz w:val="20"/>
                <w:szCs w:val="20"/>
              </w:rPr>
              <w:t xml:space="preserve">Краткая техническая характеристика </w:t>
            </w:r>
            <w:proofErr w:type="gramStart"/>
            <w:r w:rsidRPr="00937A0E">
              <w:rPr>
                <w:rFonts w:ascii="Times New Roman" w:eastAsia="Times New Roman" w:hAnsi="Times New Roman" w:cs="Times New Roman"/>
                <w:i/>
                <w:color w:val="auto"/>
                <w:sz w:val="20"/>
                <w:szCs w:val="20"/>
              </w:rPr>
              <w:t>комплектующего</w:t>
            </w:r>
            <w:proofErr w:type="gramEnd"/>
            <w:r w:rsidRPr="00937A0E">
              <w:rPr>
                <w:rFonts w:ascii="Times New Roman" w:eastAsia="Times New Roman" w:hAnsi="Times New Roman" w:cs="Times New Roman"/>
                <w:i/>
                <w:color w:val="auto"/>
                <w:sz w:val="20"/>
                <w:szCs w:val="20"/>
              </w:rPr>
              <w:t xml:space="preserve">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ind w:left="-97" w:right="-86"/>
              <w:jc w:val="center"/>
              <w:rPr>
                <w:rFonts w:ascii="Times New Roman" w:eastAsia="Times New Roman" w:hAnsi="Times New Roman" w:cs="Times New Roman"/>
                <w:i/>
                <w:color w:val="auto"/>
                <w:sz w:val="20"/>
                <w:szCs w:val="20"/>
              </w:rPr>
            </w:pPr>
            <w:r w:rsidRPr="00937A0E">
              <w:rPr>
                <w:rFonts w:ascii="Times New Roman" w:eastAsia="Times New Roman" w:hAnsi="Times New Roman" w:cs="Times New Roman"/>
                <w:i/>
                <w:color w:val="auto"/>
                <w:sz w:val="20"/>
                <w:szCs w:val="20"/>
              </w:rPr>
              <w:t>Требуемое количество</w:t>
            </w:r>
          </w:p>
          <w:p w:rsidR="00937A0E" w:rsidRPr="00937A0E" w:rsidRDefault="00937A0E" w:rsidP="00937A0E">
            <w:pPr>
              <w:ind w:left="-97" w:right="-86"/>
              <w:jc w:val="center"/>
              <w:rPr>
                <w:rFonts w:ascii="Times New Roman" w:eastAsia="Times New Roman" w:hAnsi="Times New Roman" w:cs="Times New Roman"/>
                <w:i/>
                <w:color w:val="auto"/>
                <w:sz w:val="20"/>
                <w:szCs w:val="20"/>
              </w:rPr>
            </w:pPr>
            <w:r w:rsidRPr="00937A0E">
              <w:rPr>
                <w:rFonts w:ascii="Times New Roman" w:eastAsia="Times New Roman" w:hAnsi="Times New Roman" w:cs="Times New Roman"/>
                <w:i/>
                <w:color w:val="auto"/>
                <w:sz w:val="20"/>
                <w:szCs w:val="20"/>
              </w:rPr>
              <w:t>(с указанием единицы измерения)</w:t>
            </w:r>
          </w:p>
        </w:tc>
      </w:tr>
      <w:tr w:rsidR="00937A0E" w:rsidRPr="00937A0E" w:rsidTr="001A5232">
        <w:trPr>
          <w:trHeight w:val="141"/>
        </w:trPr>
        <w:tc>
          <w:tcPr>
            <w:tcW w:w="709" w:type="dxa"/>
            <w:vMerge/>
            <w:tcBorders>
              <w:left w:val="single" w:sz="4" w:space="0" w:color="auto"/>
              <w:right w:val="single" w:sz="4" w:space="0" w:color="auto"/>
            </w:tcBorders>
            <w:vAlign w:val="center"/>
            <w:hideMark/>
          </w:tcPr>
          <w:p w:rsidR="00937A0E" w:rsidRPr="00937A0E" w:rsidRDefault="00937A0E" w:rsidP="00937A0E">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937A0E" w:rsidRPr="00937A0E" w:rsidRDefault="00937A0E" w:rsidP="00937A0E">
            <w:pPr>
              <w:ind w:right="-108"/>
              <w:rPr>
                <w:rFonts w:ascii="Times New Roman" w:eastAsia="Times New Roman" w:hAnsi="Times New Roman" w:cs="Times New Roman"/>
                <w:b/>
                <w:color w:val="auto"/>
                <w:sz w:val="20"/>
                <w:szCs w:val="20"/>
              </w:rPr>
            </w:pPr>
          </w:p>
        </w:tc>
        <w:tc>
          <w:tcPr>
            <w:tcW w:w="9639" w:type="dxa"/>
            <w:gridSpan w:val="4"/>
            <w:tcBorders>
              <w:top w:val="single" w:sz="4" w:space="0" w:color="auto"/>
              <w:left w:val="single" w:sz="4" w:space="0" w:color="auto"/>
              <w:bottom w:val="single" w:sz="4" w:space="0" w:color="auto"/>
              <w:right w:val="single" w:sz="4" w:space="0" w:color="auto"/>
            </w:tcBorders>
            <w:hideMark/>
          </w:tcPr>
          <w:p w:rsidR="00937A0E" w:rsidRPr="00937A0E" w:rsidRDefault="00937A0E" w:rsidP="00937A0E">
            <w:pPr>
              <w:rPr>
                <w:rFonts w:ascii="Times New Roman" w:eastAsia="Times New Roman" w:hAnsi="Times New Roman" w:cs="Times New Roman"/>
                <w:i/>
                <w:color w:val="auto"/>
                <w:sz w:val="20"/>
                <w:szCs w:val="20"/>
              </w:rPr>
            </w:pPr>
            <w:r w:rsidRPr="00937A0E">
              <w:rPr>
                <w:rFonts w:ascii="Times New Roman" w:eastAsia="Times New Roman" w:hAnsi="Times New Roman" w:cs="Times New Roman"/>
                <w:i/>
                <w:color w:val="auto"/>
                <w:sz w:val="20"/>
                <w:szCs w:val="20"/>
              </w:rPr>
              <w:t>Основные комплектующие</w:t>
            </w:r>
          </w:p>
        </w:tc>
      </w:tr>
      <w:tr w:rsidR="00937A0E" w:rsidRPr="00937A0E" w:rsidTr="001A5232">
        <w:trPr>
          <w:trHeight w:val="141"/>
        </w:trPr>
        <w:tc>
          <w:tcPr>
            <w:tcW w:w="709" w:type="dxa"/>
            <w:vMerge/>
            <w:tcBorders>
              <w:left w:val="single" w:sz="4" w:space="0" w:color="auto"/>
              <w:right w:val="single" w:sz="4" w:space="0" w:color="auto"/>
            </w:tcBorders>
            <w:vAlign w:val="center"/>
            <w:hideMark/>
          </w:tcPr>
          <w:p w:rsidR="00937A0E" w:rsidRPr="00937A0E" w:rsidRDefault="00937A0E" w:rsidP="00937A0E">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937A0E" w:rsidRPr="00937A0E" w:rsidRDefault="00937A0E" w:rsidP="00937A0E">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jc w:val="cente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Центрифуга </w:t>
            </w:r>
          </w:p>
          <w:p w:rsidR="00937A0E" w:rsidRPr="00937A0E" w:rsidRDefault="00937A0E" w:rsidP="00937A0E">
            <w:pPr>
              <w:rPr>
                <w:rFonts w:ascii="Times New Roman" w:eastAsia="Times New Roman" w:hAnsi="Times New Roman" w:cs="Times New Roman"/>
                <w:color w:val="auto"/>
                <w:sz w:val="20"/>
                <w:szCs w:val="20"/>
              </w:rPr>
            </w:pPr>
          </w:p>
        </w:tc>
        <w:tc>
          <w:tcPr>
            <w:tcW w:w="4394" w:type="dxa"/>
            <w:tcBorders>
              <w:top w:val="single" w:sz="4" w:space="0" w:color="auto"/>
              <w:left w:val="single" w:sz="4" w:space="0" w:color="auto"/>
              <w:bottom w:val="single" w:sz="4" w:space="0" w:color="auto"/>
              <w:right w:val="single" w:sz="4" w:space="0" w:color="auto"/>
            </w:tcBorders>
          </w:tcPr>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Клиническая центрифуга для центрифугирования сыворотки и плазмы крови, мочи, цельной крови и других рутинных приложений в клинических и научных </w:t>
            </w:r>
            <w:r w:rsidRPr="00937A0E">
              <w:rPr>
                <w:rFonts w:ascii="Times New Roman" w:eastAsia="Times New Roman" w:hAnsi="Times New Roman" w:cs="Times New Roman"/>
                <w:color w:val="auto"/>
                <w:sz w:val="20"/>
                <w:szCs w:val="20"/>
              </w:rPr>
              <w:lastRenderedPageBreak/>
              <w:t>лабораториях</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Технические характеристики:</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Габаритные размеры,  </w:t>
            </w:r>
            <w:proofErr w:type="gramStart"/>
            <w:r w:rsidRPr="00937A0E">
              <w:rPr>
                <w:rFonts w:ascii="Times New Roman" w:eastAsia="Times New Roman" w:hAnsi="Times New Roman" w:cs="Times New Roman"/>
                <w:color w:val="auto"/>
                <w:sz w:val="20"/>
                <w:szCs w:val="20"/>
              </w:rPr>
              <w:t>мм</w:t>
            </w:r>
            <w:proofErr w:type="gramEnd"/>
            <w:r w:rsidRPr="00937A0E">
              <w:rPr>
                <w:rFonts w:ascii="Times New Roman" w:eastAsia="Times New Roman" w:hAnsi="Times New Roman" w:cs="Times New Roman"/>
                <w:color w:val="auto"/>
                <w:sz w:val="20"/>
                <w:szCs w:val="20"/>
              </w:rPr>
              <w:t>: не более 410х370х285</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Вес, </w:t>
            </w:r>
            <w:proofErr w:type="gramStart"/>
            <w:r w:rsidRPr="00937A0E">
              <w:rPr>
                <w:rFonts w:ascii="Times New Roman" w:eastAsia="Times New Roman" w:hAnsi="Times New Roman" w:cs="Times New Roman"/>
                <w:color w:val="auto"/>
                <w:sz w:val="20"/>
                <w:szCs w:val="20"/>
              </w:rPr>
              <w:t>кг</w:t>
            </w:r>
            <w:proofErr w:type="gramEnd"/>
            <w:r w:rsidRPr="00937A0E">
              <w:rPr>
                <w:rFonts w:ascii="Times New Roman" w:eastAsia="Times New Roman" w:hAnsi="Times New Roman" w:cs="Times New Roman"/>
                <w:color w:val="auto"/>
                <w:sz w:val="20"/>
                <w:szCs w:val="20"/>
              </w:rPr>
              <w:t>: не более 8</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Электропитание: не более 230В, не менее 50 Гц, не более 60  Гц</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Потребляемая мощность, </w:t>
            </w:r>
            <w:proofErr w:type="gramStart"/>
            <w:r w:rsidRPr="00937A0E">
              <w:rPr>
                <w:rFonts w:ascii="Times New Roman" w:eastAsia="Times New Roman" w:hAnsi="Times New Roman" w:cs="Times New Roman"/>
                <w:color w:val="auto"/>
                <w:sz w:val="20"/>
                <w:szCs w:val="20"/>
              </w:rPr>
              <w:t>Вт</w:t>
            </w:r>
            <w:proofErr w:type="gramEnd"/>
            <w:r w:rsidRPr="00937A0E">
              <w:rPr>
                <w:rFonts w:ascii="Times New Roman" w:eastAsia="Times New Roman" w:hAnsi="Times New Roman" w:cs="Times New Roman"/>
                <w:color w:val="auto"/>
                <w:sz w:val="20"/>
                <w:szCs w:val="20"/>
              </w:rPr>
              <w:t>: не менее 40</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Вместимость (максимальная в зависимости от ротора): не более 24 пробирок  х не более 10 мл</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Скорость: не менее 100 об/мин, не более 5000 об/мин (шаг не менее 100 </w:t>
            </w:r>
            <w:proofErr w:type="gramStart"/>
            <w:r w:rsidRPr="00937A0E">
              <w:rPr>
                <w:rFonts w:ascii="Times New Roman" w:eastAsia="Times New Roman" w:hAnsi="Times New Roman" w:cs="Times New Roman"/>
                <w:color w:val="auto"/>
                <w:sz w:val="20"/>
                <w:szCs w:val="20"/>
              </w:rPr>
              <w:t>об</w:t>
            </w:r>
            <w:proofErr w:type="gramEnd"/>
            <w:r w:rsidRPr="00937A0E">
              <w:rPr>
                <w:rFonts w:ascii="Times New Roman" w:eastAsia="Times New Roman" w:hAnsi="Times New Roman" w:cs="Times New Roman"/>
                <w:color w:val="auto"/>
                <w:sz w:val="20"/>
                <w:szCs w:val="20"/>
              </w:rPr>
              <w:t>/мин)</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Ускорение: не более 2850 </w:t>
            </w:r>
            <w:proofErr w:type="spellStart"/>
            <w:r w:rsidRPr="00937A0E">
              <w:rPr>
                <w:rFonts w:ascii="Times New Roman" w:eastAsia="Times New Roman" w:hAnsi="Times New Roman" w:cs="Times New Roman"/>
                <w:color w:val="auto"/>
                <w:sz w:val="20"/>
                <w:szCs w:val="20"/>
                <w:lang w:val="en-US"/>
              </w:rPr>
              <w:t>xg</w:t>
            </w:r>
            <w:proofErr w:type="spellEnd"/>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Таймер: не менее 15 сек не более 99 мин</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Время разгона до макс. скорости: не менее 20 сек, не более 80 сек</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Время торможения от макс. скорости: не менее 20 сек, не более 80 сек</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Дополнительно, не менее: </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 </w:t>
            </w:r>
            <w:r w:rsidRPr="00937A0E">
              <w:rPr>
                <w:rFonts w:ascii="Times New Roman" w:eastAsia="Times New Roman" w:hAnsi="Times New Roman" w:cs="Times New Roman"/>
                <w:color w:val="auto"/>
                <w:sz w:val="20"/>
                <w:szCs w:val="20"/>
                <w:lang w:val="en-US"/>
              </w:rPr>
              <w:t>LCD</w:t>
            </w:r>
            <w:r w:rsidRPr="00937A0E">
              <w:rPr>
                <w:rFonts w:ascii="Times New Roman" w:eastAsia="Times New Roman" w:hAnsi="Times New Roman" w:cs="Times New Roman"/>
                <w:color w:val="auto"/>
                <w:sz w:val="20"/>
                <w:szCs w:val="20"/>
              </w:rPr>
              <w:t xml:space="preserve"> дисплей</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отдельная кнопка быстрой прокрутки</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автоматическое открывание при остановке программы</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сигнал об окончании времени программы</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замок безопасности крышки центрифуги для предотвращения открывания при вращении</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Ротор на выбор: </w:t>
            </w:r>
          </w:p>
          <w:p w:rsidR="00937A0E" w:rsidRPr="00937A0E" w:rsidRDefault="00937A0E" w:rsidP="00937A0E">
            <w:pPr>
              <w:numPr>
                <w:ilvl w:val="0"/>
                <w:numId w:val="7"/>
              </w:num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Угловой ротор не более 24 пробирки х не более 10 мл (не менее 5 мл)</w:t>
            </w:r>
          </w:p>
          <w:p w:rsidR="00937A0E" w:rsidRPr="00937A0E" w:rsidRDefault="00937A0E" w:rsidP="00937A0E">
            <w:pPr>
              <w:numPr>
                <w:ilvl w:val="0"/>
                <w:numId w:val="7"/>
              </w:num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Угловой ротор не более 12 пробирок х не более 15 мл</w:t>
            </w:r>
          </w:p>
        </w:tc>
        <w:tc>
          <w:tcPr>
            <w:tcW w:w="1843" w:type="dxa"/>
            <w:tcBorders>
              <w:top w:val="single" w:sz="4" w:space="0" w:color="auto"/>
              <w:left w:val="single" w:sz="4" w:space="0" w:color="auto"/>
              <w:bottom w:val="single" w:sz="4" w:space="0" w:color="auto"/>
              <w:right w:val="single" w:sz="4" w:space="0" w:color="auto"/>
            </w:tcBorders>
            <w:vAlign w:val="center"/>
          </w:tcPr>
          <w:p w:rsidR="00937A0E" w:rsidRPr="00937A0E" w:rsidRDefault="00E11565" w:rsidP="00937A0E">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3 шт.</w:t>
            </w:r>
          </w:p>
        </w:tc>
      </w:tr>
      <w:tr w:rsidR="00937A0E" w:rsidRPr="00937A0E" w:rsidTr="001A5232">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tabs>
                <w:tab w:val="left" w:pos="450"/>
              </w:tabs>
              <w:jc w:val="cente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bCs/>
                <w:color w:val="auto"/>
                <w:sz w:val="20"/>
                <w:szCs w:val="20"/>
              </w:rPr>
              <w:t>Требования к условиям эксплуатации</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937A0E" w:rsidRPr="00937A0E" w:rsidRDefault="00937A0E" w:rsidP="00937A0E">
            <w:pP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Спецификации окружающей среды</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Температурный интервал </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Эксплуатация: не менее 15, не более 30</w:t>
            </w:r>
            <w:proofErr w:type="gramStart"/>
            <w:r w:rsidRPr="00937A0E">
              <w:rPr>
                <w:rFonts w:ascii="Times New Roman" w:eastAsia="Times New Roman" w:hAnsi="Times New Roman" w:cs="Times New Roman"/>
                <w:color w:val="auto"/>
                <w:sz w:val="20"/>
                <w:szCs w:val="20"/>
              </w:rPr>
              <w:t>°С</w:t>
            </w:r>
            <w:proofErr w:type="gramEnd"/>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 Хранение: не менее -10 </w:t>
            </w:r>
            <w:proofErr w:type="gramStart"/>
            <w:r w:rsidRPr="00937A0E">
              <w:rPr>
                <w:rFonts w:ascii="Times New Roman" w:eastAsia="Times New Roman" w:hAnsi="Times New Roman" w:cs="Times New Roman"/>
                <w:color w:val="auto"/>
                <w:sz w:val="20"/>
                <w:szCs w:val="20"/>
              </w:rPr>
              <w:t>до</w:t>
            </w:r>
            <w:proofErr w:type="gramEnd"/>
            <w:r w:rsidRPr="00937A0E">
              <w:rPr>
                <w:rFonts w:ascii="Times New Roman" w:eastAsia="Times New Roman" w:hAnsi="Times New Roman" w:cs="Times New Roman"/>
                <w:color w:val="auto"/>
                <w:sz w:val="20"/>
                <w:szCs w:val="20"/>
              </w:rPr>
              <w:t xml:space="preserve"> не более 60^ </w:t>
            </w:r>
            <w:r w:rsidRPr="00937A0E">
              <w:rPr>
                <w:rFonts w:ascii="Times New Roman" w:eastAsia="Times New Roman" w:hAnsi="Times New Roman" w:cs="Times New Roman"/>
                <w:color w:val="auto"/>
                <w:sz w:val="20"/>
                <w:szCs w:val="20"/>
              </w:rPr>
              <w:br/>
            </w:r>
            <w:proofErr w:type="gramStart"/>
            <w:r w:rsidRPr="00937A0E">
              <w:rPr>
                <w:rFonts w:ascii="Times New Roman" w:eastAsia="Times New Roman" w:hAnsi="Times New Roman" w:cs="Times New Roman"/>
                <w:color w:val="auto"/>
                <w:sz w:val="20"/>
                <w:szCs w:val="20"/>
              </w:rPr>
              <w:t>Амплитуда</w:t>
            </w:r>
            <w:proofErr w:type="gramEnd"/>
            <w:r w:rsidRPr="00937A0E">
              <w:rPr>
                <w:rFonts w:ascii="Times New Roman" w:eastAsia="Times New Roman" w:hAnsi="Times New Roman" w:cs="Times New Roman"/>
                <w:color w:val="auto"/>
                <w:sz w:val="20"/>
                <w:szCs w:val="20"/>
              </w:rPr>
              <w:t xml:space="preserve"> относительной влажности </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Эксплуатация: н е менее 30, не более 85% </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Хранение: не менее 20, не более  95% </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Атмосферное давление</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 xml:space="preserve"> Эксплуатация: не менее 70, не более 106kPa </w:t>
            </w:r>
          </w:p>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color w:val="auto"/>
                <w:sz w:val="20"/>
                <w:szCs w:val="20"/>
              </w:rPr>
              <w:t>Хранение: не менее 70, не более 106kPa</w:t>
            </w:r>
          </w:p>
        </w:tc>
      </w:tr>
      <w:tr w:rsidR="00937A0E" w:rsidRPr="00937A0E" w:rsidTr="001A5232">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jc w:val="cente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lastRenderedPageBreak/>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 xml:space="preserve">Условия осуществления поставки МТ </w:t>
            </w:r>
          </w:p>
          <w:p w:rsidR="00937A0E" w:rsidRPr="00937A0E" w:rsidRDefault="00937A0E" w:rsidP="00937A0E">
            <w:pPr>
              <w:rPr>
                <w:rFonts w:ascii="Times New Roman" w:eastAsia="Times New Roman" w:hAnsi="Times New Roman" w:cs="Times New Roman"/>
                <w:i/>
                <w:color w:val="auto"/>
                <w:sz w:val="20"/>
                <w:szCs w:val="20"/>
              </w:rPr>
            </w:pPr>
            <w:r w:rsidRPr="00937A0E">
              <w:rPr>
                <w:rFonts w:ascii="Times New Roman" w:eastAsia="Times New Roman" w:hAnsi="Times New Roman" w:cs="Times New Roman"/>
                <w:i/>
                <w:color w:val="auto"/>
                <w:sz w:val="20"/>
                <w:szCs w:val="20"/>
              </w:rPr>
              <w:t>(в соответствии с ИНКОТЕРМС 2020)</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937A0E" w:rsidRPr="0082236E" w:rsidRDefault="00937A0E" w:rsidP="001A5232">
            <w:pPr>
              <w:widowControl w:val="0"/>
              <w:jc w:val="center"/>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val="en-US" w:eastAsia="en-US"/>
              </w:rPr>
              <w:t xml:space="preserve">DDP </w:t>
            </w:r>
            <w:r w:rsidRPr="0082236E">
              <w:rPr>
                <w:rFonts w:ascii="Times New Roman" w:eastAsia="Calibri" w:hAnsi="Times New Roman" w:cs="Times New Roman"/>
                <w:color w:val="auto"/>
                <w:sz w:val="20"/>
                <w:szCs w:val="20"/>
                <w:lang w:eastAsia="en-US"/>
              </w:rPr>
              <w:t>пункт назначения.</w:t>
            </w:r>
          </w:p>
        </w:tc>
      </w:tr>
      <w:tr w:rsidR="00937A0E" w:rsidRPr="00937A0E" w:rsidTr="001A5232">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jc w:val="cente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 xml:space="preserve">Срок поставки МТ и место дислокации </w:t>
            </w:r>
          </w:p>
        </w:tc>
        <w:tc>
          <w:tcPr>
            <w:tcW w:w="9639" w:type="dxa"/>
            <w:gridSpan w:val="4"/>
            <w:tcBorders>
              <w:top w:val="single" w:sz="4" w:space="0" w:color="auto"/>
              <w:left w:val="single" w:sz="4" w:space="0" w:color="auto"/>
              <w:bottom w:val="single" w:sz="4" w:space="0" w:color="auto"/>
              <w:right w:val="single" w:sz="4" w:space="0" w:color="auto"/>
            </w:tcBorders>
          </w:tcPr>
          <w:p w:rsidR="00937A0E" w:rsidRPr="003D2163" w:rsidRDefault="00937A0E" w:rsidP="001A5232">
            <w:pPr>
              <w:overflowPunct w:val="0"/>
              <w:jc w:val="center"/>
              <w:textAlignment w:val="baseline"/>
              <w:rPr>
                <w:rFonts w:ascii="Times New Roman" w:eastAsia="Times New Roman" w:hAnsi="Times New Roman" w:cs="Times New Roman"/>
                <w:color w:val="auto"/>
                <w:spacing w:val="2"/>
                <w:kern w:val="2"/>
                <w:sz w:val="20"/>
                <w:szCs w:val="20"/>
              </w:rPr>
            </w:pPr>
            <w:r w:rsidRPr="003D2163">
              <w:rPr>
                <w:rFonts w:ascii="Times New Roman" w:eastAsia="Times New Roman" w:hAnsi="Times New Roman" w:cs="Times New Roman"/>
                <w:color w:val="auto"/>
                <w:spacing w:val="2"/>
                <w:kern w:val="2"/>
                <w:sz w:val="20"/>
                <w:szCs w:val="20"/>
              </w:rPr>
              <w:t>до 01 декабря 2022 года</w:t>
            </w:r>
          </w:p>
          <w:p w:rsidR="00937A0E" w:rsidRPr="00F95DC7" w:rsidRDefault="00937A0E" w:rsidP="001A5232">
            <w:pPr>
              <w:overflowPunct w:val="0"/>
              <w:jc w:val="center"/>
              <w:textAlignment w:val="baseline"/>
              <w:rPr>
                <w:rFonts w:ascii="Times New Roman" w:eastAsia="Times New Roman" w:hAnsi="Times New Roman" w:cs="Times New Roman"/>
                <w:spacing w:val="2"/>
                <w:kern w:val="2"/>
                <w:sz w:val="20"/>
                <w:szCs w:val="20"/>
              </w:rPr>
            </w:pPr>
            <w:r w:rsidRPr="003D2163">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3D2163">
              <w:rPr>
                <w:rFonts w:ascii="Times New Roman" w:eastAsia="Times New Roman" w:hAnsi="Times New Roman" w:cs="Times New Roman"/>
                <w:color w:val="auto"/>
                <w:spacing w:val="2"/>
                <w:kern w:val="2"/>
                <w:sz w:val="20"/>
                <w:szCs w:val="20"/>
              </w:rPr>
              <w:t>г</w:t>
            </w:r>
            <w:proofErr w:type="gramStart"/>
            <w:r w:rsidRPr="003D2163">
              <w:rPr>
                <w:rFonts w:ascii="Times New Roman" w:eastAsia="Times New Roman" w:hAnsi="Times New Roman" w:cs="Times New Roman"/>
                <w:color w:val="auto"/>
                <w:spacing w:val="2"/>
                <w:kern w:val="2"/>
                <w:sz w:val="20"/>
                <w:szCs w:val="20"/>
              </w:rPr>
              <w:t>.Т</w:t>
            </w:r>
            <w:proofErr w:type="gramEnd"/>
            <w:r w:rsidRPr="003D2163">
              <w:rPr>
                <w:rFonts w:ascii="Times New Roman" w:eastAsia="Times New Roman" w:hAnsi="Times New Roman" w:cs="Times New Roman"/>
                <w:color w:val="auto"/>
                <w:spacing w:val="2"/>
                <w:kern w:val="2"/>
                <w:sz w:val="20"/>
                <w:szCs w:val="20"/>
              </w:rPr>
              <w:t>обыл</w:t>
            </w:r>
            <w:proofErr w:type="spellEnd"/>
            <w:r w:rsidRPr="003D2163">
              <w:rPr>
                <w:rFonts w:ascii="Times New Roman" w:eastAsia="Times New Roman" w:hAnsi="Times New Roman" w:cs="Times New Roman"/>
                <w:color w:val="auto"/>
                <w:spacing w:val="2"/>
                <w:kern w:val="2"/>
                <w:sz w:val="20"/>
                <w:szCs w:val="20"/>
              </w:rPr>
              <w:t xml:space="preserve">, </w:t>
            </w:r>
            <w:proofErr w:type="spellStart"/>
            <w:r w:rsidRPr="003D2163">
              <w:rPr>
                <w:rFonts w:ascii="Times New Roman" w:eastAsia="Times New Roman" w:hAnsi="Times New Roman" w:cs="Times New Roman"/>
                <w:color w:val="auto"/>
                <w:spacing w:val="2"/>
                <w:kern w:val="2"/>
                <w:sz w:val="20"/>
                <w:szCs w:val="20"/>
              </w:rPr>
              <w:t>мкр</w:t>
            </w:r>
            <w:proofErr w:type="spellEnd"/>
            <w:r w:rsidRPr="003D2163">
              <w:rPr>
                <w:rFonts w:ascii="Times New Roman" w:eastAsia="Times New Roman" w:hAnsi="Times New Roman" w:cs="Times New Roman"/>
                <w:color w:val="auto"/>
                <w:spacing w:val="2"/>
                <w:kern w:val="2"/>
                <w:sz w:val="20"/>
                <w:szCs w:val="20"/>
              </w:rPr>
              <w:t xml:space="preserve">. </w:t>
            </w:r>
            <w:r w:rsidRPr="0079592F">
              <w:rPr>
                <w:rFonts w:ascii="Times New Roman" w:eastAsia="Times New Roman" w:hAnsi="Times New Roman" w:cs="Times New Roman"/>
                <w:color w:val="auto"/>
                <w:spacing w:val="2"/>
                <w:kern w:val="2"/>
                <w:sz w:val="20"/>
                <w:szCs w:val="20"/>
              </w:rPr>
              <w:t>Дорожник</w:t>
            </w:r>
          </w:p>
        </w:tc>
      </w:tr>
      <w:tr w:rsidR="00937A0E" w:rsidRPr="00937A0E" w:rsidTr="001A5232">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jc w:val="center"/>
              <w:rPr>
                <w:rFonts w:ascii="Times New Roman" w:eastAsia="Times New Roman" w:hAnsi="Times New Roman" w:cs="Times New Roman"/>
                <w:b/>
                <w:color w:val="auto"/>
                <w:sz w:val="20"/>
                <w:szCs w:val="20"/>
              </w:rPr>
            </w:pPr>
            <w:r w:rsidRPr="00937A0E">
              <w:rPr>
                <w:rFonts w:ascii="Times New Roman" w:eastAsia="Times New Roman" w:hAnsi="Times New Roman" w:cs="Times New Roman"/>
                <w:b/>
                <w:color w:val="auto"/>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937A0E" w:rsidRPr="00937A0E" w:rsidRDefault="00937A0E" w:rsidP="00937A0E">
            <w:pPr>
              <w:rPr>
                <w:rFonts w:ascii="Times New Roman" w:eastAsia="Times New Roman" w:hAnsi="Times New Roman" w:cs="Times New Roman"/>
                <w:color w:val="auto"/>
                <w:sz w:val="20"/>
                <w:szCs w:val="20"/>
              </w:rPr>
            </w:pPr>
            <w:r w:rsidRPr="00937A0E">
              <w:rPr>
                <w:rFonts w:ascii="Times New Roman" w:eastAsia="Times New Roman" w:hAnsi="Times New Roman" w:cs="Times New Roman"/>
                <w:b/>
                <w:color w:val="auto"/>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639" w:type="dxa"/>
            <w:gridSpan w:val="4"/>
            <w:tcBorders>
              <w:top w:val="single" w:sz="4" w:space="0" w:color="auto"/>
              <w:left w:val="single" w:sz="4" w:space="0" w:color="auto"/>
              <w:bottom w:val="single" w:sz="4" w:space="0" w:color="auto"/>
              <w:right w:val="single" w:sz="4" w:space="0" w:color="auto"/>
            </w:tcBorders>
          </w:tcPr>
          <w:p w:rsidR="00937A0E" w:rsidRPr="00CD73A3" w:rsidRDefault="00937A0E" w:rsidP="001A5232">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CD73A3">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CD73A3">
              <w:rPr>
                <w:rFonts w:ascii="Times New Roman" w:eastAsia="Times New Roman" w:hAnsi="Times New Roman" w:cs="Times New Roman"/>
                <w:spacing w:val="2"/>
                <w:kern w:val="2"/>
                <w:sz w:val="20"/>
                <w:szCs w:val="20"/>
              </w:rPr>
              <w:br/>
            </w:r>
            <w:proofErr w:type="gramStart"/>
            <w:r w:rsidRPr="00CD73A3">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CD73A3">
              <w:rPr>
                <w:rFonts w:ascii="Times New Roman" w:eastAsia="Times New Roman" w:hAnsi="Times New Roman" w:cs="Times New Roman"/>
                <w:spacing w:val="2"/>
                <w:kern w:val="2"/>
                <w:sz w:val="20"/>
                <w:szCs w:val="20"/>
              </w:rPr>
              <w:br/>
              <w:t>- замену отработавших ресурс составных частей;</w:t>
            </w:r>
            <w:r w:rsidRPr="00CD73A3">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CD73A3">
              <w:rPr>
                <w:rFonts w:ascii="Times New Roman" w:eastAsia="Times New Roman" w:hAnsi="Times New Roman" w:cs="Times New Roman"/>
                <w:spacing w:val="2"/>
                <w:kern w:val="2"/>
                <w:sz w:val="20"/>
                <w:szCs w:val="20"/>
              </w:rPr>
              <w:br/>
              <w:t>- настройку и регулировку медицинской техники; специфические для данной медицинской техники работы и т.п.;</w:t>
            </w:r>
            <w:r w:rsidRPr="00CD73A3">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CD73A3">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CD73A3">
              <w:rPr>
                <w:rFonts w:ascii="Times New Roman" w:eastAsia="Times New Roman" w:hAnsi="Times New Roman" w:cs="Times New Roman"/>
                <w:spacing w:val="2"/>
                <w:kern w:val="2"/>
                <w:sz w:val="20"/>
                <w:szCs w:val="20"/>
              </w:rPr>
              <w:t>блочно</w:t>
            </w:r>
            <w:proofErr w:type="spellEnd"/>
            <w:r w:rsidRPr="00CD73A3">
              <w:rPr>
                <w:rFonts w:ascii="Times New Roman" w:eastAsia="Times New Roman" w:hAnsi="Times New Roman" w:cs="Times New Roman"/>
                <w:spacing w:val="2"/>
                <w:kern w:val="2"/>
                <w:sz w:val="20"/>
                <w:szCs w:val="20"/>
              </w:rPr>
              <w:t>-узловой разборкой);</w:t>
            </w:r>
            <w:r w:rsidRPr="00CD73A3">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937A0E" w:rsidRPr="00CD73A3" w:rsidRDefault="00937A0E" w:rsidP="001A5232">
            <w:pPr>
              <w:overflowPunct w:val="0"/>
              <w:textAlignment w:val="baseline"/>
              <w:rPr>
                <w:rFonts w:ascii="Times New Roman" w:eastAsia="Times New Roman" w:hAnsi="Times New Roman" w:cs="Times New Roman"/>
                <w:b/>
                <w:spacing w:val="2"/>
                <w:kern w:val="2"/>
                <w:sz w:val="20"/>
                <w:szCs w:val="20"/>
              </w:rPr>
            </w:pPr>
            <w:r w:rsidRPr="00CD73A3">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937A0E" w:rsidRPr="00CD73A3" w:rsidRDefault="00937A0E" w:rsidP="001A5232">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937A0E" w:rsidRPr="00CD73A3" w:rsidRDefault="00937A0E" w:rsidP="001A5232">
            <w:pPr>
              <w:overflowPunct w:val="0"/>
              <w:textAlignment w:val="baseline"/>
              <w:rPr>
                <w:rFonts w:ascii="Times New Roman" w:eastAsia="Times New Roman" w:hAnsi="Times New Roman" w:cs="Times New Roman"/>
                <w:spacing w:val="2"/>
                <w:kern w:val="2"/>
                <w:sz w:val="20"/>
                <w:szCs w:val="20"/>
              </w:rPr>
            </w:pPr>
            <w:r w:rsidRPr="00CD73A3">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CD73A3">
              <w:rPr>
                <w:rFonts w:ascii="Times New Roman" w:eastAsia="Times New Roman" w:hAnsi="Times New Roman" w:cs="Times New Roman"/>
                <w:spacing w:val="2"/>
                <w:kern w:val="2"/>
                <w:sz w:val="20"/>
                <w:szCs w:val="20"/>
              </w:rPr>
              <w:t>Р</w:t>
            </w:r>
            <w:proofErr w:type="gramEnd"/>
            <w:r w:rsidRPr="00CD73A3">
              <w:rPr>
                <w:rFonts w:ascii="Times New Roman" w:eastAsia="Times New Roman" w:hAnsi="Times New Roman" w:cs="Times New Roman"/>
                <w:spacing w:val="2"/>
                <w:kern w:val="2"/>
                <w:sz w:val="20"/>
                <w:szCs w:val="20"/>
              </w:rPr>
              <w:t xml:space="preserve"> ДСМ-273/2020. </w:t>
            </w:r>
            <w:proofErr w:type="gramStart"/>
            <w:r w:rsidRPr="00CD73A3">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937A0E" w:rsidRDefault="00937A0E"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292B4A" w:rsidRDefault="00292B4A" w:rsidP="00937664">
      <w:pPr>
        <w:jc w:val="center"/>
        <w:rPr>
          <w:rFonts w:ascii="Times New Roman" w:hAnsi="Times New Roman" w:cs="Times New Roman"/>
          <w:b/>
          <w:bCs/>
          <w:sz w:val="20"/>
          <w:szCs w:val="20"/>
        </w:rPr>
      </w:pPr>
    </w:p>
    <w:p w:rsidR="006F35EF" w:rsidRDefault="006F35EF" w:rsidP="0093766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Лот №23</w:t>
      </w:r>
    </w:p>
    <w:p w:rsidR="006F35EF" w:rsidRDefault="006F35EF" w:rsidP="00937664">
      <w:pPr>
        <w:jc w:val="center"/>
        <w:rPr>
          <w:rFonts w:ascii="Times New Roman" w:hAnsi="Times New Roman" w:cs="Times New Roman"/>
          <w:b/>
          <w:bCs/>
          <w:sz w:val="20"/>
          <w:szCs w:val="20"/>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9"/>
        <w:gridCol w:w="2543"/>
        <w:gridCol w:w="3936"/>
        <w:gridCol w:w="7429"/>
      </w:tblGrid>
      <w:tr w:rsidR="006F35EF" w:rsidRPr="006F35EF" w:rsidTr="0086213F">
        <w:trPr>
          <w:cantSplit/>
          <w:trHeight w:val="345"/>
        </w:trPr>
        <w:tc>
          <w:tcPr>
            <w:tcW w:w="659" w:type="dxa"/>
            <w:vMerge w:val="restart"/>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 xml:space="preserve">№ </w:t>
            </w:r>
            <w:proofErr w:type="gramStart"/>
            <w:r w:rsidRPr="006F35EF">
              <w:rPr>
                <w:rFonts w:ascii="Times New Roman" w:eastAsia="Times New Roman" w:hAnsi="Times New Roman" w:cs="Times New Roman"/>
                <w:sz w:val="20"/>
                <w:szCs w:val="20"/>
              </w:rPr>
              <w:t>п</w:t>
            </w:r>
            <w:proofErr w:type="gramEnd"/>
            <w:r w:rsidRPr="006F35EF">
              <w:rPr>
                <w:rFonts w:ascii="Times New Roman" w:eastAsia="Times New Roman" w:hAnsi="Times New Roman" w:cs="Times New Roman"/>
                <w:sz w:val="20"/>
                <w:szCs w:val="20"/>
              </w:rPr>
              <w:t>/п</w:t>
            </w:r>
          </w:p>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p>
        </w:tc>
        <w:tc>
          <w:tcPr>
            <w:tcW w:w="2543" w:type="dxa"/>
            <w:vMerge w:val="restart"/>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Наименование товара</w:t>
            </w:r>
          </w:p>
        </w:tc>
        <w:tc>
          <w:tcPr>
            <w:tcW w:w="11365" w:type="dxa"/>
            <w:gridSpan w:val="2"/>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Характеристики</w:t>
            </w:r>
          </w:p>
        </w:tc>
      </w:tr>
      <w:tr w:rsidR="006F35EF" w:rsidRPr="006F35EF" w:rsidTr="0086213F">
        <w:trPr>
          <w:cantSplit/>
          <w:trHeight w:val="300"/>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Критерий</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Показатель</w:t>
            </w:r>
          </w:p>
        </w:tc>
      </w:tr>
      <w:tr w:rsidR="006F35EF" w:rsidRPr="006F35EF" w:rsidTr="0086213F">
        <w:trPr>
          <w:cantSplit/>
        </w:trPr>
        <w:tc>
          <w:tcPr>
            <w:tcW w:w="659" w:type="dxa"/>
            <w:vMerge w:val="restart"/>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b/>
                <w:sz w:val="20"/>
                <w:szCs w:val="20"/>
              </w:rPr>
            </w:pPr>
            <w:r w:rsidRPr="006F35EF">
              <w:rPr>
                <w:rFonts w:ascii="Times New Roman" w:eastAsia="Times New Roman" w:hAnsi="Times New Roman" w:cs="Times New Roman"/>
                <w:b/>
                <w:sz w:val="20"/>
                <w:szCs w:val="20"/>
              </w:rPr>
              <w:t>1</w:t>
            </w:r>
          </w:p>
        </w:tc>
        <w:tc>
          <w:tcPr>
            <w:tcW w:w="2543" w:type="dxa"/>
            <w:vMerge w:val="restart"/>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b/>
                <w:sz w:val="20"/>
                <w:szCs w:val="20"/>
              </w:rPr>
            </w:pPr>
            <w:r w:rsidRPr="006F35EF">
              <w:rPr>
                <w:rFonts w:ascii="Times New Roman" w:eastAsia="Times New Roman" w:hAnsi="Times New Roman" w:cs="Times New Roman"/>
                <w:b/>
                <w:sz w:val="20"/>
                <w:szCs w:val="20"/>
              </w:rPr>
              <w:t>Холодильник фармацевтический</w:t>
            </w:r>
          </w:p>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b/>
                <w:sz w:val="20"/>
                <w:szCs w:val="20"/>
              </w:rPr>
            </w:pPr>
            <w:r w:rsidRPr="006F35EF">
              <w:rPr>
                <w:rFonts w:ascii="Times New Roman" w:eastAsia="Times New Roman" w:hAnsi="Times New Roman" w:cs="Times New Roman"/>
                <w:b/>
                <w:sz w:val="20"/>
                <w:szCs w:val="20"/>
              </w:rPr>
              <w:t>140 л.</w:t>
            </w:r>
            <w:r w:rsidR="00562FCE">
              <w:rPr>
                <w:rFonts w:ascii="Times New Roman" w:eastAsia="Times New Roman" w:hAnsi="Times New Roman" w:cs="Times New Roman"/>
                <w:b/>
                <w:sz w:val="20"/>
                <w:szCs w:val="20"/>
              </w:rPr>
              <w:t xml:space="preserve"> (количество 60 штук)</w:t>
            </w:r>
          </w:p>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b/>
                <w:sz w:val="20"/>
                <w:szCs w:val="20"/>
              </w:rPr>
            </w:pPr>
          </w:p>
        </w:tc>
        <w:tc>
          <w:tcPr>
            <w:tcW w:w="3936"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Назначение</w:t>
            </w:r>
          </w:p>
        </w:tc>
        <w:tc>
          <w:tcPr>
            <w:tcW w:w="7429" w:type="dxa"/>
            <w:vAlign w:val="center"/>
          </w:tcPr>
          <w:p w:rsidR="006F35EF" w:rsidRPr="006F35EF" w:rsidRDefault="006F35EF" w:rsidP="006F35EF">
            <w:pPr>
              <w:pBdr>
                <w:top w:val="nil"/>
                <w:left w:val="nil"/>
                <w:bottom w:val="nil"/>
                <w:right w:val="nil"/>
                <w:between w:val="nil"/>
              </w:pBdr>
              <w:jc w:val="both"/>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Для хранения лекарственных препаратов, вакцин, реагентов и биологических образцов в помещениях клиник, больниц, научно-исследовательских институтов и других учреждений здравоохранения</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Основные характеристики</w:t>
            </w:r>
          </w:p>
        </w:tc>
        <w:tc>
          <w:tcPr>
            <w:tcW w:w="7429" w:type="dxa"/>
            <w:vAlign w:val="center"/>
          </w:tcPr>
          <w:p w:rsidR="006F35EF" w:rsidRPr="006F35EF" w:rsidRDefault="006F35EF" w:rsidP="006F35EF">
            <w:pPr>
              <w:pBdr>
                <w:top w:val="nil"/>
                <w:left w:val="nil"/>
                <w:bottom w:val="nil"/>
                <w:right w:val="nil"/>
                <w:between w:val="nil"/>
              </w:pBdr>
              <w:jc w:val="both"/>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-Микропроцессорный регулятор температур со сверхчувствительным датчиком температуры;</w:t>
            </w:r>
          </w:p>
          <w:p w:rsidR="006F35EF" w:rsidRPr="006F35EF" w:rsidRDefault="006F35EF" w:rsidP="006F35EF">
            <w:pPr>
              <w:pBdr>
                <w:top w:val="nil"/>
                <w:left w:val="nil"/>
                <w:bottom w:val="nil"/>
                <w:right w:val="nil"/>
                <w:between w:val="nil"/>
              </w:pBdr>
              <w:jc w:val="both"/>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-Система принудительной циркуляции воздуха;</w:t>
            </w:r>
          </w:p>
          <w:p w:rsidR="006F35EF" w:rsidRPr="006F35EF" w:rsidRDefault="006F35EF" w:rsidP="006F35EF">
            <w:pPr>
              <w:pBdr>
                <w:top w:val="nil"/>
                <w:left w:val="nil"/>
                <w:bottom w:val="nil"/>
                <w:right w:val="nil"/>
                <w:between w:val="nil"/>
              </w:pBdr>
              <w:jc w:val="both"/>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-Дверь стеклянная;</w:t>
            </w:r>
          </w:p>
          <w:p w:rsidR="006F35EF" w:rsidRPr="006F35EF" w:rsidRDefault="006F35EF" w:rsidP="006F35EF">
            <w:pPr>
              <w:pBdr>
                <w:top w:val="nil"/>
                <w:left w:val="nil"/>
                <w:bottom w:val="nil"/>
                <w:right w:val="nil"/>
                <w:between w:val="nil"/>
              </w:pBdr>
              <w:jc w:val="both"/>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-Автоматическое поддержание температуры в камере;</w:t>
            </w:r>
          </w:p>
          <w:p w:rsidR="006F35EF" w:rsidRPr="006F35EF" w:rsidRDefault="006F35EF" w:rsidP="006F35EF">
            <w:pPr>
              <w:pBdr>
                <w:top w:val="nil"/>
                <w:left w:val="nil"/>
                <w:bottom w:val="nil"/>
                <w:right w:val="nil"/>
                <w:between w:val="nil"/>
              </w:pBdr>
              <w:jc w:val="both"/>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 xml:space="preserve">-Сигнализация при отклонении температуры </w:t>
            </w:r>
            <w:proofErr w:type="gramStart"/>
            <w:r w:rsidRPr="006F35EF">
              <w:rPr>
                <w:rFonts w:ascii="Times New Roman" w:eastAsia="Times New Roman" w:hAnsi="Times New Roman" w:cs="Times New Roman"/>
                <w:sz w:val="20"/>
                <w:szCs w:val="20"/>
              </w:rPr>
              <w:t>от</w:t>
            </w:r>
            <w:proofErr w:type="gramEnd"/>
            <w:r w:rsidRPr="006F35EF">
              <w:rPr>
                <w:rFonts w:ascii="Times New Roman" w:eastAsia="Times New Roman" w:hAnsi="Times New Roman" w:cs="Times New Roman"/>
                <w:sz w:val="20"/>
                <w:szCs w:val="20"/>
              </w:rPr>
              <w:t xml:space="preserve"> заданной;</w:t>
            </w:r>
          </w:p>
          <w:p w:rsidR="006F35EF" w:rsidRPr="006F35EF" w:rsidRDefault="006F35EF" w:rsidP="006F35EF">
            <w:pPr>
              <w:pBdr>
                <w:top w:val="nil"/>
                <w:left w:val="nil"/>
                <w:bottom w:val="nil"/>
                <w:right w:val="nil"/>
                <w:between w:val="nil"/>
              </w:pBdr>
              <w:jc w:val="both"/>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-Отображение температуры на табло панели управления;</w:t>
            </w:r>
          </w:p>
          <w:p w:rsidR="006F35EF" w:rsidRPr="006F35EF" w:rsidRDefault="006F35EF" w:rsidP="006F35EF">
            <w:pPr>
              <w:pBdr>
                <w:top w:val="nil"/>
                <w:left w:val="nil"/>
                <w:bottom w:val="nil"/>
                <w:right w:val="nil"/>
                <w:between w:val="nil"/>
              </w:pBdr>
              <w:jc w:val="both"/>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-Отключение вентилятора при открывании двери;</w:t>
            </w:r>
          </w:p>
          <w:p w:rsidR="006F35EF" w:rsidRPr="006F35EF" w:rsidRDefault="006F35EF" w:rsidP="006F35EF">
            <w:pPr>
              <w:pBdr>
                <w:top w:val="nil"/>
                <w:left w:val="nil"/>
                <w:bottom w:val="nil"/>
                <w:right w:val="nil"/>
                <w:between w:val="nil"/>
              </w:pBdr>
              <w:jc w:val="both"/>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-Пластиковые контейнеры для фарм. препаратов не более- 2 шт.</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Общий объем, л., не более</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140</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Габариты (</w:t>
            </w:r>
            <w:proofErr w:type="spellStart"/>
            <w:r w:rsidRPr="006F35EF">
              <w:rPr>
                <w:rFonts w:ascii="Times New Roman" w:eastAsia="Times New Roman" w:hAnsi="Times New Roman" w:cs="Times New Roman"/>
                <w:sz w:val="20"/>
                <w:szCs w:val="20"/>
              </w:rPr>
              <w:t>ВхШхГ</w:t>
            </w:r>
            <w:proofErr w:type="spellEnd"/>
            <w:r w:rsidRPr="006F35EF">
              <w:rPr>
                <w:rFonts w:ascii="Times New Roman" w:eastAsia="Times New Roman" w:hAnsi="Times New Roman" w:cs="Times New Roman"/>
                <w:sz w:val="20"/>
                <w:szCs w:val="20"/>
              </w:rPr>
              <w:t>), мм не более</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915х600х607</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Габариты в упаковке (</w:t>
            </w:r>
            <w:proofErr w:type="spellStart"/>
            <w:r w:rsidRPr="006F35EF">
              <w:rPr>
                <w:rFonts w:ascii="Times New Roman" w:eastAsia="Times New Roman" w:hAnsi="Times New Roman" w:cs="Times New Roman"/>
                <w:sz w:val="20"/>
                <w:szCs w:val="20"/>
              </w:rPr>
              <w:t>ВхШхГ</w:t>
            </w:r>
            <w:proofErr w:type="spellEnd"/>
            <w:r w:rsidRPr="006F35EF">
              <w:rPr>
                <w:rFonts w:ascii="Times New Roman" w:eastAsia="Times New Roman" w:hAnsi="Times New Roman" w:cs="Times New Roman"/>
                <w:sz w:val="20"/>
                <w:szCs w:val="20"/>
              </w:rPr>
              <w:t>), мм не более</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970х635х645</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vertAlign w:val="superscript"/>
              </w:rPr>
            </w:pPr>
            <w:r w:rsidRPr="006F35EF">
              <w:rPr>
                <w:rFonts w:ascii="Times New Roman" w:eastAsia="Times New Roman" w:hAnsi="Times New Roman" w:cs="Times New Roman"/>
                <w:sz w:val="20"/>
                <w:szCs w:val="20"/>
              </w:rPr>
              <w:t xml:space="preserve">Рабочий диапазон температуры в холодильной камере, </w:t>
            </w:r>
            <w:proofErr w:type="spellStart"/>
            <w:r w:rsidRPr="006F35EF">
              <w:rPr>
                <w:rFonts w:ascii="Times New Roman" w:eastAsia="Times New Roman" w:hAnsi="Times New Roman" w:cs="Times New Roman"/>
                <w:sz w:val="20"/>
                <w:szCs w:val="20"/>
                <w:vertAlign w:val="superscript"/>
              </w:rPr>
              <w:t>о</w:t>
            </w:r>
            <w:r w:rsidRPr="006F35EF">
              <w:rPr>
                <w:rFonts w:ascii="Times New Roman" w:eastAsia="Times New Roman" w:hAnsi="Times New Roman" w:cs="Times New Roman"/>
                <w:sz w:val="20"/>
                <w:szCs w:val="20"/>
              </w:rPr>
              <w:t>С</w:t>
            </w:r>
            <w:proofErr w:type="spellEnd"/>
            <w:r w:rsidRPr="006F35EF">
              <w:rPr>
                <w:rFonts w:ascii="Times New Roman" w:eastAsia="Times New Roman" w:hAnsi="Times New Roman" w:cs="Times New Roman"/>
                <w:sz w:val="20"/>
                <w:szCs w:val="20"/>
              </w:rPr>
              <w:t>, не более</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 xml:space="preserve"> +2…+14</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 xml:space="preserve">Минимальная разность задаваемых температур, </w:t>
            </w:r>
            <w:proofErr w:type="spellStart"/>
            <w:r w:rsidRPr="006F35EF">
              <w:rPr>
                <w:rFonts w:ascii="Times New Roman" w:eastAsia="Times New Roman" w:hAnsi="Times New Roman" w:cs="Times New Roman"/>
                <w:sz w:val="20"/>
                <w:szCs w:val="20"/>
                <w:vertAlign w:val="superscript"/>
              </w:rPr>
              <w:t>о</w:t>
            </w:r>
            <w:r w:rsidRPr="006F35EF">
              <w:rPr>
                <w:rFonts w:ascii="Times New Roman" w:eastAsia="Times New Roman" w:hAnsi="Times New Roman" w:cs="Times New Roman"/>
                <w:sz w:val="20"/>
                <w:szCs w:val="20"/>
              </w:rPr>
              <w:t>С</w:t>
            </w:r>
            <w:proofErr w:type="spellEnd"/>
            <w:r w:rsidRPr="006F35EF">
              <w:rPr>
                <w:rFonts w:ascii="Times New Roman" w:eastAsia="Times New Roman" w:hAnsi="Times New Roman" w:cs="Times New Roman"/>
                <w:sz w:val="20"/>
                <w:szCs w:val="20"/>
              </w:rPr>
              <w:t>, не более</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4</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 xml:space="preserve">Номинальная потребляемая мощность, </w:t>
            </w:r>
            <w:proofErr w:type="gramStart"/>
            <w:r w:rsidRPr="006F35EF">
              <w:rPr>
                <w:rFonts w:ascii="Times New Roman" w:eastAsia="Times New Roman" w:hAnsi="Times New Roman" w:cs="Times New Roman"/>
                <w:sz w:val="20"/>
                <w:szCs w:val="20"/>
              </w:rPr>
              <w:t>Вт</w:t>
            </w:r>
            <w:proofErr w:type="gramEnd"/>
            <w:r w:rsidRPr="006F35EF">
              <w:rPr>
                <w:rFonts w:ascii="Times New Roman" w:eastAsia="Times New Roman" w:hAnsi="Times New Roman" w:cs="Times New Roman"/>
                <w:sz w:val="20"/>
                <w:szCs w:val="20"/>
              </w:rPr>
              <w:t>, не более</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150</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Напряжение, В</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220</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 xml:space="preserve">Частота, </w:t>
            </w:r>
            <w:proofErr w:type="gramStart"/>
            <w:r w:rsidRPr="006F35EF">
              <w:rPr>
                <w:rFonts w:ascii="Times New Roman" w:eastAsia="Times New Roman" w:hAnsi="Times New Roman" w:cs="Times New Roman"/>
                <w:sz w:val="20"/>
                <w:szCs w:val="20"/>
              </w:rPr>
              <w:t>Гц</w:t>
            </w:r>
            <w:proofErr w:type="gramEnd"/>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50</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Климатическое исполнение</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УХЛ 4.2 по ГОСТ15150</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 xml:space="preserve">Масса, </w:t>
            </w:r>
            <w:proofErr w:type="gramStart"/>
            <w:r w:rsidRPr="006F35EF">
              <w:rPr>
                <w:rFonts w:ascii="Times New Roman" w:eastAsia="Times New Roman" w:hAnsi="Times New Roman" w:cs="Times New Roman"/>
                <w:sz w:val="20"/>
                <w:szCs w:val="20"/>
              </w:rPr>
              <w:t>кг</w:t>
            </w:r>
            <w:proofErr w:type="gramEnd"/>
            <w:r w:rsidRPr="006F35EF">
              <w:rPr>
                <w:rFonts w:ascii="Times New Roman" w:eastAsia="Times New Roman" w:hAnsi="Times New Roman" w:cs="Times New Roman"/>
                <w:sz w:val="20"/>
                <w:szCs w:val="20"/>
              </w:rPr>
              <w:t>, не более</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47</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 xml:space="preserve">Масса (с упаковкой), </w:t>
            </w:r>
            <w:proofErr w:type="gramStart"/>
            <w:r w:rsidRPr="006F35EF">
              <w:rPr>
                <w:rFonts w:ascii="Times New Roman" w:eastAsia="Times New Roman" w:hAnsi="Times New Roman" w:cs="Times New Roman"/>
                <w:sz w:val="20"/>
                <w:szCs w:val="20"/>
              </w:rPr>
              <w:t>кг</w:t>
            </w:r>
            <w:proofErr w:type="gramEnd"/>
            <w:r w:rsidRPr="006F35EF">
              <w:rPr>
                <w:rFonts w:ascii="Times New Roman" w:eastAsia="Times New Roman" w:hAnsi="Times New Roman" w:cs="Times New Roman"/>
                <w:sz w:val="20"/>
                <w:szCs w:val="20"/>
              </w:rPr>
              <w:t xml:space="preserve"> не более</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50</w:t>
            </w:r>
          </w:p>
        </w:tc>
      </w:tr>
      <w:tr w:rsidR="006F35EF" w:rsidRPr="006F35EF" w:rsidTr="0086213F">
        <w:trPr>
          <w:cantSplit/>
        </w:trPr>
        <w:tc>
          <w:tcPr>
            <w:tcW w:w="659"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43" w:type="dxa"/>
            <w:vMerge/>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36" w:type="dxa"/>
            <w:vAlign w:val="center"/>
          </w:tcPr>
          <w:p w:rsidR="006F35EF" w:rsidRPr="006F35EF" w:rsidRDefault="006F35EF" w:rsidP="006F35EF">
            <w:pPr>
              <w:pBdr>
                <w:top w:val="nil"/>
                <w:left w:val="nil"/>
                <w:bottom w:val="nil"/>
                <w:right w:val="nil"/>
                <w:between w:val="nil"/>
              </w:pBd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Гарантийный срок, лет</w:t>
            </w:r>
          </w:p>
        </w:tc>
        <w:tc>
          <w:tcPr>
            <w:tcW w:w="7429" w:type="dxa"/>
            <w:vAlign w:val="center"/>
          </w:tcPr>
          <w:p w:rsidR="006F35EF" w:rsidRPr="006F35EF" w:rsidRDefault="006F35EF" w:rsidP="006F35EF">
            <w:pPr>
              <w:pBdr>
                <w:top w:val="nil"/>
                <w:left w:val="nil"/>
                <w:bottom w:val="nil"/>
                <w:right w:val="nil"/>
                <w:between w:val="nil"/>
              </w:pBdr>
              <w:jc w:val="center"/>
              <w:rPr>
                <w:rFonts w:ascii="Times New Roman" w:eastAsia="Times New Roman" w:hAnsi="Times New Roman" w:cs="Times New Roman"/>
                <w:sz w:val="20"/>
                <w:szCs w:val="20"/>
              </w:rPr>
            </w:pPr>
            <w:r w:rsidRPr="006F35EF">
              <w:rPr>
                <w:rFonts w:ascii="Times New Roman" w:eastAsia="Times New Roman" w:hAnsi="Times New Roman" w:cs="Times New Roman"/>
                <w:sz w:val="20"/>
                <w:szCs w:val="20"/>
              </w:rPr>
              <w:t>1</w:t>
            </w:r>
          </w:p>
        </w:tc>
      </w:tr>
      <w:tr w:rsidR="006F35EF" w:rsidRPr="006F35EF" w:rsidTr="0086213F">
        <w:trPr>
          <w:cantSplit/>
        </w:trPr>
        <w:tc>
          <w:tcPr>
            <w:tcW w:w="659" w:type="dxa"/>
            <w:vAlign w:val="center"/>
          </w:tcPr>
          <w:p w:rsidR="006F35EF" w:rsidRPr="006F35EF"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6F35EF">
              <w:rPr>
                <w:rFonts w:ascii="Times New Roman" w:eastAsia="Times New Roman" w:hAnsi="Times New Roman" w:cs="Times New Roman"/>
                <w:b/>
                <w:sz w:val="20"/>
                <w:szCs w:val="20"/>
              </w:rPr>
              <w:t>2</w:t>
            </w:r>
          </w:p>
        </w:tc>
        <w:tc>
          <w:tcPr>
            <w:tcW w:w="6479" w:type="dxa"/>
            <w:gridSpan w:val="2"/>
            <w:tcBorders>
              <w:right w:val="single" w:sz="4" w:space="0" w:color="auto"/>
            </w:tcBorders>
            <w:vAlign w:val="center"/>
          </w:tcPr>
          <w:p w:rsidR="006F35EF" w:rsidRPr="00292B4A" w:rsidRDefault="006F35EF" w:rsidP="006F35EF">
            <w:pPr>
              <w:rPr>
                <w:rFonts w:ascii="Times New Roman" w:eastAsia="Times New Roman" w:hAnsi="Times New Roman" w:cs="Times New Roman"/>
                <w:b/>
                <w:color w:val="auto"/>
                <w:sz w:val="20"/>
                <w:szCs w:val="20"/>
              </w:rPr>
            </w:pPr>
            <w:r w:rsidRPr="00292B4A">
              <w:rPr>
                <w:rFonts w:ascii="Times New Roman" w:eastAsia="Times New Roman" w:hAnsi="Times New Roman" w:cs="Times New Roman"/>
                <w:b/>
                <w:color w:val="auto"/>
                <w:sz w:val="20"/>
                <w:szCs w:val="20"/>
              </w:rPr>
              <w:t xml:space="preserve">Условия осуществления поставки МТ </w:t>
            </w:r>
          </w:p>
          <w:p w:rsidR="006F35EF" w:rsidRPr="006F35EF" w:rsidRDefault="006F35EF" w:rsidP="006F35EF">
            <w:pPr>
              <w:rPr>
                <w:rFonts w:ascii="Times New Roman" w:eastAsia="Calibri" w:hAnsi="Times New Roman" w:cs="Times New Roman"/>
                <w:b/>
                <w:color w:val="auto"/>
                <w:sz w:val="20"/>
                <w:szCs w:val="20"/>
              </w:rPr>
            </w:pPr>
            <w:r w:rsidRPr="00292B4A">
              <w:rPr>
                <w:rFonts w:ascii="Times New Roman" w:eastAsia="Times New Roman" w:hAnsi="Times New Roman" w:cs="Times New Roman"/>
                <w:i/>
                <w:color w:val="auto"/>
                <w:sz w:val="20"/>
                <w:szCs w:val="20"/>
              </w:rPr>
              <w:t>(в соответствии с ИНКОТЕРМС 2020)</w:t>
            </w:r>
          </w:p>
        </w:tc>
        <w:tc>
          <w:tcPr>
            <w:tcW w:w="7429" w:type="dxa"/>
            <w:tcBorders>
              <w:top w:val="single" w:sz="4" w:space="0" w:color="auto"/>
              <w:left w:val="single" w:sz="4" w:space="0" w:color="auto"/>
              <w:bottom w:val="single" w:sz="4" w:space="0" w:color="auto"/>
              <w:right w:val="single" w:sz="4" w:space="0" w:color="auto"/>
            </w:tcBorders>
            <w:vAlign w:val="center"/>
          </w:tcPr>
          <w:p w:rsidR="006F35EF" w:rsidRPr="00292B4A" w:rsidRDefault="006F35EF" w:rsidP="0086213F">
            <w:pPr>
              <w:widowControl w:val="0"/>
              <w:jc w:val="center"/>
              <w:rPr>
                <w:rFonts w:ascii="Times New Roman" w:eastAsia="Calibri" w:hAnsi="Times New Roman" w:cs="Times New Roman"/>
                <w:color w:val="auto"/>
                <w:sz w:val="20"/>
                <w:szCs w:val="20"/>
                <w:lang w:eastAsia="en-US"/>
              </w:rPr>
            </w:pPr>
            <w:r w:rsidRPr="00292B4A">
              <w:rPr>
                <w:rFonts w:ascii="Times New Roman" w:eastAsia="Calibri" w:hAnsi="Times New Roman" w:cs="Times New Roman"/>
                <w:color w:val="auto"/>
                <w:sz w:val="20"/>
                <w:szCs w:val="20"/>
                <w:lang w:val="en-US" w:eastAsia="en-US"/>
              </w:rPr>
              <w:t xml:space="preserve">DDP </w:t>
            </w:r>
            <w:r w:rsidRPr="00292B4A">
              <w:rPr>
                <w:rFonts w:ascii="Times New Roman" w:eastAsia="Calibri" w:hAnsi="Times New Roman" w:cs="Times New Roman"/>
                <w:color w:val="auto"/>
                <w:sz w:val="20"/>
                <w:szCs w:val="20"/>
                <w:lang w:eastAsia="en-US"/>
              </w:rPr>
              <w:t>пункт назначения.</w:t>
            </w:r>
          </w:p>
        </w:tc>
      </w:tr>
      <w:tr w:rsidR="006F35EF" w:rsidRPr="006F35EF" w:rsidTr="0086213F">
        <w:trPr>
          <w:cantSplit/>
        </w:trPr>
        <w:tc>
          <w:tcPr>
            <w:tcW w:w="659" w:type="dxa"/>
            <w:vAlign w:val="center"/>
          </w:tcPr>
          <w:p w:rsidR="006F35EF" w:rsidRPr="00292B4A" w:rsidRDefault="006F35EF" w:rsidP="006F35EF">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292B4A">
              <w:rPr>
                <w:rFonts w:ascii="Times New Roman" w:eastAsia="Times New Roman" w:hAnsi="Times New Roman" w:cs="Times New Roman"/>
                <w:b/>
                <w:sz w:val="20"/>
                <w:szCs w:val="20"/>
              </w:rPr>
              <w:t>3</w:t>
            </w:r>
          </w:p>
        </w:tc>
        <w:tc>
          <w:tcPr>
            <w:tcW w:w="6479" w:type="dxa"/>
            <w:gridSpan w:val="2"/>
            <w:tcBorders>
              <w:right w:val="single" w:sz="4" w:space="0" w:color="auto"/>
            </w:tcBorders>
            <w:vAlign w:val="center"/>
          </w:tcPr>
          <w:p w:rsidR="006F35EF" w:rsidRPr="00292B4A" w:rsidRDefault="006F35EF" w:rsidP="0086213F">
            <w:pPr>
              <w:rPr>
                <w:rFonts w:ascii="Times New Roman" w:eastAsia="Times New Roman" w:hAnsi="Times New Roman" w:cs="Times New Roman"/>
                <w:b/>
                <w:color w:val="auto"/>
                <w:sz w:val="20"/>
                <w:szCs w:val="20"/>
              </w:rPr>
            </w:pPr>
            <w:r w:rsidRPr="00292B4A">
              <w:rPr>
                <w:rFonts w:ascii="Times New Roman" w:eastAsia="Times New Roman" w:hAnsi="Times New Roman" w:cs="Times New Roman"/>
                <w:b/>
                <w:color w:val="auto"/>
                <w:sz w:val="20"/>
                <w:szCs w:val="20"/>
              </w:rPr>
              <w:t xml:space="preserve">Срок поставки МТ и место дислокации </w:t>
            </w:r>
          </w:p>
        </w:tc>
        <w:tc>
          <w:tcPr>
            <w:tcW w:w="7429" w:type="dxa"/>
            <w:tcBorders>
              <w:top w:val="single" w:sz="4" w:space="0" w:color="auto"/>
              <w:left w:val="single" w:sz="4" w:space="0" w:color="auto"/>
              <w:bottom w:val="single" w:sz="4" w:space="0" w:color="auto"/>
              <w:right w:val="single" w:sz="4" w:space="0" w:color="auto"/>
            </w:tcBorders>
          </w:tcPr>
          <w:p w:rsidR="006F35EF" w:rsidRPr="00292B4A" w:rsidRDefault="006F35EF" w:rsidP="0086213F">
            <w:pPr>
              <w:overflowPunct w:val="0"/>
              <w:jc w:val="center"/>
              <w:textAlignment w:val="baseline"/>
              <w:rPr>
                <w:rFonts w:ascii="Times New Roman" w:eastAsia="Times New Roman" w:hAnsi="Times New Roman" w:cs="Times New Roman"/>
                <w:color w:val="auto"/>
                <w:spacing w:val="2"/>
                <w:kern w:val="2"/>
                <w:sz w:val="20"/>
                <w:szCs w:val="20"/>
              </w:rPr>
            </w:pPr>
            <w:r w:rsidRPr="00292B4A">
              <w:rPr>
                <w:rFonts w:ascii="Times New Roman" w:eastAsia="Times New Roman" w:hAnsi="Times New Roman" w:cs="Times New Roman"/>
                <w:color w:val="auto"/>
                <w:spacing w:val="2"/>
                <w:kern w:val="2"/>
                <w:sz w:val="20"/>
                <w:szCs w:val="20"/>
              </w:rPr>
              <w:t>до 01 декабря 2022 года</w:t>
            </w:r>
          </w:p>
          <w:p w:rsidR="006F35EF" w:rsidRPr="00292B4A" w:rsidRDefault="006F35EF" w:rsidP="0086213F">
            <w:pPr>
              <w:overflowPunct w:val="0"/>
              <w:jc w:val="center"/>
              <w:textAlignment w:val="baseline"/>
              <w:rPr>
                <w:rFonts w:ascii="Times New Roman" w:eastAsia="Times New Roman" w:hAnsi="Times New Roman" w:cs="Times New Roman"/>
                <w:spacing w:val="2"/>
                <w:kern w:val="2"/>
                <w:sz w:val="20"/>
                <w:szCs w:val="20"/>
              </w:rPr>
            </w:pPr>
            <w:r w:rsidRPr="00292B4A">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292B4A">
              <w:rPr>
                <w:rFonts w:ascii="Times New Roman" w:eastAsia="Times New Roman" w:hAnsi="Times New Roman" w:cs="Times New Roman"/>
                <w:color w:val="auto"/>
                <w:spacing w:val="2"/>
                <w:kern w:val="2"/>
                <w:sz w:val="20"/>
                <w:szCs w:val="20"/>
              </w:rPr>
              <w:t>г</w:t>
            </w:r>
            <w:proofErr w:type="gramStart"/>
            <w:r w:rsidRPr="00292B4A">
              <w:rPr>
                <w:rFonts w:ascii="Times New Roman" w:eastAsia="Times New Roman" w:hAnsi="Times New Roman" w:cs="Times New Roman"/>
                <w:color w:val="auto"/>
                <w:spacing w:val="2"/>
                <w:kern w:val="2"/>
                <w:sz w:val="20"/>
                <w:szCs w:val="20"/>
              </w:rPr>
              <w:t>.Т</w:t>
            </w:r>
            <w:proofErr w:type="gramEnd"/>
            <w:r w:rsidRPr="00292B4A">
              <w:rPr>
                <w:rFonts w:ascii="Times New Roman" w:eastAsia="Times New Roman" w:hAnsi="Times New Roman" w:cs="Times New Roman"/>
                <w:color w:val="auto"/>
                <w:spacing w:val="2"/>
                <w:kern w:val="2"/>
                <w:sz w:val="20"/>
                <w:szCs w:val="20"/>
              </w:rPr>
              <w:t>обыл</w:t>
            </w:r>
            <w:proofErr w:type="spellEnd"/>
            <w:r w:rsidRPr="00292B4A">
              <w:rPr>
                <w:rFonts w:ascii="Times New Roman" w:eastAsia="Times New Roman" w:hAnsi="Times New Roman" w:cs="Times New Roman"/>
                <w:color w:val="auto"/>
                <w:spacing w:val="2"/>
                <w:kern w:val="2"/>
                <w:sz w:val="20"/>
                <w:szCs w:val="20"/>
              </w:rPr>
              <w:t xml:space="preserve">, </w:t>
            </w:r>
            <w:proofErr w:type="spellStart"/>
            <w:r w:rsidRPr="00292B4A">
              <w:rPr>
                <w:rFonts w:ascii="Times New Roman" w:eastAsia="Times New Roman" w:hAnsi="Times New Roman" w:cs="Times New Roman"/>
                <w:color w:val="auto"/>
                <w:spacing w:val="2"/>
                <w:kern w:val="2"/>
                <w:sz w:val="20"/>
                <w:szCs w:val="20"/>
              </w:rPr>
              <w:t>мкр</w:t>
            </w:r>
            <w:proofErr w:type="spellEnd"/>
            <w:r w:rsidRPr="00292B4A">
              <w:rPr>
                <w:rFonts w:ascii="Times New Roman" w:eastAsia="Times New Roman" w:hAnsi="Times New Roman" w:cs="Times New Roman"/>
                <w:color w:val="auto"/>
                <w:spacing w:val="2"/>
                <w:kern w:val="2"/>
                <w:sz w:val="20"/>
                <w:szCs w:val="20"/>
              </w:rPr>
              <w:t>. Дорожник</w:t>
            </w:r>
          </w:p>
        </w:tc>
      </w:tr>
      <w:tr w:rsidR="00292B4A" w:rsidRPr="006F35EF" w:rsidTr="0086213F">
        <w:trPr>
          <w:cantSplit/>
        </w:trPr>
        <w:tc>
          <w:tcPr>
            <w:tcW w:w="659" w:type="dxa"/>
            <w:vAlign w:val="center"/>
          </w:tcPr>
          <w:p w:rsidR="00292B4A" w:rsidRPr="006F35EF" w:rsidRDefault="00292B4A" w:rsidP="006F35EF">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292B4A">
              <w:rPr>
                <w:rFonts w:ascii="Times New Roman" w:eastAsia="Times New Roman" w:hAnsi="Times New Roman" w:cs="Times New Roman"/>
                <w:b/>
                <w:sz w:val="20"/>
                <w:szCs w:val="20"/>
              </w:rPr>
              <w:lastRenderedPageBreak/>
              <w:t>4</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292B4A" w:rsidRPr="006F35EF" w:rsidRDefault="00292B4A" w:rsidP="006F35EF">
            <w:pPr>
              <w:rPr>
                <w:rFonts w:ascii="Times New Roman" w:eastAsia="Calibri" w:hAnsi="Times New Roman" w:cs="Times New Roman"/>
                <w:b/>
                <w:color w:val="auto"/>
                <w:sz w:val="20"/>
                <w:szCs w:val="20"/>
              </w:rPr>
            </w:pPr>
            <w:r w:rsidRPr="006F35EF">
              <w:rPr>
                <w:rFonts w:ascii="Times New Roman" w:eastAsia="Calibri" w:hAnsi="Times New Roman" w:cs="Times New Roman"/>
                <w:b/>
                <w:color w:val="auto"/>
                <w:sz w:val="20"/>
                <w:szCs w:val="20"/>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7429" w:type="dxa"/>
            <w:tcBorders>
              <w:top w:val="single" w:sz="4" w:space="0" w:color="auto"/>
              <w:left w:val="single" w:sz="4" w:space="0" w:color="auto"/>
              <w:bottom w:val="single" w:sz="4" w:space="0" w:color="auto"/>
              <w:right w:val="single" w:sz="4" w:space="0" w:color="auto"/>
            </w:tcBorders>
          </w:tcPr>
          <w:p w:rsidR="00292B4A" w:rsidRPr="00292B4A" w:rsidRDefault="00292B4A" w:rsidP="0086213F">
            <w:pPr>
              <w:overflowPunct w:val="0"/>
              <w:textAlignment w:val="baseline"/>
              <w:rPr>
                <w:rFonts w:ascii="Times New Roman" w:eastAsia="Times New Roman" w:hAnsi="Times New Roman" w:cs="Times New Roman"/>
                <w:spacing w:val="2"/>
                <w:kern w:val="2"/>
                <w:sz w:val="20"/>
                <w:szCs w:val="20"/>
              </w:rPr>
            </w:pPr>
            <w:r w:rsidRPr="00292B4A">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292B4A">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292B4A">
              <w:rPr>
                <w:rFonts w:ascii="Times New Roman" w:eastAsia="Times New Roman" w:hAnsi="Times New Roman" w:cs="Times New Roman"/>
                <w:spacing w:val="2"/>
                <w:kern w:val="2"/>
                <w:sz w:val="20"/>
                <w:szCs w:val="20"/>
              </w:rPr>
              <w:br/>
            </w:r>
            <w:proofErr w:type="gramStart"/>
            <w:r w:rsidRPr="00292B4A">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292B4A">
              <w:rPr>
                <w:rFonts w:ascii="Times New Roman" w:eastAsia="Times New Roman" w:hAnsi="Times New Roman" w:cs="Times New Roman"/>
                <w:spacing w:val="2"/>
                <w:kern w:val="2"/>
                <w:sz w:val="20"/>
                <w:szCs w:val="20"/>
              </w:rPr>
              <w:br/>
              <w:t>- замену отработавших ресурс составных частей;</w:t>
            </w:r>
            <w:r w:rsidRPr="00292B4A">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292B4A">
              <w:rPr>
                <w:rFonts w:ascii="Times New Roman" w:eastAsia="Times New Roman" w:hAnsi="Times New Roman" w:cs="Times New Roman"/>
                <w:spacing w:val="2"/>
                <w:kern w:val="2"/>
                <w:sz w:val="20"/>
                <w:szCs w:val="20"/>
              </w:rPr>
              <w:br/>
              <w:t>- настройку и регулировку медицинской техники; специфические для данной медицинской техники работы и т.п.;</w:t>
            </w:r>
            <w:r w:rsidRPr="00292B4A">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292B4A">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292B4A">
              <w:rPr>
                <w:rFonts w:ascii="Times New Roman" w:eastAsia="Times New Roman" w:hAnsi="Times New Roman" w:cs="Times New Roman"/>
                <w:spacing w:val="2"/>
                <w:kern w:val="2"/>
                <w:sz w:val="20"/>
                <w:szCs w:val="20"/>
              </w:rPr>
              <w:t>блочно</w:t>
            </w:r>
            <w:proofErr w:type="spellEnd"/>
            <w:r w:rsidRPr="00292B4A">
              <w:rPr>
                <w:rFonts w:ascii="Times New Roman" w:eastAsia="Times New Roman" w:hAnsi="Times New Roman" w:cs="Times New Roman"/>
                <w:spacing w:val="2"/>
                <w:kern w:val="2"/>
                <w:sz w:val="20"/>
                <w:szCs w:val="20"/>
              </w:rPr>
              <w:t>-узловой разборкой);</w:t>
            </w:r>
            <w:r w:rsidRPr="00292B4A">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292B4A" w:rsidRPr="00292B4A" w:rsidRDefault="00292B4A" w:rsidP="0086213F">
            <w:pPr>
              <w:overflowPunct w:val="0"/>
              <w:textAlignment w:val="baseline"/>
              <w:rPr>
                <w:rFonts w:ascii="Times New Roman" w:eastAsia="Times New Roman" w:hAnsi="Times New Roman" w:cs="Times New Roman"/>
                <w:b/>
                <w:spacing w:val="2"/>
                <w:kern w:val="2"/>
                <w:sz w:val="20"/>
                <w:szCs w:val="20"/>
              </w:rPr>
            </w:pPr>
            <w:r w:rsidRPr="00292B4A">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292B4A" w:rsidRPr="00292B4A" w:rsidRDefault="00292B4A" w:rsidP="0086213F">
            <w:pPr>
              <w:overflowPunct w:val="0"/>
              <w:textAlignment w:val="baseline"/>
              <w:rPr>
                <w:rFonts w:ascii="Times New Roman" w:eastAsia="Times New Roman" w:hAnsi="Times New Roman" w:cs="Times New Roman"/>
                <w:spacing w:val="2"/>
                <w:kern w:val="2"/>
                <w:sz w:val="20"/>
                <w:szCs w:val="20"/>
              </w:rPr>
            </w:pPr>
            <w:r w:rsidRPr="00292B4A">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292B4A" w:rsidRPr="00292B4A" w:rsidRDefault="00292B4A" w:rsidP="0086213F">
            <w:pPr>
              <w:overflowPunct w:val="0"/>
              <w:textAlignment w:val="baseline"/>
              <w:rPr>
                <w:rFonts w:ascii="Times New Roman" w:eastAsia="Times New Roman" w:hAnsi="Times New Roman" w:cs="Times New Roman"/>
                <w:spacing w:val="2"/>
                <w:kern w:val="2"/>
                <w:sz w:val="20"/>
                <w:szCs w:val="20"/>
              </w:rPr>
            </w:pPr>
            <w:r w:rsidRPr="00292B4A">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292B4A">
              <w:rPr>
                <w:rFonts w:ascii="Times New Roman" w:eastAsia="Times New Roman" w:hAnsi="Times New Roman" w:cs="Times New Roman"/>
                <w:spacing w:val="2"/>
                <w:kern w:val="2"/>
                <w:sz w:val="20"/>
                <w:szCs w:val="20"/>
              </w:rPr>
              <w:t>Р</w:t>
            </w:r>
            <w:proofErr w:type="gramEnd"/>
            <w:r w:rsidRPr="00292B4A">
              <w:rPr>
                <w:rFonts w:ascii="Times New Roman" w:eastAsia="Times New Roman" w:hAnsi="Times New Roman" w:cs="Times New Roman"/>
                <w:spacing w:val="2"/>
                <w:kern w:val="2"/>
                <w:sz w:val="20"/>
                <w:szCs w:val="20"/>
              </w:rPr>
              <w:t xml:space="preserve"> ДСМ-273/2020. </w:t>
            </w:r>
            <w:proofErr w:type="gramStart"/>
            <w:r w:rsidRPr="00292B4A">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6F35EF" w:rsidRPr="0082236E" w:rsidRDefault="006F35EF" w:rsidP="00937664">
      <w:pPr>
        <w:jc w:val="center"/>
        <w:rPr>
          <w:rFonts w:ascii="Times New Roman" w:hAnsi="Times New Roman" w:cs="Times New Roman"/>
          <w:b/>
          <w:bCs/>
          <w:sz w:val="20"/>
          <w:szCs w:val="20"/>
        </w:rPr>
      </w:pPr>
    </w:p>
    <w:sectPr w:rsidR="006F35EF" w:rsidRPr="0082236E" w:rsidSect="00A96E52">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A7" w:rsidRDefault="000A70A7" w:rsidP="009927AE">
      <w:r>
        <w:separator/>
      </w:r>
    </w:p>
  </w:endnote>
  <w:endnote w:type="continuationSeparator" w:id="0">
    <w:p w:rsidR="000A70A7" w:rsidRDefault="000A70A7" w:rsidP="0099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Segoe Print"/>
    <w:panose1 w:val="00000000000000000000"/>
    <w:charset w:val="80"/>
    <w:family w:val="auto"/>
    <w:notTrueType/>
    <w:pitch w:val="default"/>
    <w:sig w:usb0="00000201" w:usb1="09070000" w:usb2="00000010" w:usb3="00000000" w:csb0="000A0004" w:csb1="00000000"/>
  </w:font>
  <w:font w:name="DejaVu Sans">
    <w:altName w:val="Malgun Gothic"/>
    <w:charset w:val="00"/>
    <w:family w:val="auto"/>
    <w:pitch w:val="variable"/>
  </w:font>
  <w:font w:name="Times New Roman+FPEF">
    <w:altName w:val="MS Gothic"/>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83242"/>
      <w:docPartObj>
        <w:docPartGallery w:val="Page Numbers (Bottom of Page)"/>
        <w:docPartUnique/>
      </w:docPartObj>
    </w:sdtPr>
    <w:sdtContent>
      <w:p w:rsidR="007E43AB" w:rsidRDefault="007E43AB">
        <w:pPr>
          <w:pStyle w:val="aa"/>
          <w:jc w:val="right"/>
        </w:pPr>
        <w:r>
          <w:fldChar w:fldCharType="begin"/>
        </w:r>
        <w:r>
          <w:instrText>PAGE   \* MERGEFORMAT</w:instrText>
        </w:r>
        <w:r>
          <w:fldChar w:fldCharType="separate"/>
        </w:r>
        <w:r w:rsidR="00E91B4A">
          <w:rPr>
            <w:noProof/>
          </w:rPr>
          <w:t>1</w:t>
        </w:r>
        <w:r>
          <w:fldChar w:fldCharType="end"/>
        </w:r>
      </w:p>
    </w:sdtContent>
  </w:sdt>
  <w:p w:rsidR="007E43AB" w:rsidRDefault="007E43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A7" w:rsidRDefault="000A70A7" w:rsidP="009927AE">
      <w:r>
        <w:separator/>
      </w:r>
    </w:p>
  </w:footnote>
  <w:footnote w:type="continuationSeparator" w:id="0">
    <w:p w:rsidR="000A70A7" w:rsidRDefault="000A70A7" w:rsidP="00992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49"/>
    <w:multiLevelType w:val="hybridMultilevel"/>
    <w:tmpl w:val="22882E0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C2E23"/>
    <w:multiLevelType w:val="hybridMultilevel"/>
    <w:tmpl w:val="39D4EE46"/>
    <w:lvl w:ilvl="0" w:tplc="42483A5C">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77571"/>
    <w:multiLevelType w:val="hybridMultilevel"/>
    <w:tmpl w:val="3B00E946"/>
    <w:lvl w:ilvl="0" w:tplc="42483A5C">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448BB"/>
    <w:multiLevelType w:val="hybridMultilevel"/>
    <w:tmpl w:val="EE387986"/>
    <w:lvl w:ilvl="0" w:tplc="42483A5C">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9443A1"/>
    <w:multiLevelType w:val="hybridMultilevel"/>
    <w:tmpl w:val="6E1487A4"/>
    <w:lvl w:ilvl="0" w:tplc="42483A5C">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AB7884"/>
    <w:multiLevelType w:val="hybridMultilevel"/>
    <w:tmpl w:val="5AA2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7D4D3C"/>
    <w:multiLevelType w:val="hybridMultilevel"/>
    <w:tmpl w:val="94F648C8"/>
    <w:lvl w:ilvl="0" w:tplc="6DEED048">
      <w:numFmt w:val="bullet"/>
      <w:lvlText w:val="-"/>
      <w:lvlJc w:val="left"/>
      <w:pPr>
        <w:ind w:left="0" w:hanging="100"/>
      </w:pPr>
      <w:rPr>
        <w:rFonts w:ascii="Times New Roman" w:eastAsia="Times New Roman" w:hAnsi="Times New Roman" w:cs="Times New Roman" w:hint="default"/>
        <w:spacing w:val="-1"/>
        <w:w w:val="100"/>
        <w:sz w:val="17"/>
        <w:szCs w:val="17"/>
        <w:lang w:val="kk-KZ" w:eastAsia="kk-KZ" w:bidi="kk-KZ"/>
      </w:rPr>
    </w:lvl>
    <w:lvl w:ilvl="1" w:tplc="F894E2E4">
      <w:numFmt w:val="bullet"/>
      <w:lvlText w:val="•"/>
      <w:lvlJc w:val="left"/>
      <w:pPr>
        <w:ind w:left="573" w:hanging="100"/>
      </w:pPr>
      <w:rPr>
        <w:rFonts w:hint="default"/>
        <w:lang w:val="kk-KZ" w:eastAsia="kk-KZ" w:bidi="kk-KZ"/>
      </w:rPr>
    </w:lvl>
    <w:lvl w:ilvl="2" w:tplc="074E7B64">
      <w:numFmt w:val="bullet"/>
      <w:lvlText w:val="•"/>
      <w:lvlJc w:val="left"/>
      <w:pPr>
        <w:ind w:left="1146" w:hanging="100"/>
      </w:pPr>
      <w:rPr>
        <w:rFonts w:hint="default"/>
        <w:lang w:val="kk-KZ" w:eastAsia="kk-KZ" w:bidi="kk-KZ"/>
      </w:rPr>
    </w:lvl>
    <w:lvl w:ilvl="3" w:tplc="3DE605D0">
      <w:numFmt w:val="bullet"/>
      <w:lvlText w:val="•"/>
      <w:lvlJc w:val="left"/>
      <w:pPr>
        <w:ind w:left="1719" w:hanging="100"/>
      </w:pPr>
      <w:rPr>
        <w:rFonts w:hint="default"/>
        <w:lang w:val="kk-KZ" w:eastAsia="kk-KZ" w:bidi="kk-KZ"/>
      </w:rPr>
    </w:lvl>
    <w:lvl w:ilvl="4" w:tplc="496889EA">
      <w:numFmt w:val="bullet"/>
      <w:lvlText w:val="•"/>
      <w:lvlJc w:val="left"/>
      <w:pPr>
        <w:ind w:left="2292" w:hanging="100"/>
      </w:pPr>
      <w:rPr>
        <w:rFonts w:hint="default"/>
        <w:lang w:val="kk-KZ" w:eastAsia="kk-KZ" w:bidi="kk-KZ"/>
      </w:rPr>
    </w:lvl>
    <w:lvl w:ilvl="5" w:tplc="72548DDE">
      <w:numFmt w:val="bullet"/>
      <w:lvlText w:val="•"/>
      <w:lvlJc w:val="left"/>
      <w:pPr>
        <w:ind w:left="2865" w:hanging="100"/>
      </w:pPr>
      <w:rPr>
        <w:rFonts w:hint="default"/>
        <w:lang w:val="kk-KZ" w:eastAsia="kk-KZ" w:bidi="kk-KZ"/>
      </w:rPr>
    </w:lvl>
    <w:lvl w:ilvl="6" w:tplc="25161B30">
      <w:numFmt w:val="bullet"/>
      <w:lvlText w:val="•"/>
      <w:lvlJc w:val="left"/>
      <w:pPr>
        <w:ind w:left="3438" w:hanging="100"/>
      </w:pPr>
      <w:rPr>
        <w:rFonts w:hint="default"/>
        <w:lang w:val="kk-KZ" w:eastAsia="kk-KZ" w:bidi="kk-KZ"/>
      </w:rPr>
    </w:lvl>
    <w:lvl w:ilvl="7" w:tplc="45A407F4">
      <w:numFmt w:val="bullet"/>
      <w:lvlText w:val="•"/>
      <w:lvlJc w:val="left"/>
      <w:pPr>
        <w:ind w:left="4011" w:hanging="100"/>
      </w:pPr>
      <w:rPr>
        <w:rFonts w:hint="default"/>
        <w:lang w:val="kk-KZ" w:eastAsia="kk-KZ" w:bidi="kk-KZ"/>
      </w:rPr>
    </w:lvl>
    <w:lvl w:ilvl="8" w:tplc="77C05C70">
      <w:numFmt w:val="bullet"/>
      <w:lvlText w:val="•"/>
      <w:lvlJc w:val="left"/>
      <w:pPr>
        <w:ind w:left="4584" w:hanging="100"/>
      </w:pPr>
      <w:rPr>
        <w:rFonts w:hint="default"/>
        <w:lang w:val="kk-KZ" w:eastAsia="kk-KZ" w:bidi="kk-KZ"/>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E5"/>
    <w:rsid w:val="000A70A7"/>
    <w:rsid w:val="000C32F5"/>
    <w:rsid w:val="001448F7"/>
    <w:rsid w:val="00190839"/>
    <w:rsid w:val="001A5232"/>
    <w:rsid w:val="001B02C9"/>
    <w:rsid w:val="001B5BF8"/>
    <w:rsid w:val="00232548"/>
    <w:rsid w:val="002656DB"/>
    <w:rsid w:val="00291E34"/>
    <w:rsid w:val="00292B4A"/>
    <w:rsid w:val="002A2F48"/>
    <w:rsid w:val="002A44CA"/>
    <w:rsid w:val="0036612F"/>
    <w:rsid w:val="003C6A59"/>
    <w:rsid w:val="003D2163"/>
    <w:rsid w:val="003F23A1"/>
    <w:rsid w:val="004323CC"/>
    <w:rsid w:val="0045413C"/>
    <w:rsid w:val="004657A1"/>
    <w:rsid w:val="004962EE"/>
    <w:rsid w:val="004C1991"/>
    <w:rsid w:val="00513C96"/>
    <w:rsid w:val="0051507D"/>
    <w:rsid w:val="00562FCE"/>
    <w:rsid w:val="00584AD0"/>
    <w:rsid w:val="006D1F7F"/>
    <w:rsid w:val="006F35EF"/>
    <w:rsid w:val="00737FE5"/>
    <w:rsid w:val="00740FF6"/>
    <w:rsid w:val="00753DED"/>
    <w:rsid w:val="0079592F"/>
    <w:rsid w:val="007C1088"/>
    <w:rsid w:val="007E43AB"/>
    <w:rsid w:val="0082236E"/>
    <w:rsid w:val="00855722"/>
    <w:rsid w:val="0086213F"/>
    <w:rsid w:val="00903467"/>
    <w:rsid w:val="00937664"/>
    <w:rsid w:val="00937A0E"/>
    <w:rsid w:val="00941114"/>
    <w:rsid w:val="00976FE4"/>
    <w:rsid w:val="009927AE"/>
    <w:rsid w:val="009C1C33"/>
    <w:rsid w:val="009C470E"/>
    <w:rsid w:val="00A017DC"/>
    <w:rsid w:val="00A20325"/>
    <w:rsid w:val="00A43D48"/>
    <w:rsid w:val="00A50023"/>
    <w:rsid w:val="00A76985"/>
    <w:rsid w:val="00A90DCE"/>
    <w:rsid w:val="00A96E52"/>
    <w:rsid w:val="00AE5789"/>
    <w:rsid w:val="00B26D56"/>
    <w:rsid w:val="00B54029"/>
    <w:rsid w:val="00B61FBD"/>
    <w:rsid w:val="00B734A2"/>
    <w:rsid w:val="00C02D01"/>
    <w:rsid w:val="00C62A4F"/>
    <w:rsid w:val="00CD73A3"/>
    <w:rsid w:val="00D02048"/>
    <w:rsid w:val="00D5494F"/>
    <w:rsid w:val="00D96C5D"/>
    <w:rsid w:val="00DA42D9"/>
    <w:rsid w:val="00DC33D3"/>
    <w:rsid w:val="00DD451F"/>
    <w:rsid w:val="00DE1C7D"/>
    <w:rsid w:val="00DE251F"/>
    <w:rsid w:val="00DF014D"/>
    <w:rsid w:val="00E11565"/>
    <w:rsid w:val="00E61CF8"/>
    <w:rsid w:val="00E91B4A"/>
    <w:rsid w:val="00EF7C5A"/>
    <w:rsid w:val="00F56D80"/>
    <w:rsid w:val="00F95DC7"/>
    <w:rsid w:val="00FF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35EF"/>
    <w:pPr>
      <w:spacing w:after="0" w:line="240" w:lineRule="auto"/>
    </w:pPr>
    <w:rPr>
      <w:rFonts w:ascii="Arial Unicode MS" w:eastAsia="Arial Unicode MS" w:hAnsi="Arial Unicode MS" w:cs="Arial Unicode MS"/>
      <w:color w:val="000000"/>
      <w:sz w:val="24"/>
      <w:szCs w:val="24"/>
      <w:lang w:eastAsia="ru-RU"/>
    </w:rPr>
  </w:style>
  <w:style w:type="paragraph" w:styleId="3">
    <w:name w:val="heading 3"/>
    <w:basedOn w:val="a"/>
    <w:next w:val="a"/>
    <w:link w:val="30"/>
    <w:qFormat/>
    <w:rsid w:val="001B02C9"/>
    <w:pPr>
      <w:keepNext/>
      <w:autoSpaceDE w:val="0"/>
      <w:autoSpaceDN w:val="0"/>
      <w:adjustRightInd w:val="0"/>
      <w:ind w:firstLine="720"/>
      <w:jc w:val="both"/>
      <w:outlineLvl w:val="2"/>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90DCE"/>
    <w:pPr>
      <w:spacing w:after="0" w:line="240" w:lineRule="auto"/>
    </w:pPr>
    <w:rPr>
      <w:rFonts w:ascii="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90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513C96"/>
    <w:pPr>
      <w:spacing w:after="0" w:line="240" w:lineRule="auto"/>
    </w:pPr>
    <w:rPr>
      <w:rFonts w:ascii="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A96E52"/>
    <w:pPr>
      <w:suppressAutoHyphens/>
      <w:spacing w:after="0" w:line="240" w:lineRule="auto"/>
    </w:pPr>
    <w:rPr>
      <w:rFonts w:ascii="Times New Roman" w:eastAsia="Times New Roman" w:hAnsi="Times New Roman" w:cs="Calibri"/>
      <w:sz w:val="24"/>
      <w:szCs w:val="24"/>
      <w:lang w:eastAsia="ar-SA"/>
    </w:rPr>
  </w:style>
  <w:style w:type="paragraph" w:styleId="a6">
    <w:name w:val="Balloon Text"/>
    <w:basedOn w:val="a"/>
    <w:link w:val="a7"/>
    <w:uiPriority w:val="99"/>
    <w:semiHidden/>
    <w:unhideWhenUsed/>
    <w:rsid w:val="009927AE"/>
    <w:rPr>
      <w:rFonts w:ascii="Tahoma" w:hAnsi="Tahoma" w:cs="Tahoma"/>
      <w:sz w:val="16"/>
      <w:szCs w:val="16"/>
    </w:rPr>
  </w:style>
  <w:style w:type="character" w:customStyle="1" w:styleId="a7">
    <w:name w:val="Текст выноски Знак"/>
    <w:basedOn w:val="a0"/>
    <w:link w:val="a6"/>
    <w:uiPriority w:val="99"/>
    <w:semiHidden/>
    <w:rsid w:val="009927AE"/>
    <w:rPr>
      <w:rFonts w:ascii="Tahoma" w:eastAsia="Arial Unicode MS" w:hAnsi="Tahoma" w:cs="Tahoma"/>
      <w:color w:val="000000"/>
      <w:sz w:val="16"/>
      <w:szCs w:val="16"/>
      <w:lang w:eastAsia="ru-RU"/>
    </w:rPr>
  </w:style>
  <w:style w:type="paragraph" w:styleId="a8">
    <w:name w:val="header"/>
    <w:basedOn w:val="a"/>
    <w:link w:val="a9"/>
    <w:uiPriority w:val="99"/>
    <w:unhideWhenUsed/>
    <w:rsid w:val="009927AE"/>
    <w:pPr>
      <w:tabs>
        <w:tab w:val="center" w:pos="4677"/>
        <w:tab w:val="right" w:pos="9355"/>
      </w:tabs>
    </w:pPr>
  </w:style>
  <w:style w:type="character" w:customStyle="1" w:styleId="a9">
    <w:name w:val="Верхний колонтитул Знак"/>
    <w:basedOn w:val="a0"/>
    <w:link w:val="a8"/>
    <w:uiPriority w:val="99"/>
    <w:rsid w:val="009927AE"/>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9927AE"/>
    <w:pPr>
      <w:tabs>
        <w:tab w:val="center" w:pos="4677"/>
        <w:tab w:val="right" w:pos="9355"/>
      </w:tabs>
    </w:pPr>
  </w:style>
  <w:style w:type="character" w:customStyle="1" w:styleId="ab">
    <w:name w:val="Нижний колонтитул Знак"/>
    <w:basedOn w:val="a0"/>
    <w:link w:val="aa"/>
    <w:uiPriority w:val="99"/>
    <w:rsid w:val="009927AE"/>
    <w:rPr>
      <w:rFonts w:ascii="Arial Unicode MS" w:eastAsia="Arial Unicode MS" w:hAnsi="Arial Unicode MS" w:cs="Arial Unicode MS"/>
      <w:color w:val="000000"/>
      <w:sz w:val="24"/>
      <w:szCs w:val="24"/>
      <w:lang w:eastAsia="ru-RU"/>
    </w:rPr>
  </w:style>
  <w:style w:type="character" w:customStyle="1" w:styleId="30">
    <w:name w:val="Заголовок 3 Знак"/>
    <w:basedOn w:val="a0"/>
    <w:link w:val="3"/>
    <w:rsid w:val="001B02C9"/>
    <w:rPr>
      <w:rFonts w:ascii="Times New Roman" w:eastAsia="Times New Roman" w:hAnsi="Times New Roman" w:cs="Times New Roman"/>
      <w:b/>
      <w:bCs/>
      <w:color w:val="000000"/>
      <w:sz w:val="24"/>
      <w:szCs w:val="24"/>
      <w:lang w:eastAsia="ru-RU"/>
    </w:rPr>
  </w:style>
  <w:style w:type="table" w:customStyle="1" w:styleId="TableNormal">
    <w:name w:val="Table Normal"/>
    <w:uiPriority w:val="2"/>
    <w:semiHidden/>
    <w:unhideWhenUsed/>
    <w:qFormat/>
    <w:rsid w:val="00CD7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D7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D96C5D"/>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28">
    <w:name w:val="Pa28"/>
    <w:basedOn w:val="a"/>
    <w:next w:val="a"/>
    <w:uiPriority w:val="99"/>
    <w:rsid w:val="00D96C5D"/>
    <w:pPr>
      <w:autoSpaceDE w:val="0"/>
      <w:autoSpaceDN w:val="0"/>
      <w:adjustRightInd w:val="0"/>
      <w:spacing w:line="241" w:lineRule="atLeast"/>
    </w:pPr>
    <w:rPr>
      <w:rFonts w:ascii="Arial" w:eastAsia="Malgun Gothic" w:hAnsi="Arial" w:cs="Arial"/>
      <w:color w:val="auto"/>
      <w:lang w:eastAsia="ko-KR"/>
    </w:rPr>
  </w:style>
  <w:style w:type="character" w:customStyle="1" w:styleId="a5">
    <w:name w:val="Без интервала Знак"/>
    <w:link w:val="a4"/>
    <w:uiPriority w:val="1"/>
    <w:rsid w:val="00D96C5D"/>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35EF"/>
    <w:pPr>
      <w:spacing w:after="0" w:line="240" w:lineRule="auto"/>
    </w:pPr>
    <w:rPr>
      <w:rFonts w:ascii="Arial Unicode MS" w:eastAsia="Arial Unicode MS" w:hAnsi="Arial Unicode MS" w:cs="Arial Unicode MS"/>
      <w:color w:val="000000"/>
      <w:sz w:val="24"/>
      <w:szCs w:val="24"/>
      <w:lang w:eastAsia="ru-RU"/>
    </w:rPr>
  </w:style>
  <w:style w:type="paragraph" w:styleId="3">
    <w:name w:val="heading 3"/>
    <w:basedOn w:val="a"/>
    <w:next w:val="a"/>
    <w:link w:val="30"/>
    <w:qFormat/>
    <w:rsid w:val="001B02C9"/>
    <w:pPr>
      <w:keepNext/>
      <w:autoSpaceDE w:val="0"/>
      <w:autoSpaceDN w:val="0"/>
      <w:adjustRightInd w:val="0"/>
      <w:ind w:firstLine="720"/>
      <w:jc w:val="both"/>
      <w:outlineLvl w:val="2"/>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90DCE"/>
    <w:pPr>
      <w:spacing w:after="0" w:line="240" w:lineRule="auto"/>
    </w:pPr>
    <w:rPr>
      <w:rFonts w:ascii="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90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513C96"/>
    <w:pPr>
      <w:spacing w:after="0" w:line="240" w:lineRule="auto"/>
    </w:pPr>
    <w:rPr>
      <w:rFonts w:ascii="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A96E52"/>
    <w:pPr>
      <w:suppressAutoHyphens/>
      <w:spacing w:after="0" w:line="240" w:lineRule="auto"/>
    </w:pPr>
    <w:rPr>
      <w:rFonts w:ascii="Times New Roman" w:eastAsia="Times New Roman" w:hAnsi="Times New Roman" w:cs="Calibri"/>
      <w:sz w:val="24"/>
      <w:szCs w:val="24"/>
      <w:lang w:eastAsia="ar-SA"/>
    </w:rPr>
  </w:style>
  <w:style w:type="paragraph" w:styleId="a6">
    <w:name w:val="Balloon Text"/>
    <w:basedOn w:val="a"/>
    <w:link w:val="a7"/>
    <w:uiPriority w:val="99"/>
    <w:semiHidden/>
    <w:unhideWhenUsed/>
    <w:rsid w:val="009927AE"/>
    <w:rPr>
      <w:rFonts w:ascii="Tahoma" w:hAnsi="Tahoma" w:cs="Tahoma"/>
      <w:sz w:val="16"/>
      <w:szCs w:val="16"/>
    </w:rPr>
  </w:style>
  <w:style w:type="character" w:customStyle="1" w:styleId="a7">
    <w:name w:val="Текст выноски Знак"/>
    <w:basedOn w:val="a0"/>
    <w:link w:val="a6"/>
    <w:uiPriority w:val="99"/>
    <w:semiHidden/>
    <w:rsid w:val="009927AE"/>
    <w:rPr>
      <w:rFonts w:ascii="Tahoma" w:eastAsia="Arial Unicode MS" w:hAnsi="Tahoma" w:cs="Tahoma"/>
      <w:color w:val="000000"/>
      <w:sz w:val="16"/>
      <w:szCs w:val="16"/>
      <w:lang w:eastAsia="ru-RU"/>
    </w:rPr>
  </w:style>
  <w:style w:type="paragraph" w:styleId="a8">
    <w:name w:val="header"/>
    <w:basedOn w:val="a"/>
    <w:link w:val="a9"/>
    <w:uiPriority w:val="99"/>
    <w:unhideWhenUsed/>
    <w:rsid w:val="009927AE"/>
    <w:pPr>
      <w:tabs>
        <w:tab w:val="center" w:pos="4677"/>
        <w:tab w:val="right" w:pos="9355"/>
      </w:tabs>
    </w:pPr>
  </w:style>
  <w:style w:type="character" w:customStyle="1" w:styleId="a9">
    <w:name w:val="Верхний колонтитул Знак"/>
    <w:basedOn w:val="a0"/>
    <w:link w:val="a8"/>
    <w:uiPriority w:val="99"/>
    <w:rsid w:val="009927AE"/>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9927AE"/>
    <w:pPr>
      <w:tabs>
        <w:tab w:val="center" w:pos="4677"/>
        <w:tab w:val="right" w:pos="9355"/>
      </w:tabs>
    </w:pPr>
  </w:style>
  <w:style w:type="character" w:customStyle="1" w:styleId="ab">
    <w:name w:val="Нижний колонтитул Знак"/>
    <w:basedOn w:val="a0"/>
    <w:link w:val="aa"/>
    <w:uiPriority w:val="99"/>
    <w:rsid w:val="009927AE"/>
    <w:rPr>
      <w:rFonts w:ascii="Arial Unicode MS" w:eastAsia="Arial Unicode MS" w:hAnsi="Arial Unicode MS" w:cs="Arial Unicode MS"/>
      <w:color w:val="000000"/>
      <w:sz w:val="24"/>
      <w:szCs w:val="24"/>
      <w:lang w:eastAsia="ru-RU"/>
    </w:rPr>
  </w:style>
  <w:style w:type="character" w:customStyle="1" w:styleId="30">
    <w:name w:val="Заголовок 3 Знак"/>
    <w:basedOn w:val="a0"/>
    <w:link w:val="3"/>
    <w:rsid w:val="001B02C9"/>
    <w:rPr>
      <w:rFonts w:ascii="Times New Roman" w:eastAsia="Times New Roman" w:hAnsi="Times New Roman" w:cs="Times New Roman"/>
      <w:b/>
      <w:bCs/>
      <w:color w:val="000000"/>
      <w:sz w:val="24"/>
      <w:szCs w:val="24"/>
      <w:lang w:eastAsia="ru-RU"/>
    </w:rPr>
  </w:style>
  <w:style w:type="table" w:customStyle="1" w:styleId="TableNormal">
    <w:name w:val="Table Normal"/>
    <w:uiPriority w:val="2"/>
    <w:semiHidden/>
    <w:unhideWhenUsed/>
    <w:qFormat/>
    <w:rsid w:val="00CD7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D7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D96C5D"/>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28">
    <w:name w:val="Pa28"/>
    <w:basedOn w:val="a"/>
    <w:next w:val="a"/>
    <w:uiPriority w:val="99"/>
    <w:rsid w:val="00D96C5D"/>
    <w:pPr>
      <w:autoSpaceDE w:val="0"/>
      <w:autoSpaceDN w:val="0"/>
      <w:adjustRightInd w:val="0"/>
      <w:spacing w:line="241" w:lineRule="atLeast"/>
    </w:pPr>
    <w:rPr>
      <w:rFonts w:ascii="Arial" w:eastAsia="Malgun Gothic" w:hAnsi="Arial" w:cs="Arial"/>
      <w:color w:val="auto"/>
      <w:lang w:eastAsia="ko-KR"/>
    </w:rPr>
  </w:style>
  <w:style w:type="character" w:customStyle="1" w:styleId="a5">
    <w:name w:val="Без интервала Знак"/>
    <w:link w:val="a4"/>
    <w:uiPriority w:val="1"/>
    <w:rsid w:val="00D96C5D"/>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743B-B557-4D72-9E73-527EA2D5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103</Pages>
  <Words>28539</Words>
  <Characters>162676</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11</cp:revision>
  <cp:lastPrinted>2022-09-25T03:28:00Z</cp:lastPrinted>
  <dcterms:created xsi:type="dcterms:W3CDTF">2020-12-30T09:12:00Z</dcterms:created>
  <dcterms:modified xsi:type="dcterms:W3CDTF">2022-10-10T12:12:00Z</dcterms:modified>
</cp:coreProperties>
</file>